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79" w:rsidRPr="00E05979" w:rsidRDefault="00E05979" w:rsidP="00E05979">
      <w:pPr>
        <w:autoSpaceDE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ПОЯСНИТЕЛЬНАЯ ЗАПИСКА</w:t>
      </w:r>
    </w:p>
    <w:p w:rsidR="00E05979" w:rsidRPr="00E05979" w:rsidRDefault="00E05979" w:rsidP="00E05979">
      <w:pPr>
        <w:autoSpaceDE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:rsidR="002E7E8B" w:rsidRDefault="002E7E8B" w:rsidP="002E7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</w:pPr>
      <w:r w:rsidRPr="002E7E8B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>Рабочая программа учебного предмета «Речь и альтернативна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>я коммуникация» на уровне основ</w:t>
      </w:r>
      <w:r w:rsidRPr="002E7E8B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 xml:space="preserve">ного общего образования составлена на основе Требований к результатам </w:t>
      </w:r>
      <w:proofErr w:type="gramStart"/>
      <w:r w:rsidRPr="002E7E8B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 xml:space="preserve">освоения программы </w:t>
      </w:r>
      <w:r w:rsidRPr="002E7E8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основного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 xml:space="preserve"> </w:t>
      </w:r>
      <w:r w:rsidRPr="002E7E8B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>общего образования Федерального государственного образовательного стандарта начального общего образования</w:t>
      </w:r>
      <w:proofErr w:type="gramEnd"/>
      <w:r w:rsidRPr="002E7E8B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 xml:space="preserve"> для обучающихся с умственной отсталостью (интеллектуальными нарушениями) (вариант 2).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 xml:space="preserve"> </w:t>
      </w:r>
    </w:p>
    <w:p w:rsidR="002E7E8B" w:rsidRPr="00E05979" w:rsidRDefault="002E7E8B" w:rsidP="002E7E8B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Цель - </w:t>
      </w: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формирование опыта социального взаимодействия на основе разнообразных, доступных ребенку, средств коммуникации (вербальных и невербальных). </w:t>
      </w:r>
    </w:p>
    <w:p w:rsidR="002E7E8B" w:rsidRPr="00E05979" w:rsidRDefault="002E7E8B" w:rsidP="00B010F4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Задачи предмета: </w:t>
      </w:r>
      <w:r w:rsidR="00B010F4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</w:p>
    <w:p w:rsidR="002E7E8B" w:rsidRPr="00E05979" w:rsidRDefault="002E7E8B" w:rsidP="002E7E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Показателем усвоения обучающимися программы учебного материала является </w:t>
      </w:r>
      <w:r w:rsidRPr="00E0597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динамика становления коммуникативных умений и речевой активности </w:t>
      </w: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в разнообразных ситуациях взаимодействия со сверстниками. </w:t>
      </w:r>
    </w:p>
    <w:p w:rsidR="002E7E8B" w:rsidRPr="00883665" w:rsidRDefault="002E7E8B" w:rsidP="002E7E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883665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В разделе "Коммуникация": </w:t>
      </w:r>
    </w:p>
    <w:p w:rsidR="002E7E8B" w:rsidRPr="00E05979" w:rsidRDefault="002E7E8B" w:rsidP="002E7E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- закрепление средств общения обучающегося с учителем и со сверстниками в ситуации делового взаимодействия, умений продуктивного установления, поддержания и завершения контакта, </w:t>
      </w:r>
    </w:p>
    <w:p w:rsidR="002E7E8B" w:rsidRPr="00E05979" w:rsidRDefault="002E7E8B" w:rsidP="002E7E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- овладение в доступной форме альтернативными средствами коммуникации, </w:t>
      </w:r>
    </w:p>
    <w:p w:rsidR="002E7E8B" w:rsidRPr="00E05979" w:rsidRDefault="002E7E8B" w:rsidP="002E7E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- создавать практику диалогической речи в разных ситуациях игрового и учебного взаимодействия обучающихся. </w:t>
      </w:r>
    </w:p>
    <w:p w:rsidR="002E7E8B" w:rsidRPr="00883665" w:rsidRDefault="002E7E8B" w:rsidP="002E7E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883665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ar-SA"/>
        </w:rPr>
        <w:t xml:space="preserve">В разделе "Развитие речи средствами вербальной и невербальной коммуникации": </w:t>
      </w:r>
    </w:p>
    <w:p w:rsidR="002E7E8B" w:rsidRPr="00E05979" w:rsidRDefault="002E7E8B" w:rsidP="002E7E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- совершенствование коммуникативных возможностей для выражения ответа на обращенную речь взрослого и сверстника в разных ситуациях социального взаимодействия, </w:t>
      </w:r>
    </w:p>
    <w:p w:rsidR="002E7E8B" w:rsidRPr="00E05979" w:rsidRDefault="002E7E8B" w:rsidP="002E7E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- расширение возможностей использования речевых средств коммуникации (включая альтернативные) во взаимодействии с новыми взрослыми и сверстниками. </w:t>
      </w:r>
    </w:p>
    <w:p w:rsidR="002E7E8B" w:rsidRPr="00E05979" w:rsidRDefault="002E7E8B" w:rsidP="002E7E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 xml:space="preserve">В разделе "Чтение и письмо": </w:t>
      </w:r>
    </w:p>
    <w:p w:rsidR="002E7E8B" w:rsidRPr="00E05979" w:rsidRDefault="002E7E8B" w:rsidP="002E7E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- совершенствование ручной и мелкой моторики, </w:t>
      </w:r>
    </w:p>
    <w:p w:rsidR="002E7E8B" w:rsidRPr="00E05979" w:rsidRDefault="002E7E8B" w:rsidP="002E7E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- закрепление умения выполнять целенаправленное действие с пишущим предметом по словесной инструкции и по образцу в конкретной ситуации, </w:t>
      </w:r>
    </w:p>
    <w:p w:rsidR="002E7E8B" w:rsidRPr="00E05979" w:rsidRDefault="002E7E8B" w:rsidP="002E7E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- расширение возможностей элементарных графо моторных умений, </w:t>
      </w:r>
    </w:p>
    <w:p w:rsidR="002E7E8B" w:rsidRPr="00E05979" w:rsidRDefault="002E7E8B" w:rsidP="002E7E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- совершенствование слухового внимания и слухового восприятия, </w:t>
      </w:r>
    </w:p>
    <w:p w:rsidR="002E7E8B" w:rsidRPr="00E05979" w:rsidRDefault="002E7E8B" w:rsidP="002E7E8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закрепление интереса и формирование потребности к прослушиванию коротких текстов, читаемых взрослым.</w:t>
      </w:r>
    </w:p>
    <w:p w:rsidR="00B010F4" w:rsidRDefault="002E7E8B" w:rsidP="00B01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2E7E8B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Основные направления коррекционной работы:</w:t>
      </w:r>
    </w:p>
    <w:p w:rsidR="002E7E8B" w:rsidRPr="002E7E8B" w:rsidRDefault="002E7E8B" w:rsidP="00B01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2E7E8B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1.Обогащение словаря.</w:t>
      </w:r>
    </w:p>
    <w:p w:rsidR="002E7E8B" w:rsidRPr="002E7E8B" w:rsidRDefault="00B010F4" w:rsidP="00B010F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2</w:t>
      </w:r>
      <w:r w:rsidR="002E7E8B" w:rsidRPr="002E7E8B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. Коррекция слухового восприятия.</w:t>
      </w:r>
    </w:p>
    <w:p w:rsidR="002E7E8B" w:rsidRPr="002E7E8B" w:rsidRDefault="00B010F4" w:rsidP="00B010F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3</w:t>
      </w:r>
      <w:r w:rsidR="002E7E8B" w:rsidRPr="002E7E8B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.Развитие психомоторики и сенсорных процессов.</w:t>
      </w:r>
    </w:p>
    <w:p w:rsidR="002E7E8B" w:rsidRPr="002E7E8B" w:rsidRDefault="00B010F4" w:rsidP="00B010F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4</w:t>
      </w:r>
      <w:r w:rsidR="002E7E8B" w:rsidRPr="002E7E8B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.Развитие основных мыслительных операций: умения анализировать, обобщать, группировать, систематизировать даже элементарный языковой материал, давать простейшие объяснения.</w:t>
      </w:r>
    </w:p>
    <w:p w:rsidR="002E7E8B" w:rsidRPr="002E7E8B" w:rsidRDefault="00B010F4" w:rsidP="00B010F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5</w:t>
      </w:r>
      <w:r w:rsidR="002E7E8B" w:rsidRPr="002E7E8B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. Коррекция памяти.</w:t>
      </w:r>
    </w:p>
    <w:p w:rsidR="002E7E8B" w:rsidRPr="002E7E8B" w:rsidRDefault="00B010F4" w:rsidP="00B010F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6</w:t>
      </w:r>
      <w:r w:rsidR="002E7E8B" w:rsidRPr="002E7E8B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. Коррекция речевых нарушений.</w:t>
      </w:r>
    </w:p>
    <w:p w:rsidR="002E7E8B" w:rsidRPr="002E7E8B" w:rsidRDefault="00B010F4" w:rsidP="00B010F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7</w:t>
      </w:r>
      <w:r w:rsidR="002E7E8B" w:rsidRPr="002E7E8B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</w:t>
      </w:r>
      <w:r w:rsidR="002E7E8B" w:rsidRPr="002E7E8B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Развитие познавательной деятельности.</w:t>
      </w:r>
    </w:p>
    <w:p w:rsidR="002E7E8B" w:rsidRPr="002E7E8B" w:rsidRDefault="00B010F4" w:rsidP="00B010F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8</w:t>
      </w:r>
      <w:r w:rsidR="002E7E8B" w:rsidRPr="002E7E8B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</w:t>
      </w:r>
      <w:r w:rsidR="002E7E8B" w:rsidRPr="002E7E8B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Коррекция нарушений эмоционально-личностной сферы.</w:t>
      </w:r>
    </w:p>
    <w:p w:rsidR="002E7E8B" w:rsidRPr="002E7E8B" w:rsidRDefault="00B010F4" w:rsidP="00B010F4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9</w:t>
      </w:r>
      <w:r w:rsidR="002E7E8B" w:rsidRPr="002E7E8B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 </w:t>
      </w:r>
      <w:r w:rsidR="002E7E8B" w:rsidRPr="002E7E8B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Коррекция индивидуальных пробелов в знаниях, умениях, навыках.</w:t>
      </w:r>
    </w:p>
    <w:p w:rsidR="002E7E8B" w:rsidRDefault="002E7E8B" w:rsidP="00E05979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</w:p>
    <w:p w:rsidR="00E05979" w:rsidRPr="00E05979" w:rsidRDefault="00E05979" w:rsidP="00E05979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ОБЩАЯ ХАРАКТЕРИСТИКА УЧЕБНОГО ПРЕДМЕТА</w:t>
      </w:r>
    </w:p>
    <w:p w:rsidR="00E05979" w:rsidRPr="00E05979" w:rsidRDefault="00E05979" w:rsidP="00E0597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E05979" w:rsidRPr="00E05979" w:rsidRDefault="00E05979" w:rsidP="00E0597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Учебный предмет «Речь и альтернативная коммуникация», охватывающий область развития речи и альтернативной коммуникации, является условием активизации познания и овладения жизненными компетенциями в опыте социального взаимодействия. </w:t>
      </w:r>
    </w:p>
    <w:p w:rsidR="00E05979" w:rsidRPr="00E05979" w:rsidRDefault="00E05979" w:rsidP="00E0597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proofErr w:type="gramStart"/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lastRenderedPageBreak/>
        <w:t>Обучающиеся с умственной отсталостью (интеллектуальными нарушениями) овладевают основными средствами социального взаимодействия только с помощью взрослого.</w:t>
      </w:r>
      <w:proofErr w:type="gramEnd"/>
    </w:p>
    <w:p w:rsidR="00E05979" w:rsidRPr="00E05979" w:rsidRDefault="00E05979" w:rsidP="00E0597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Предшественником продуктивного взаимодействия является интерес и потребность в общении с окружающими людьми. </w:t>
      </w:r>
    </w:p>
    <w:p w:rsidR="00E05979" w:rsidRPr="00E05979" w:rsidRDefault="00E05979" w:rsidP="00E0597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Процесс развития речи, активизация и расширение коммуникативных возможностей в доступных </w:t>
      </w:r>
      <w:proofErr w:type="gramStart"/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обучающемуся</w:t>
      </w:r>
      <w:proofErr w:type="gramEnd"/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пределах выстраиваются взрослым путем использования специальных методов и приемов, дидактических средств в практически значимых для ребенка ситуациях. </w:t>
      </w:r>
    </w:p>
    <w:p w:rsidR="00E05979" w:rsidRPr="00E05979" w:rsidRDefault="00E05979" w:rsidP="00E0597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Учебный предмет позволяет сосредоточить внимание учителя на создании специальных условий для активизации и формирования у обучающихся разных средств коммуникации с учетом актуальных возможностей: </w:t>
      </w:r>
      <w:proofErr w:type="gramStart"/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от</w:t>
      </w:r>
      <w:proofErr w:type="gramEnd"/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невербальных, альтернативных до вербальных. Опыт социального взаимодействия детей будет обогащаться за счет формирования </w:t>
      </w:r>
      <w:proofErr w:type="spellStart"/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импрессивной</w:t>
      </w:r>
      <w:proofErr w:type="spellEnd"/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и экспрессивной сторон речевых возможностей, моделированием в процессе обучения практико-ориентированных ситуаций общения. </w:t>
      </w:r>
    </w:p>
    <w:p w:rsidR="00E05979" w:rsidRPr="00E05979" w:rsidRDefault="00E05979" w:rsidP="00E0597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proofErr w:type="gramStart"/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Реализация содержания учебного предмета позволит подготовить обучающихся к продуктивному взаимодействию в ситуациях работы с учителем, в классе с другими обучающимися, в ситуациях взаимодействия с близкими взрослыми. </w:t>
      </w:r>
      <w:proofErr w:type="gramEnd"/>
    </w:p>
    <w:p w:rsidR="00E05979" w:rsidRPr="00E05979" w:rsidRDefault="00E05979" w:rsidP="00E0597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Учебный предмет осваивают обучающиеся (с умеренной, тяжелой и глубокой умственной отсталостью, с тяжелыми и множественными нарушениями в развитии) в соответствии с их </w:t>
      </w:r>
      <w:proofErr w:type="gramStart"/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возможностями к обучению</w:t>
      </w:r>
      <w:proofErr w:type="gramEnd"/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и темпа усвоения программного материала</w:t>
      </w:r>
      <w:r w:rsidRPr="00E05979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 xml:space="preserve">. </w:t>
      </w:r>
    </w:p>
    <w:p w:rsidR="00E05979" w:rsidRPr="00E05979" w:rsidRDefault="00E05979" w:rsidP="00E0597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Обучающиеся с умеренной умственной отсталостью (1 группа), как правило, понимают, обращенную к ним речь взрослого, в конкретной ситуации взаимодействия. Ответные коммуникативные проявления могут быть как невербальными (взгляд, улыбка, контакт глаза в глаза, жест, рука-в-руке, предметные действия и т.д.), так и вербальными в виде отдельных звуков, слов и элементарной фразы. </w:t>
      </w:r>
    </w:p>
    <w:p w:rsidR="00E05979" w:rsidRPr="00E05979" w:rsidRDefault="00E05979" w:rsidP="00E0597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Обучающиеся с тяжелой умственной отсталостью и некоторые дети с множественными нарушениями в развитии (2 группа) ограниченно понимают обращенную к ним речь взрослого даже в конкретной ситуации, а невербальные средства общения используют фрагментарно, лишь в знакомой ситуации взаимодействия </w:t>
      </w:r>
      <w:proofErr w:type="gramStart"/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со</w:t>
      </w:r>
      <w:proofErr w:type="gramEnd"/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взрослым. </w:t>
      </w:r>
    </w:p>
    <w:p w:rsidR="00E05979" w:rsidRPr="00E05979" w:rsidRDefault="00E05979" w:rsidP="00E0597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Обучающиеся с глубокой умственной отсталостью и большинство детей с множественными нарушениями в развитии (3 группа), реагируют непроизвольно, или эмоциональными, или двигательными проявлениями на голос взрослого без понимания обращенной к ним речи в конкретной ситуации взаимодействия. </w:t>
      </w:r>
    </w:p>
    <w:p w:rsidR="00E05979" w:rsidRPr="00E05979" w:rsidRDefault="00E05979" w:rsidP="00E0597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Показателем усвоения обучающимися программы учебного материала является </w:t>
      </w:r>
      <w:r w:rsidRPr="00E0597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динамика развития понимания обращенной к ребенку </w:t>
      </w: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речи взрослого от непроизвольных невербальных проявлений до вербальных и альтернативных средств коммуникации в разнообразных ситуациях взаимодействия. </w:t>
      </w:r>
    </w:p>
    <w:p w:rsidR="00E05979" w:rsidRPr="00E05979" w:rsidRDefault="00E05979" w:rsidP="00E0597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Учебный предмет включает </w:t>
      </w:r>
      <w:r w:rsidRPr="00E05979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ar-SA"/>
        </w:rPr>
        <w:t>3 раздела</w:t>
      </w: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: </w:t>
      </w:r>
    </w:p>
    <w:p w:rsidR="00E05979" w:rsidRPr="00E05979" w:rsidRDefault="00E05979" w:rsidP="00E0597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- коммуникация, </w:t>
      </w:r>
    </w:p>
    <w:p w:rsidR="00E05979" w:rsidRPr="00E05979" w:rsidRDefault="00E05979" w:rsidP="00E0597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- развитие речи средствами вербальной и невербальной коммуникации, </w:t>
      </w:r>
    </w:p>
    <w:p w:rsidR="00E05979" w:rsidRPr="00E05979" w:rsidRDefault="00E05979" w:rsidP="00E0597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чтение и письмо.</w:t>
      </w:r>
    </w:p>
    <w:p w:rsidR="00B010F4" w:rsidRPr="00E05979" w:rsidRDefault="00B010F4" w:rsidP="00B010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речи и альтернативной коммуникации используются следующие </w:t>
      </w:r>
      <w:r w:rsidRPr="00E0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методы:</w:t>
      </w:r>
    </w:p>
    <w:p w:rsidR="00B010F4" w:rsidRPr="00E05979" w:rsidRDefault="00B010F4" w:rsidP="00B010F4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 или информационно-рецептивный;</w:t>
      </w:r>
    </w:p>
    <w:p w:rsidR="00B010F4" w:rsidRPr="00E05979" w:rsidRDefault="00B010F4" w:rsidP="00B010F4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Репродуктивный;</w:t>
      </w:r>
    </w:p>
    <w:p w:rsidR="00B010F4" w:rsidRPr="00E05979" w:rsidRDefault="00B010F4" w:rsidP="00B010F4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Беседа;</w:t>
      </w:r>
    </w:p>
    <w:p w:rsidR="00B010F4" w:rsidRPr="00E05979" w:rsidRDefault="00B010F4" w:rsidP="00B010F4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B010F4" w:rsidRPr="00E05979" w:rsidRDefault="00B010F4" w:rsidP="00B010F4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7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Упражнение;</w:t>
      </w:r>
    </w:p>
    <w:p w:rsidR="00B010F4" w:rsidRPr="00E05979" w:rsidRDefault="00B010F4" w:rsidP="00B010F4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работа;</w:t>
      </w:r>
    </w:p>
    <w:p w:rsidR="00B010F4" w:rsidRPr="00E05979" w:rsidRDefault="00B010F4" w:rsidP="00B010F4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79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ИКТ.</w:t>
      </w:r>
    </w:p>
    <w:p w:rsidR="00B010F4" w:rsidRPr="00E05979" w:rsidRDefault="00B010F4" w:rsidP="00B010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распределяются на методы преподавания и соответствующие им методы учения:</w:t>
      </w:r>
    </w:p>
    <w:p w:rsidR="00B010F4" w:rsidRPr="00E05979" w:rsidRDefault="00B010F4" w:rsidP="00B010F4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Информационно-обобщающий (учитель) / исполнительский (ученик);</w:t>
      </w:r>
    </w:p>
    <w:p w:rsidR="00B010F4" w:rsidRPr="00E05979" w:rsidRDefault="00B010F4" w:rsidP="00B010F4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Объяснительный / репродуктивный</w:t>
      </w:r>
    </w:p>
    <w:p w:rsidR="00B010F4" w:rsidRPr="00E05979" w:rsidRDefault="00B010F4" w:rsidP="00B010F4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Инструктивный / практический</w:t>
      </w:r>
    </w:p>
    <w:p w:rsidR="00B010F4" w:rsidRPr="00E05979" w:rsidRDefault="00B010F4" w:rsidP="00B010F4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Объяснительно-побуждающий / поисковый.</w:t>
      </w:r>
    </w:p>
    <w:p w:rsidR="00B010F4" w:rsidRPr="00E05979" w:rsidRDefault="00B010F4" w:rsidP="00B010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</w:t>
      </w:r>
      <w:r w:rsidRPr="00E0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010F4" w:rsidRPr="00E05979" w:rsidRDefault="00B010F4" w:rsidP="00B010F4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Предметный урок;</w:t>
      </w:r>
    </w:p>
    <w:p w:rsidR="00B010F4" w:rsidRPr="00E05979" w:rsidRDefault="00B010F4" w:rsidP="00B010F4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работа;</w:t>
      </w:r>
    </w:p>
    <w:p w:rsidR="00E05979" w:rsidRDefault="00E05979" w:rsidP="00E0597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B010F4" w:rsidRPr="00B010F4" w:rsidRDefault="00B010F4" w:rsidP="00B010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B010F4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МЕСТО УЧЕБНОГО ПРЕДМЕТА В УЧЕБНОМ ПЛАНЕ</w:t>
      </w:r>
    </w:p>
    <w:p w:rsidR="00B010F4" w:rsidRPr="00B010F4" w:rsidRDefault="00B010F4" w:rsidP="00B010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</w:p>
    <w:p w:rsidR="00B010F4" w:rsidRPr="00B010F4" w:rsidRDefault="00B010F4" w:rsidP="00B010F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010F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Образовательная область – язык и речевая практика.</w:t>
      </w:r>
    </w:p>
    <w:p w:rsidR="00B010F4" w:rsidRPr="00B010F4" w:rsidRDefault="00B010F4" w:rsidP="00B010F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B010F4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В соответствии с </w:t>
      </w:r>
      <w:r w:rsidRPr="00B010F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учебным планом муниципального бюджетного общеобразовательного учреждения «Общеобразовательная школа «Возможность» для детей с ограниченными возможностями здоровья города Дубны Московской области» </w:t>
      </w:r>
      <w:r w:rsidRPr="00B010F4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 w:rsidRPr="00B010F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по речи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и альтернативной коммуникации </w:t>
      </w:r>
      <w:r w:rsidRPr="00B010F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для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5</w:t>
      </w:r>
      <w:r w:rsidRPr="00B010F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–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9</w:t>
      </w:r>
      <w:r w:rsidRPr="00B010F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классов рассчитана на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66</w:t>
      </w:r>
      <w:r w:rsidRPr="00B010F4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часов в год</w:t>
      </w:r>
      <w:r w:rsidR="007151C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у:</w:t>
      </w:r>
    </w:p>
    <w:p w:rsidR="00DE2D8D" w:rsidRPr="00DE2D8D" w:rsidRDefault="00DE2D8D" w:rsidP="00DE2D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2D8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 класс – 2 часа в неделю;</w:t>
      </w:r>
    </w:p>
    <w:p w:rsidR="00DE2D8D" w:rsidRPr="00DE2D8D" w:rsidRDefault="00DE2D8D" w:rsidP="00DE2D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2D8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 класс – 2 часа в неделю;</w:t>
      </w:r>
    </w:p>
    <w:p w:rsidR="00DE2D8D" w:rsidRPr="00DE2D8D" w:rsidRDefault="00DE2D8D" w:rsidP="00DE2D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2D8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7 класс – 2 часа в неделю;</w:t>
      </w:r>
    </w:p>
    <w:p w:rsidR="00DE2D8D" w:rsidRPr="00DE2D8D" w:rsidRDefault="00DE2D8D" w:rsidP="00DE2D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2D8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 класс – 2 часа в неделю;</w:t>
      </w:r>
    </w:p>
    <w:p w:rsidR="00DE2D8D" w:rsidRDefault="00DE2D8D" w:rsidP="00DE2D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E2D8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9 класс – 2 часа в неделю.</w:t>
      </w:r>
    </w:p>
    <w:p w:rsidR="00B010F4" w:rsidRPr="00B010F4" w:rsidRDefault="007151C6" w:rsidP="00DE2D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Сроки освоения: 5 лет</w:t>
      </w:r>
      <w:r w:rsidR="00B010F4" w:rsidRPr="00B010F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форма обучения: очная.</w:t>
      </w:r>
    </w:p>
    <w:p w:rsidR="00B010F4" w:rsidRPr="00E05979" w:rsidRDefault="00B010F4" w:rsidP="00B010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:rsidR="000C2462" w:rsidRPr="000C2462" w:rsidRDefault="000C2462" w:rsidP="000C2462">
      <w:pPr>
        <w:ind w:right="142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0C246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ПЛАНИРУЕМЫЕ РЕЗУЛЬТАТЫ ОСВОЕНИЯ ПРОГРАММЫ</w:t>
      </w:r>
    </w:p>
    <w:p w:rsidR="000C2462" w:rsidRPr="000C2462" w:rsidRDefault="000C2462" w:rsidP="000C246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V</w:t>
      </w:r>
      <w:r w:rsidRPr="000C2462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– </w:t>
      </w:r>
      <w:proofErr w:type="gramStart"/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IX</w:t>
      </w:r>
      <w:r w:rsidRPr="000C2462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 классы</w:t>
      </w:r>
      <w:proofErr w:type="gramEnd"/>
    </w:p>
    <w:p w:rsidR="00B010F4" w:rsidRDefault="007151C6" w:rsidP="00B010F4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</w:p>
    <w:p w:rsidR="00E05979" w:rsidRPr="00E05979" w:rsidRDefault="00E05979" w:rsidP="0068535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Предметные и личностные результаты</w:t>
      </w:r>
    </w:p>
    <w:p w:rsidR="00E05979" w:rsidRPr="00E05979" w:rsidRDefault="00E05979" w:rsidP="0068535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Личностные и предметные результаты освоения конкретного учебного предмета </w:t>
      </w:r>
      <w:proofErr w:type="gramStart"/>
      <w:r w:rsidRPr="00685352">
        <w:rPr>
          <w:rFonts w:ascii="Times New Roman" w:eastAsia="Times New Roman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обучающимися</w:t>
      </w:r>
      <w:proofErr w:type="gramEnd"/>
      <w:r w:rsidRPr="00685352">
        <w:rPr>
          <w:rFonts w:ascii="Times New Roman" w:eastAsia="Times New Roman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с умеренной умственной отсталостью </w:t>
      </w:r>
      <w:r w:rsidRPr="00685352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ar-SA"/>
        </w:rPr>
        <w:t>(1 группа):</w:t>
      </w:r>
      <w:r w:rsidRPr="00E05979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 xml:space="preserve"> </w:t>
      </w:r>
    </w:p>
    <w:p w:rsidR="00E05979" w:rsidRPr="00E05979" w:rsidRDefault="00E05979" w:rsidP="0068535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- коммуникативные умения (невербальные и вербальные) на обращенную речь взрослого и сверстника в разнообразных ситуациях взаимодействия, </w:t>
      </w:r>
    </w:p>
    <w:p w:rsidR="00E05979" w:rsidRPr="00E05979" w:rsidRDefault="00E05979" w:rsidP="0068535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- интерес и поддержание взаимодействия с новым взрослым и сверстником, </w:t>
      </w:r>
    </w:p>
    <w:p w:rsidR="00E05979" w:rsidRPr="00E05979" w:rsidRDefault="00E05979" w:rsidP="0068535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- потребность в общении со сверстниками и поддержание коммуникативной ситуации доступными </w:t>
      </w:r>
      <w:proofErr w:type="gramStart"/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обучающемуся</w:t>
      </w:r>
      <w:proofErr w:type="gramEnd"/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способами. </w:t>
      </w:r>
    </w:p>
    <w:p w:rsidR="00E05979" w:rsidRPr="00E05979" w:rsidRDefault="00E05979" w:rsidP="0068535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Предметные: </w:t>
      </w:r>
    </w:p>
    <w:p w:rsidR="00E05979" w:rsidRPr="00E05979" w:rsidRDefault="00E05979" w:rsidP="0068535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- перенос способа действия с пишущим предметом в другую ситуацию, </w:t>
      </w:r>
    </w:p>
    <w:p w:rsidR="00E05979" w:rsidRPr="00E05979" w:rsidRDefault="00E05979" w:rsidP="0068535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- элементарные графо-моторные умения, </w:t>
      </w:r>
    </w:p>
    <w:p w:rsidR="00E05979" w:rsidRPr="00E05979" w:rsidRDefault="00E05979" w:rsidP="0068535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- потребность к прослушиванию коротких текстов, читаемых взрослым, </w:t>
      </w:r>
    </w:p>
    <w:p w:rsidR="00E05979" w:rsidRPr="00E05979" w:rsidRDefault="00E05979" w:rsidP="0068535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- соотнесение иллюстрации со знакомым текстом </w:t>
      </w:r>
    </w:p>
    <w:p w:rsidR="00E05979" w:rsidRPr="00E05979" w:rsidRDefault="00E05979" w:rsidP="0068535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Личностные и предметные результаты освоения конкретного учебного предмета </w:t>
      </w:r>
      <w:r w:rsidRPr="0068535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обучающимися </w:t>
      </w:r>
      <w:r w:rsidRPr="00685352">
        <w:rPr>
          <w:rFonts w:ascii="Times New Roman" w:eastAsia="Times New Roman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с тяжелой умственной отсталостью и некоторыми детьми с множественными нарушениями в развитии</w:t>
      </w:r>
      <w:r w:rsidR="00685352" w:rsidRPr="00685352">
        <w:rPr>
          <w:rFonts w:ascii="Times New Roman" w:eastAsia="Times New Roman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r w:rsidRPr="00685352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ar-SA"/>
        </w:rPr>
        <w:t>(2 группа):</w:t>
      </w:r>
      <w:r w:rsidRPr="00E05979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 xml:space="preserve"> </w:t>
      </w:r>
    </w:p>
    <w:p w:rsidR="00E05979" w:rsidRPr="00E05979" w:rsidRDefault="00E05979" w:rsidP="0068535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- проявления невербальных средств коммуникации в конкретной ситуации взаимодействия со сверстником, </w:t>
      </w:r>
    </w:p>
    <w:p w:rsidR="00E05979" w:rsidRPr="00E05979" w:rsidRDefault="00E05979" w:rsidP="0068535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- зрительный контакт «глаза в глаза» со сверстником, фиксация и прослеживание за действиями сверстника в конкретной коммуникативной ситуации, </w:t>
      </w:r>
    </w:p>
    <w:p w:rsidR="00E05979" w:rsidRPr="00E05979" w:rsidRDefault="00E05979" w:rsidP="0068535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- интерес к взаимодействию со знакомым сверстником. </w:t>
      </w:r>
    </w:p>
    <w:p w:rsidR="00E05979" w:rsidRPr="00E05979" w:rsidRDefault="00E05979" w:rsidP="0068535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Предметные: </w:t>
      </w:r>
    </w:p>
    <w:p w:rsidR="00E05979" w:rsidRPr="00E05979" w:rsidRDefault="00E05979" w:rsidP="0068535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- использование доступных средств коммуникации (включая альтернативные), направленные на знакомого сверстника, </w:t>
      </w:r>
    </w:p>
    <w:p w:rsidR="00E05979" w:rsidRPr="00E05979" w:rsidRDefault="00E05979" w:rsidP="0068535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lastRenderedPageBreak/>
        <w:t xml:space="preserve">- закрепление интереса к пальчиковым играм, к графическим заданиям. </w:t>
      </w:r>
    </w:p>
    <w:p w:rsidR="00E05979" w:rsidRPr="00685352" w:rsidRDefault="00E05979" w:rsidP="0068535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proofErr w:type="gramStart"/>
      <w:r w:rsidRPr="00E0597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Личностные и предметные результаты освоения конкретного учебного предмета </w:t>
      </w:r>
      <w:r w:rsidRPr="0068535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обучающимися </w:t>
      </w:r>
      <w:r w:rsidRPr="00685352">
        <w:rPr>
          <w:rFonts w:ascii="Times New Roman" w:eastAsia="Times New Roman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с глубокой умственной отсталостью и большинством детей с множественными нарушениями в развитии </w:t>
      </w:r>
      <w:r w:rsidRPr="00685352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ar-SA"/>
        </w:rPr>
        <w:t>(3 группа):</w:t>
      </w:r>
      <w:r w:rsidRPr="00E05979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gramEnd"/>
    </w:p>
    <w:p w:rsidR="00E05979" w:rsidRPr="00E05979" w:rsidRDefault="00E05979" w:rsidP="0068535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- голосовой отклик на обращенную речь знакомого взрослого в конкретной ситуации взаимодействия </w:t>
      </w:r>
    </w:p>
    <w:p w:rsidR="00E05979" w:rsidRPr="00E05979" w:rsidRDefault="00E05979" w:rsidP="0068535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- двигательный (изменение положения головы, тела или рук, или ног) и мимический отклик (улыбка), </w:t>
      </w:r>
    </w:p>
    <w:p w:rsidR="00E05979" w:rsidRPr="00E05979" w:rsidRDefault="00E05979" w:rsidP="0068535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- поворот головы в сторону знакомого голоса взрослого, </w:t>
      </w:r>
    </w:p>
    <w:p w:rsidR="00E05979" w:rsidRPr="00E05979" w:rsidRDefault="00E05979" w:rsidP="0068535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- реакция ожидания в ответ на ситуацию взаимодействия со знакомым взрослым. </w:t>
      </w:r>
    </w:p>
    <w:p w:rsidR="00E05979" w:rsidRPr="00E05979" w:rsidRDefault="00E05979" w:rsidP="0068535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Предметные: </w:t>
      </w:r>
    </w:p>
    <w:p w:rsidR="00E05979" w:rsidRPr="00E05979" w:rsidRDefault="00E05979" w:rsidP="0068535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- сенсомоторная активность в разных проявлениях (эмоциональных и двигательных) в ответ на альтернативные и вербальные средства коммуникации, на ситуацию с пальчиковыми играми. </w:t>
      </w:r>
    </w:p>
    <w:p w:rsidR="00E05979" w:rsidRPr="00E05979" w:rsidRDefault="00E05979" w:rsidP="0068535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Базовые учебные действия. </w:t>
      </w:r>
    </w:p>
    <w:p w:rsidR="00E05979" w:rsidRPr="00E05979" w:rsidRDefault="00E05979" w:rsidP="0068535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 xml:space="preserve">Умение обучающегося контактировать </w:t>
      </w:r>
      <w:proofErr w:type="gramStart"/>
      <w:r w:rsidRPr="00E05979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>со</w:t>
      </w:r>
      <w:proofErr w:type="gramEnd"/>
      <w:r w:rsidRPr="00E05979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 xml:space="preserve"> взрослыми и сверстниками в знакомой ситуации взаимодействия доступными средствами коммуникации (включая альтернативные): </w:t>
      </w:r>
    </w:p>
    <w:p w:rsidR="00E05979" w:rsidRPr="00E05979" w:rsidRDefault="00E05979" w:rsidP="00685352">
      <w:pPr>
        <w:numPr>
          <w:ilvl w:val="0"/>
          <w:numId w:val="2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использовать невербальные и вербальные средства коммуникации в соответствии с общепринятыми нормами коммуникативного поведения; </w:t>
      </w:r>
    </w:p>
    <w:p w:rsidR="00E05979" w:rsidRPr="00E05979" w:rsidRDefault="00E05979" w:rsidP="00685352">
      <w:pPr>
        <w:numPr>
          <w:ilvl w:val="0"/>
          <w:numId w:val="2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готовность к положительным формам взаимодействия </w:t>
      </w:r>
      <w:proofErr w:type="gramStart"/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со</w:t>
      </w:r>
      <w:proofErr w:type="gramEnd"/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взрослыми и сверстниками; </w:t>
      </w:r>
    </w:p>
    <w:p w:rsidR="00E05979" w:rsidRPr="00E05979" w:rsidRDefault="00E05979" w:rsidP="00685352">
      <w:pPr>
        <w:numPr>
          <w:ilvl w:val="0"/>
          <w:numId w:val="2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выражение собственных потребностей и желаний доступными средствами коммуникации в разных ситуациях взаимодействия со знакомыми взрослыми; </w:t>
      </w:r>
    </w:p>
    <w:p w:rsidR="00E05979" w:rsidRPr="00E05979" w:rsidRDefault="00E05979" w:rsidP="00685352">
      <w:pPr>
        <w:numPr>
          <w:ilvl w:val="0"/>
          <w:numId w:val="2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проявление коммуникативной активности в знакомых ситуациях. </w:t>
      </w:r>
    </w:p>
    <w:p w:rsidR="00E05979" w:rsidRPr="00E05979" w:rsidRDefault="00E05979" w:rsidP="0068535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Оценивается динамика достижений в коммуникации </w:t>
      </w:r>
      <w:r w:rsidRPr="00E05979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ar-SA"/>
        </w:rPr>
        <w:t xml:space="preserve">общего характера: </w:t>
      </w: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отклик на имя и положительное реагирование невербальными и вербальными средствами на обращение к ним знакомого взрослого; выполнение инструкции взрослого в знакомой ситуации, с использованием усвоенных средств общения. </w:t>
      </w:r>
    </w:p>
    <w:p w:rsidR="00E05979" w:rsidRPr="00E05979" w:rsidRDefault="00E05979" w:rsidP="0068535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У </w:t>
      </w:r>
      <w:proofErr w:type="gramStart"/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о</w:t>
      </w:r>
      <w:r w:rsidRPr="00E05979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ar-SA"/>
        </w:rPr>
        <w:t>бучающихся</w:t>
      </w:r>
      <w:proofErr w:type="gramEnd"/>
      <w:r w:rsidRPr="00E05979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ar-SA"/>
        </w:rPr>
        <w:t xml:space="preserve"> с умеренной умственной отсталостью </w:t>
      </w:r>
      <w:r w:rsidRPr="00E05979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 xml:space="preserve">(1 группа) отмечается </w:t>
      </w: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готовность к продуктивному взаимодействию со знакомым взрослым, используя при этом доступные, вербальные, невербальные и альтернативные средства общения; возможность включения в знакомую ситуацию социального взаимодействия. </w:t>
      </w:r>
    </w:p>
    <w:p w:rsidR="00E05979" w:rsidRPr="00E05979" w:rsidRDefault="00E05979" w:rsidP="0068535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У о</w:t>
      </w: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бучающихся </w:t>
      </w:r>
      <w:r w:rsidRPr="00E05979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ar-SA"/>
        </w:rPr>
        <w:t>с тяжелой умственной отсталостью и у некоторых детей с множественными нарушениями в развитии</w:t>
      </w:r>
      <w:r w:rsidRPr="00E05979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>(2 группа</w:t>
      </w: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) отмечается интерес к взаимодействию со знакомым взрослым, при использовании зрительного контакта «глаза в глаза», прослеживание за действиями взрослого в конкретной коммуникативной или игровой ситуации. </w:t>
      </w:r>
    </w:p>
    <w:p w:rsidR="00E05979" w:rsidRPr="00E05979" w:rsidRDefault="00E05979" w:rsidP="0068535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proofErr w:type="gramStart"/>
      <w:r w:rsidRPr="00E0597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У о</w:t>
      </w: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бучающихся </w:t>
      </w:r>
      <w:r w:rsidRPr="00E05979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ar-SA"/>
        </w:rPr>
        <w:t>с глубокой умственной отсталостью и у большинства детей с множественными нарушениями в развитии</w:t>
      </w:r>
      <w:r w:rsidRPr="00E05979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 xml:space="preserve">(3 группа) отмечаются </w:t>
      </w:r>
      <w:r w:rsidRPr="00E0597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реакции на знакомого взрослого в игровой ситуации при использовании доступных средств коммуникации с возможностью зрительного контакта «глаза в глаза», прослеживания за действиями взрослого.</w:t>
      </w:r>
      <w:proofErr w:type="gramEnd"/>
    </w:p>
    <w:p w:rsidR="00E05979" w:rsidRPr="00E05979" w:rsidRDefault="00E05979" w:rsidP="0068535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E05979" w:rsidRPr="00E05979" w:rsidRDefault="00E05979" w:rsidP="00E05979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СОДЕРЖАНИЕ УЧЕБНОГО ПРЕДМЕТА</w:t>
      </w:r>
    </w:p>
    <w:p w:rsidR="00E05979" w:rsidRPr="00E05979" w:rsidRDefault="00E05979" w:rsidP="00E05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979" w:rsidRPr="00E05979" w:rsidRDefault="00E05979" w:rsidP="00E0597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79">
        <w:rPr>
          <w:rFonts w:ascii="Times New Roman" w:eastAsia="Calibri" w:hAnsi="Times New Roman" w:cs="Times New Roman"/>
          <w:sz w:val="24"/>
          <w:szCs w:val="24"/>
        </w:rPr>
        <w:t xml:space="preserve">Программа по предмету «Речь и альтернативная коммуникация» в пятом классе представлена разделами «Повторение», «Звуки и буквы», «Письмо». </w:t>
      </w:r>
      <w:r w:rsidRPr="00E05979">
        <w:rPr>
          <w:rFonts w:ascii="Times New Roman" w:eastAsia="Calibri" w:hAnsi="Times New Roman" w:cs="Times New Roman"/>
          <w:b/>
          <w:sz w:val="24"/>
          <w:szCs w:val="24"/>
        </w:rPr>
        <w:t>В раздел «Повторение»</w:t>
      </w:r>
      <w:r w:rsidRPr="00E05979">
        <w:rPr>
          <w:rFonts w:ascii="Times New Roman" w:eastAsia="Calibri" w:hAnsi="Times New Roman" w:cs="Times New Roman"/>
          <w:sz w:val="24"/>
          <w:szCs w:val="24"/>
        </w:rPr>
        <w:t xml:space="preserve"> включены темы, которые были слабо усвоены детьми: </w:t>
      </w:r>
    </w:p>
    <w:p w:rsidR="00E05979" w:rsidRPr="00E05979" w:rsidRDefault="00E05979" w:rsidP="00E059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79">
        <w:rPr>
          <w:rFonts w:ascii="Times New Roman" w:eastAsia="Calibri" w:hAnsi="Times New Roman" w:cs="Times New Roman"/>
          <w:sz w:val="24"/>
          <w:szCs w:val="24"/>
        </w:rPr>
        <w:t>Удержание кисти и карандаша. Раскрашивание, штриховка, обводка по трафаретам, по опорным точкам изображения различной величины. Повторение изученных букв. Чтение слогов, слов с изученными буквами.</w:t>
      </w:r>
    </w:p>
    <w:p w:rsidR="00E05979" w:rsidRPr="00E05979" w:rsidRDefault="00E05979" w:rsidP="00E059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7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 раздел «Чтение и письмо</w:t>
      </w:r>
      <w:r w:rsidRPr="00E05979">
        <w:rPr>
          <w:rFonts w:ascii="Times New Roman" w:eastAsia="Calibri" w:hAnsi="Times New Roman" w:cs="Times New Roman"/>
          <w:sz w:val="24"/>
          <w:szCs w:val="24"/>
        </w:rPr>
        <w:t>» входит изучение букв, дети учатся соотносить звук и букву, читать слоги, слова и предложения. Данный раздел представлен темами: Буква ь. Письмо буквы ь. Чтение слов с ь. выделение мягких звуков. Звук и буква е. Письмо буквы е. Составление и чтение слогов, слов с буквой е. Письмо буквы е. Предметы. Соотнесение предметов и их названий. Звук и буква я. Чтение и письмо буквы я. Составление и чтение слогов, слов с буквой я. Звук и буква ю. Письмо буквы ю. Составление и чтение слогов слов с буквой ю. Письмо буквы ю. Звук и буква ё. Письмо буквы ё. Составление и чтение слов со звуком [ё]. Составление и чтение слов с изученными буквами. Звук и буква ч. Письмо буквы ч. Составление и чтение слогов, слов с буквой ч. Звук и буква ф. Письмо буквы ф.  Составление и чтение слогов, слов с буквой ф. Дифференциация звуков в – ф. Упражнения в составлении и чтении слов из двух закрытых слогов Звук и буква ц. Письмо буквы ц. Упражнение в составлении и чтении открытых и закрытых слогов. Составление и чтение слов, состоящих из обратных и прямых открытых слогов буквой ц, предложений с этими словами. Звук и буква э. чтение и письмо буквы э. Упражнение в составлении и чтении слов из изученных слоговых структур, чтение предложений. Звук и буква щ. Чтение и письмо буквы щ. Дифференциация звуков [ш</w:t>
      </w:r>
      <w:proofErr w:type="gramStart"/>
      <w:r w:rsidRPr="00E05979">
        <w:rPr>
          <w:rFonts w:ascii="Times New Roman" w:eastAsia="Calibri" w:hAnsi="Times New Roman" w:cs="Times New Roman"/>
          <w:sz w:val="24"/>
          <w:szCs w:val="24"/>
        </w:rPr>
        <w:t>]-</w:t>
      </w:r>
      <w:proofErr w:type="gramEnd"/>
      <w:r w:rsidRPr="00E05979">
        <w:rPr>
          <w:rFonts w:ascii="Times New Roman" w:eastAsia="Calibri" w:hAnsi="Times New Roman" w:cs="Times New Roman"/>
          <w:sz w:val="24"/>
          <w:szCs w:val="24"/>
        </w:rPr>
        <w:t xml:space="preserve">[щ]. Упражнение в составлении и чтение слов из слогов с буквами ш, щ; чтение предложений. Звук ъ. Письмо буквы ъ. Чтение слов с ъ. Составление и чтение слов, состоящих из усвоенных слоговых структур, предложений с этими словами. При изучении букв дети учатся обводить буквы по контуру, по трафарету, писать самостоятельно.  </w:t>
      </w:r>
    </w:p>
    <w:p w:rsidR="00E05979" w:rsidRPr="00E05979" w:rsidRDefault="00E05979" w:rsidP="00E0597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79">
        <w:rPr>
          <w:rFonts w:ascii="Times New Roman" w:eastAsia="Calibri" w:hAnsi="Times New Roman" w:cs="Times New Roman"/>
          <w:b/>
          <w:sz w:val="24"/>
          <w:szCs w:val="24"/>
        </w:rPr>
        <w:t>В раздел Развитие речи средствами вербальной и невербальной коммуникации (экспрессивная речь)</w:t>
      </w:r>
      <w:r w:rsidRPr="00E05979">
        <w:rPr>
          <w:rFonts w:ascii="Times New Roman" w:eastAsia="Calibri" w:hAnsi="Times New Roman" w:cs="Times New Roman"/>
          <w:sz w:val="24"/>
          <w:szCs w:val="24"/>
        </w:rPr>
        <w:t xml:space="preserve"> входят темы: называние (употребление) слов, обозначающих действия предмета. Называние (употребление) слов, обозначающих признак предмета. Называние (употребление) слов, обозначающих признак действия, состояние</w:t>
      </w:r>
      <w:proofErr w:type="gramStart"/>
      <w:r w:rsidRPr="00E0597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0597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E0597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05979">
        <w:rPr>
          <w:rFonts w:ascii="Times New Roman" w:eastAsia="Calibri" w:hAnsi="Times New Roman" w:cs="Times New Roman"/>
          <w:sz w:val="24"/>
          <w:szCs w:val="24"/>
        </w:rPr>
        <w:t xml:space="preserve">ромко, тихо, быстро, медленно, хорошо, плохо, весело, грустно и др.). </w:t>
      </w:r>
      <w:proofErr w:type="gramStart"/>
      <w:r w:rsidRPr="00E05979">
        <w:rPr>
          <w:rFonts w:ascii="Times New Roman" w:eastAsia="Calibri" w:hAnsi="Times New Roman" w:cs="Times New Roman"/>
          <w:sz w:val="24"/>
          <w:szCs w:val="24"/>
        </w:rPr>
        <w:t>Называние (употребление) слов, указывающих на предмет, его признак (я, он, мой, твой и др.).</w:t>
      </w:r>
      <w:proofErr w:type="gramEnd"/>
      <w:r w:rsidRPr="00E05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05979">
        <w:rPr>
          <w:rFonts w:ascii="Times New Roman" w:eastAsia="Calibri" w:hAnsi="Times New Roman" w:cs="Times New Roman"/>
          <w:sz w:val="24"/>
          <w:szCs w:val="24"/>
        </w:rPr>
        <w:t>Называние (употребление) слов, обозначающих число, количество предметов (пять, второй и др.).</w:t>
      </w:r>
      <w:proofErr w:type="gramEnd"/>
      <w:r w:rsidRPr="00E05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05979">
        <w:rPr>
          <w:rFonts w:ascii="Times New Roman" w:eastAsia="Calibri" w:hAnsi="Times New Roman" w:cs="Times New Roman"/>
          <w:sz w:val="24"/>
          <w:szCs w:val="24"/>
        </w:rPr>
        <w:t>Называние (употребление) слов, обозначающих взаимосвязь слов в предложении (в, на, под, из, из-за и др.).</w:t>
      </w:r>
      <w:proofErr w:type="gramEnd"/>
      <w:r w:rsidRPr="00E05979">
        <w:rPr>
          <w:rFonts w:ascii="Times New Roman" w:eastAsia="Calibri" w:hAnsi="Times New Roman" w:cs="Times New Roman"/>
          <w:sz w:val="24"/>
          <w:szCs w:val="24"/>
        </w:rPr>
        <w:t xml:space="preserve">  Называние (употребление) простых предложений.</w:t>
      </w:r>
    </w:p>
    <w:p w:rsidR="00E05979" w:rsidRPr="00E05979" w:rsidRDefault="00E05979" w:rsidP="00E0597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79">
        <w:rPr>
          <w:rFonts w:ascii="Times New Roman" w:eastAsia="Calibri" w:hAnsi="Times New Roman" w:cs="Times New Roman"/>
          <w:b/>
          <w:sz w:val="24"/>
          <w:szCs w:val="24"/>
        </w:rPr>
        <w:t>Раздел Развитие речи средствами вербальной и невербальной коммуникации (</w:t>
      </w:r>
      <w:proofErr w:type="spellStart"/>
      <w:r w:rsidRPr="00E05979">
        <w:rPr>
          <w:rFonts w:ascii="Times New Roman" w:eastAsia="Calibri" w:hAnsi="Times New Roman" w:cs="Times New Roman"/>
          <w:b/>
          <w:sz w:val="24"/>
          <w:szCs w:val="24"/>
        </w:rPr>
        <w:t>импрессивная</w:t>
      </w:r>
      <w:proofErr w:type="spellEnd"/>
      <w:r w:rsidRPr="00E05979">
        <w:rPr>
          <w:rFonts w:ascii="Times New Roman" w:eastAsia="Calibri" w:hAnsi="Times New Roman" w:cs="Times New Roman"/>
          <w:b/>
          <w:sz w:val="24"/>
          <w:szCs w:val="24"/>
        </w:rPr>
        <w:t xml:space="preserve"> речь) </w:t>
      </w:r>
      <w:r w:rsidRPr="00E05979">
        <w:rPr>
          <w:rFonts w:ascii="Times New Roman" w:eastAsia="Calibri" w:hAnsi="Times New Roman" w:cs="Times New Roman"/>
          <w:sz w:val="24"/>
          <w:szCs w:val="24"/>
        </w:rPr>
        <w:t>содержит тему «Понимание содержания текста».</w:t>
      </w:r>
    </w:p>
    <w:p w:rsidR="00022D25" w:rsidRDefault="00022D25" w:rsidP="00022D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022D25" w:rsidRPr="00022D25" w:rsidRDefault="00022D25" w:rsidP="00022D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022D2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Содержание тем изучаемого курса </w:t>
      </w:r>
    </w:p>
    <w:p w:rsidR="00022D25" w:rsidRPr="00022D25" w:rsidRDefault="00022D25" w:rsidP="00022D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022D25" w:rsidRPr="00022D25" w:rsidRDefault="00022D25" w:rsidP="00022D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5</w:t>
      </w:r>
      <w:r w:rsidRPr="00022D2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класс</w:t>
      </w:r>
    </w:p>
    <w:p w:rsidR="00E05979" w:rsidRPr="00E05979" w:rsidRDefault="00E05979" w:rsidP="00E0597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22D25" w:rsidRDefault="00022D25" w:rsidP="00E0597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D25" w:rsidRPr="00022D25" w:rsidRDefault="00022D25" w:rsidP="00022D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022D2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Календарно-тематическое планирование к программе по курсу</w:t>
      </w:r>
    </w:p>
    <w:p w:rsidR="00022D25" w:rsidRPr="00022D25" w:rsidRDefault="00022D25" w:rsidP="00022D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022D2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«Речь и альтернативная коммуникация»</w:t>
      </w:r>
    </w:p>
    <w:p w:rsidR="00022D25" w:rsidRPr="00022D25" w:rsidRDefault="00022D25" w:rsidP="00022D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5</w:t>
      </w:r>
      <w:r w:rsidRPr="00022D2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66</w:t>
      </w:r>
      <w:r w:rsidRPr="00022D2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часов</w:t>
      </w:r>
    </w:p>
    <w:tbl>
      <w:tblPr>
        <w:tblpPr w:leftFromText="180" w:rightFromText="180" w:vertAnchor="text" w:horzAnchor="margin" w:tblpXSpec="center" w:tblpY="650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1418"/>
        <w:gridCol w:w="1559"/>
        <w:gridCol w:w="1701"/>
      </w:tblGrid>
      <w:tr w:rsidR="00E05979" w:rsidRPr="00E05979" w:rsidTr="00022D25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5979" w:rsidRPr="00685352" w:rsidRDefault="00E05979" w:rsidP="00E0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685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685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979" w:rsidRPr="00E05979" w:rsidRDefault="00E05979" w:rsidP="00E0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5979" w:rsidRPr="00E05979" w:rsidRDefault="00E05979" w:rsidP="00E0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022D25" w:rsidP="00E0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E05979" w:rsidRPr="00E05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5979" w:rsidRPr="00E05979" w:rsidRDefault="00E05979" w:rsidP="00E0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E05979" w:rsidRPr="00E05979" w:rsidTr="00022D25">
        <w:trPr>
          <w:trHeight w:val="26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685352" w:rsidP="00E0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E05979" w:rsidRPr="00E05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685352" w:rsidP="00E0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E05979" w:rsidRPr="00E05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42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Удержание кисти и карандаша. Повторение изученных букв, чтение слогов, слов. Умение поддерживать беседу заинтересованно.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27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Раскрашивание, штриховка, обводка по трафаретам, по опорным точкам изображения различной величины.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27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Раскрашивание, штриховка, обводка по трафаретам, по опорным точкам изображения различной величины.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311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изученных букв. Чтение слогов, слов с изученными буквами.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37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79" w:rsidRPr="00E05979" w:rsidRDefault="00E05979" w:rsidP="00E0597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изученных букв. Чтение слогов, слов с изученными буквами.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382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Буква ь. Письмо буквы 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492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слов с ь. выделение мягких звуков.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38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79" w:rsidRPr="00E05979" w:rsidRDefault="00E05979" w:rsidP="00E059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Чтение слов с ь. выделение мягких звуков. Правила дружелюбного взаимоотношения одноклассников.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3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Звук и буква е. Письмо буквы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31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и чтение слогов, слов с буквой е. Письмо буквы е. </w:t>
            </w:r>
            <w:r w:rsidRPr="00E059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Бережное отношение к книге.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30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и чтение слогов, слов с буквой е. Письмо буквы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30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Предметы. Соотнесение предметов и их названий.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29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Предметы. Соотнесение предметов и их названий.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5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Звук и буква я. Чтение и письмо буквы я. </w:t>
            </w:r>
            <w:r w:rsidRPr="00E059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Уважение </w:t>
            </w:r>
            <w:proofErr w:type="gramStart"/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старше.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29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Звук и буква я. Чтение и письмо буквы 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31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и чтение слогов, слов с буквой 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32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79" w:rsidRPr="00E05979" w:rsidRDefault="00E05979" w:rsidP="00E059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чтение слогов, слов с буквой я. Как сохранить осанку?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34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79" w:rsidRPr="00E05979" w:rsidRDefault="00E05979" w:rsidP="00E059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ю. Письмо буквы 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35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05979" w:rsidRPr="00E05979" w:rsidRDefault="00E05979" w:rsidP="00E059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Звук и буква ю. Письмо буквы 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3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05979" w:rsidRPr="00E05979" w:rsidRDefault="00E05979" w:rsidP="00E059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чтение слогов слов с буквой ю. Письмо буквы 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34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05979" w:rsidRPr="00E05979" w:rsidRDefault="00E05979" w:rsidP="00E059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чтение слогов слов с буквой ю. Письмо буквы 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33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79" w:rsidRPr="00E05979" w:rsidRDefault="00E05979" w:rsidP="00E059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ё. Письмо буквы ё.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30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979" w:rsidRPr="00E05979" w:rsidRDefault="00E05979" w:rsidP="00E059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ё. Письмо буквы ё.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19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чтение слов со звуком [ё].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5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05979" w:rsidRPr="00E05979" w:rsidRDefault="00E05979" w:rsidP="00E059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чтение слов со звуком [ё].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34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05979" w:rsidRPr="00E05979" w:rsidRDefault="00E05979" w:rsidP="00E059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чтение слов с изученными буквами.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54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05979" w:rsidRPr="00E05979" w:rsidRDefault="00E05979" w:rsidP="00E059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чтение слов с изученными буквами.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43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05979" w:rsidRPr="00E05979" w:rsidRDefault="00E05979" w:rsidP="00E059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</w:rPr>
              <w:t>Звук и буква ч. Письмо буквы ч.</w:t>
            </w:r>
            <w:r w:rsidRPr="00E059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Формирование бережного отношения к окружающей природе.</w:t>
            </w:r>
            <w:r w:rsidRPr="00E05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41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05979" w:rsidRPr="00E05979" w:rsidRDefault="00E05979" w:rsidP="00E059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чтение слогов, слов с буквой ч. </w:t>
            </w:r>
            <w:r w:rsidRPr="00E0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профилактики </w:t>
            </w:r>
            <w:r w:rsidRPr="00E0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близорукости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35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Звук и буква ф. Письмо буквы ф. </w:t>
            </w:r>
            <w:r w:rsidRPr="00E059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Как понять друг друга? </w:t>
            </w:r>
            <w:r w:rsidRPr="00E059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Умение слушать других.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30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и чтение слогов, слов с буквой </w:t>
            </w:r>
            <w:proofErr w:type="gramStart"/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30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05979" w:rsidRPr="00E05979" w:rsidRDefault="00E05979" w:rsidP="00E059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чтение слогов, слов с буквой ф. </w:t>
            </w:r>
            <w:r w:rsidRPr="00E0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других.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32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Дифференциация звуков в – ф. Упражнения в составлении и чтении слов из двух закрытых слогов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49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Звук и буква ц. Письмо буквы 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44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Упражнение в составлении и чтении открытых и закрытых слогов.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30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Упражнение в составлении и чтении открытых и закрытых слогов.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42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и чтение слов, состоящих из обратных и прямых открытых слогов буквой ц, предложений с этими словами.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27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и чтение слов, состоящих из обратных и прямых открытых слогов буквой ц, предложений с этими словами.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41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Звук и буква э. Чтение и письмо буквы 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5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Упражнение в составлении и чтении слов из изученных слоговых структур, чтение предложений.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28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Упражнение в составлении и чтении слов из изученных слоговых структур, чтение предложений.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40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Звук и буква щ. Чтение и письмо буквы щ.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24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Дифференциация звуков [ш</w:t>
            </w:r>
            <w:proofErr w:type="gramStart"/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]-</w:t>
            </w:r>
            <w:proofErr w:type="gramEnd"/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[щ]. Упражнение в составлении и чтение слов из слогов с буквами ш, щ; чтение предложений.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38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Звук ъ. Письмо буквы ъ.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5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слов с ъ.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26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и чтение слов, состоящих из усвоенных слоговых структур, предложений с этими словами.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27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и чтение слов, состоящих из усвоенных слоговых структур, предложений с этими словами.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13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Называние (употребление) слов, обозначающих действия предмета.</w:t>
            </w:r>
            <w:r w:rsidRPr="00E059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навыков организации рабочего места, навыков культуры труда.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5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Называние (употребление) слов, обозначающих действия предмета.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26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Называние (употребление) слов, </w:t>
            </w: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обозначающих признак предмета.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40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Называние (употребление) слов, обозначающих признак предмета.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Называние (употребление) слов, обозначающих признак предмета.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5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2D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Называние (употребление) слов, обозначающих признак действия, состояние</w:t>
            </w:r>
            <w:proofErr w:type="gramStart"/>
            <w:r w:rsidRPr="00022D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ромко, тихо, быстро, медленно, хорошо, плохо, весело, грустно и др.).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5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2D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Называние (употребление) слов, обозначающих признак действия, состояние</w:t>
            </w:r>
            <w:proofErr w:type="gramStart"/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ромко, тихо, быстро, медленно, хорошо, плохо, весело, грустно и др.).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5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2D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Называние (употребление) слов, обозначающих признак действия, состояние</w:t>
            </w:r>
            <w:proofErr w:type="gramStart"/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ромко, тихо, быстро, медленно, хорошо, плохо, весело, грустно и др.).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36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gramStart"/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Называние (употребление) слов, указывающих на предмет, его признак (я, он, мой, твой и др.).</w:t>
            </w:r>
            <w:proofErr w:type="gramEnd"/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9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Воспитание бережного отношения к животным.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gramStart"/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Называние (употребление) слов, указывающих на предмет, его признак (я, он, мой, твой и др.).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27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proofErr w:type="gramStart"/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Называние (употребление) слов, указывающих на предмет, его признак (я, он, мой, твой и др.).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26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Называние (употребление) слов, обозначающих число, количество предметов (пять, второй и др.).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27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Называние (употребление) слов, обозначающих число, количество предметов (пять, второй и др.).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2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Называние (употребление) слов, обозначающих взаимосвязь слов в предложении (в, на, под, из, из-за и др.).</w:t>
            </w:r>
            <w:proofErr w:type="gramEnd"/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Бережное отношение к книге.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26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Называние (употребление) слов, обозначающих взаимосвязь слов в предложении (в, на, под, из, из-за и др.).</w:t>
            </w:r>
            <w:proofErr w:type="gramEnd"/>
            <w:r w:rsidRPr="00E059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учащихся с целостной картиной мира.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25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Называние (употребление) простых предложений.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979" w:rsidRPr="00E05979" w:rsidTr="00022D25">
        <w:trPr>
          <w:trHeight w:val="5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59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Называние (употребление) простых предложений.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05979" w:rsidRPr="00E05979" w:rsidRDefault="00E05979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25" w:rsidRPr="00E05979" w:rsidTr="00022D25">
        <w:trPr>
          <w:trHeight w:val="5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22D25" w:rsidRPr="00E05979" w:rsidRDefault="00022D25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25" w:rsidRPr="00E05979" w:rsidRDefault="00022D25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25" w:rsidRPr="00E05979" w:rsidRDefault="00022D25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25" w:rsidRPr="00E05979" w:rsidRDefault="00022D25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D25" w:rsidRPr="00E05979" w:rsidRDefault="00022D25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25" w:rsidRPr="00E05979" w:rsidTr="00022D25">
        <w:trPr>
          <w:trHeight w:val="5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22D25" w:rsidRPr="00E05979" w:rsidRDefault="00022D25" w:rsidP="00E059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25" w:rsidRPr="00E05979" w:rsidRDefault="00022D25" w:rsidP="00E059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25" w:rsidRPr="00E05979" w:rsidRDefault="00022D25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25" w:rsidRPr="00E05979" w:rsidRDefault="00022D25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2D25" w:rsidRPr="00E05979" w:rsidRDefault="00022D25" w:rsidP="00E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5979" w:rsidRPr="00E05979" w:rsidRDefault="00E05979" w:rsidP="00E0597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</w:p>
    <w:p w:rsidR="00022D25" w:rsidRPr="00022D25" w:rsidRDefault="00022D25" w:rsidP="00022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022D2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lastRenderedPageBreak/>
        <w:t>УЧЕБНО – МЕТОДИЧЕСКОЕ И МАТЕРИАЛЬНО – ТЕХНИЧЕСКОЕ ОБЕСПЕЧЕНИЕ ОБРАЗОВАТЕЛЬНОГО ПРОЦЕССА</w:t>
      </w:r>
    </w:p>
    <w:p w:rsidR="00022D25" w:rsidRPr="00022D25" w:rsidRDefault="00022D25" w:rsidP="00022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022D25" w:rsidRDefault="00022D25" w:rsidP="00022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022D2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Учебно-методическое и программное обеспечение, используемое для достижения планируемых результатов по предмету «Речь и альтернативная коммуникация»:</w:t>
      </w:r>
    </w:p>
    <w:p w:rsidR="00022D25" w:rsidRDefault="00022D25" w:rsidP="00022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022D25" w:rsidRPr="00022D25" w:rsidRDefault="00022D25" w:rsidP="00022D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0"/>
          <w:lang w:eastAsia="ru-RU"/>
        </w:rPr>
      </w:pPr>
      <w:r w:rsidRPr="00022D25">
        <w:rPr>
          <w:rFonts w:ascii="Times New Roman" w:eastAsia="Times New Roman" w:hAnsi="Times New Roman" w:cs="Times New Roman"/>
          <w:i/>
          <w:color w:val="00000A"/>
          <w:sz w:val="24"/>
          <w:szCs w:val="20"/>
          <w:lang w:eastAsia="ru-RU"/>
        </w:rPr>
        <w:t xml:space="preserve">Дополнительная: </w:t>
      </w:r>
    </w:p>
    <w:p w:rsidR="00E05979" w:rsidRPr="00E05979" w:rsidRDefault="00E05979" w:rsidP="00022D25">
      <w:pPr>
        <w:numPr>
          <w:ilvl w:val="0"/>
          <w:numId w:val="9"/>
        </w:numPr>
        <w:suppressAutoHyphens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ar-SA"/>
        </w:rPr>
      </w:pPr>
      <w:r w:rsidRPr="00E05979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ar-SA"/>
        </w:rPr>
        <w:t xml:space="preserve">Федеральный государственный образовательный стандарт общего образования для </w:t>
      </w:r>
      <w:proofErr w:type="gramStart"/>
      <w:r w:rsidRPr="00E05979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ar-SA"/>
        </w:rPr>
        <w:t>обучающихся</w:t>
      </w:r>
      <w:proofErr w:type="gramEnd"/>
      <w:r w:rsidRPr="00E05979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ar-SA"/>
        </w:rPr>
        <w:t xml:space="preserve"> с умственной отсталостью;</w:t>
      </w:r>
    </w:p>
    <w:p w:rsidR="00E05979" w:rsidRPr="00E05979" w:rsidRDefault="00E05979" w:rsidP="00022D2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79">
        <w:rPr>
          <w:rFonts w:ascii="Times New Roman" w:eastAsia="Calibri" w:hAnsi="Times New Roman" w:cs="Times New Roman"/>
          <w:sz w:val="24"/>
          <w:szCs w:val="24"/>
        </w:rPr>
        <w:t xml:space="preserve">Комплект рабочих тетрадей - </w:t>
      </w:r>
      <w:proofErr w:type="spellStart"/>
      <w:r w:rsidRPr="00E05979">
        <w:rPr>
          <w:rFonts w:ascii="Times New Roman" w:eastAsia="Calibri" w:hAnsi="Times New Roman" w:cs="Times New Roman"/>
          <w:sz w:val="24"/>
          <w:szCs w:val="24"/>
        </w:rPr>
        <w:t>Баряева</w:t>
      </w:r>
      <w:proofErr w:type="spellEnd"/>
      <w:r w:rsidRPr="00E05979">
        <w:rPr>
          <w:rFonts w:ascii="Times New Roman" w:eastAsia="Calibri" w:hAnsi="Times New Roman" w:cs="Times New Roman"/>
          <w:sz w:val="24"/>
          <w:szCs w:val="24"/>
        </w:rPr>
        <w:t xml:space="preserve"> Л.Б., Логинова Е.Т., Лопатина Л.В. «Я - говорю!». Комплект предназначен для работы с детьми, имеющими тяжелые нарушения в интеллектуальной деятельности.</w:t>
      </w:r>
    </w:p>
    <w:p w:rsidR="00E05979" w:rsidRPr="00E05979" w:rsidRDefault="00E05979" w:rsidP="00022D2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79">
        <w:rPr>
          <w:rFonts w:ascii="Times New Roman" w:eastAsia="Calibri" w:hAnsi="Times New Roman" w:cs="Times New Roman"/>
          <w:sz w:val="24"/>
          <w:szCs w:val="24"/>
        </w:rPr>
        <w:t xml:space="preserve">А. Аксенова А. К., Комарова С. В., Шишкова М. И. Букварь. 1 класс: учебник для общеобразовательных организаций, реализующих АООП. – М: Просвещение, 2020 </w:t>
      </w:r>
    </w:p>
    <w:p w:rsidR="00E05979" w:rsidRPr="00E05979" w:rsidRDefault="00E05979" w:rsidP="00022D2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79">
        <w:rPr>
          <w:rFonts w:ascii="Times New Roman" w:eastAsia="Calibri" w:hAnsi="Times New Roman" w:cs="Times New Roman"/>
          <w:sz w:val="24"/>
          <w:szCs w:val="24"/>
        </w:rPr>
        <w:t xml:space="preserve">А. Аксенова А. К., Комарова С. В., Шишкова М. И. Пропись 1 класс в 3 частях: для общеобразовательных организаций, реализующих АООП. – М: Просвещение, 2017 </w:t>
      </w:r>
    </w:p>
    <w:p w:rsidR="00E05979" w:rsidRPr="00E05979" w:rsidRDefault="00E05979" w:rsidP="00022D2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79">
        <w:rPr>
          <w:rFonts w:ascii="Times New Roman" w:eastAsia="Calibri" w:hAnsi="Times New Roman" w:cs="Times New Roman"/>
          <w:sz w:val="24"/>
          <w:szCs w:val="24"/>
        </w:rPr>
        <w:t xml:space="preserve">Аксенова А. К. Дидактический материал. </w:t>
      </w:r>
      <w:proofErr w:type="spellStart"/>
      <w:r w:rsidRPr="00E05979">
        <w:rPr>
          <w:rFonts w:ascii="Times New Roman" w:eastAsia="Calibri" w:hAnsi="Times New Roman" w:cs="Times New Roman"/>
          <w:sz w:val="24"/>
          <w:szCs w:val="24"/>
        </w:rPr>
        <w:t>Добукварный</w:t>
      </w:r>
      <w:proofErr w:type="spellEnd"/>
      <w:r w:rsidRPr="00E05979">
        <w:rPr>
          <w:rFonts w:ascii="Times New Roman" w:eastAsia="Calibri" w:hAnsi="Times New Roman" w:cs="Times New Roman"/>
          <w:sz w:val="24"/>
          <w:szCs w:val="24"/>
        </w:rPr>
        <w:t xml:space="preserve"> период, 1 класс. Пособие для учащихся специальных (коррекционных) образовательных учреждений (VIII вид). – М.: Просвещение, 2009.</w:t>
      </w:r>
    </w:p>
    <w:p w:rsidR="00E05979" w:rsidRPr="00E05979" w:rsidRDefault="00E05979" w:rsidP="00022D2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79">
        <w:rPr>
          <w:rFonts w:ascii="Times New Roman" w:eastAsia="Calibri" w:hAnsi="Times New Roman" w:cs="Times New Roman"/>
          <w:sz w:val="24"/>
          <w:szCs w:val="24"/>
        </w:rPr>
        <w:t>Комплекты для обучения грамоте (наборное полотно, разрезная азбука (</w:t>
      </w:r>
      <w:proofErr w:type="spellStart"/>
      <w:r w:rsidRPr="00E05979">
        <w:rPr>
          <w:rFonts w:ascii="Times New Roman" w:eastAsia="Calibri" w:hAnsi="Times New Roman" w:cs="Times New Roman"/>
          <w:sz w:val="24"/>
          <w:szCs w:val="24"/>
        </w:rPr>
        <w:t>общеклассная</w:t>
      </w:r>
      <w:proofErr w:type="spellEnd"/>
      <w:r w:rsidRPr="00E05979">
        <w:rPr>
          <w:rFonts w:ascii="Times New Roman" w:eastAsia="Calibri" w:hAnsi="Times New Roman" w:cs="Times New Roman"/>
          <w:sz w:val="24"/>
          <w:szCs w:val="24"/>
        </w:rPr>
        <w:t xml:space="preserve"> и индивидуальная, образцы начертания рукописных букв); опорные таблицы по отдельным изучаемым темам; схемы; дидактический раздаточный материал (карточки с заданиями);</w:t>
      </w:r>
    </w:p>
    <w:p w:rsidR="00E05979" w:rsidRDefault="00E05979" w:rsidP="00022D2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979">
        <w:rPr>
          <w:rFonts w:ascii="Times New Roman" w:eastAsia="Calibri" w:hAnsi="Times New Roman" w:cs="Times New Roman"/>
          <w:sz w:val="24"/>
          <w:szCs w:val="24"/>
        </w:rPr>
        <w:t xml:space="preserve">Карточки Г. </w:t>
      </w:r>
      <w:proofErr w:type="spellStart"/>
      <w:r w:rsidRPr="00E05979">
        <w:rPr>
          <w:rFonts w:ascii="Times New Roman" w:eastAsia="Calibri" w:hAnsi="Times New Roman" w:cs="Times New Roman"/>
          <w:sz w:val="24"/>
          <w:szCs w:val="24"/>
        </w:rPr>
        <w:t>Домана</w:t>
      </w:r>
      <w:proofErr w:type="spellEnd"/>
      <w:r w:rsidRPr="00E059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2D25" w:rsidRPr="00E05979" w:rsidRDefault="00022D25" w:rsidP="00022D2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D25" w:rsidRPr="00022D25" w:rsidRDefault="00022D25" w:rsidP="00022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022D25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Техническое обеспечение образовательного процесса</w:t>
      </w:r>
    </w:p>
    <w:p w:rsidR="00022D25" w:rsidRPr="00022D25" w:rsidRDefault="00022D25" w:rsidP="00022D2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022D25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Компьютер</w:t>
      </w:r>
    </w:p>
    <w:p w:rsidR="00022D25" w:rsidRPr="00022D25" w:rsidRDefault="00022D25" w:rsidP="00022D2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022D25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Звуковые колонки</w:t>
      </w:r>
    </w:p>
    <w:p w:rsidR="00022D25" w:rsidRPr="00022D25" w:rsidRDefault="00022D25" w:rsidP="00022D2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022D25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Принтер</w:t>
      </w:r>
    </w:p>
    <w:p w:rsidR="00022D25" w:rsidRPr="00022D25" w:rsidRDefault="00022D25" w:rsidP="00022D2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022D25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Интерактивная доска</w:t>
      </w:r>
    </w:p>
    <w:p w:rsidR="00022D25" w:rsidRPr="00022D25" w:rsidRDefault="00022D25" w:rsidP="00022D2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022D25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Мультимедийный проектор</w:t>
      </w:r>
    </w:p>
    <w:p w:rsidR="00022D25" w:rsidRPr="00022D25" w:rsidRDefault="00022D25" w:rsidP="00022D2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022D25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>электронные устройства для альтернативной коммуникации: записывающие и воспроизводящие устройства, компьютерные устройства, синтезирующие речь;</w:t>
      </w:r>
    </w:p>
    <w:p w:rsidR="00022D25" w:rsidRPr="00022D25" w:rsidRDefault="00022D25" w:rsidP="00022D2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022D25"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  <w:t xml:space="preserve">аудио и видеоматериалы. </w:t>
      </w:r>
    </w:p>
    <w:p w:rsidR="00022D25" w:rsidRPr="00022D25" w:rsidRDefault="00022D25" w:rsidP="00022D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</w:p>
    <w:p w:rsidR="00022D25" w:rsidRPr="00022D25" w:rsidRDefault="00022D25" w:rsidP="00022D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</w:p>
    <w:p w:rsidR="00022D25" w:rsidRPr="00022D25" w:rsidRDefault="00022D25" w:rsidP="00022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022D25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Наглядное обеспечение образовательного процесса</w:t>
      </w:r>
    </w:p>
    <w:p w:rsidR="00022D25" w:rsidRDefault="00E05979" w:rsidP="00E05979">
      <w:pPr>
        <w:tabs>
          <w:tab w:val="left" w:pos="13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05979" w:rsidRPr="00E05979" w:rsidRDefault="00E05979" w:rsidP="00E0597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59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средства для альтернативной коммуникации:</w:t>
      </w:r>
      <w:r w:rsidRPr="00E05979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таблицы букв, </w:t>
      </w:r>
      <w:r w:rsidRPr="00E05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изображениями объектов, людей, действий (фотографии, пиктограммы, символы), с напечатанными словами, наборы букв, коммуникативные таблицы и тетради для общения; сюжетные картинки с различной тематикой для развития речи;</w:t>
      </w:r>
    </w:p>
    <w:p w:rsidR="003F0B02" w:rsidRDefault="003F0B02"/>
    <w:sectPr w:rsidR="003F0B02" w:rsidSect="001A292B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03" w:rsidRDefault="00871E03" w:rsidP="002E7E8B">
      <w:pPr>
        <w:spacing w:after="0" w:line="240" w:lineRule="auto"/>
      </w:pPr>
      <w:r>
        <w:separator/>
      </w:r>
    </w:p>
  </w:endnote>
  <w:endnote w:type="continuationSeparator" w:id="0">
    <w:p w:rsidR="00871E03" w:rsidRDefault="00871E03" w:rsidP="002E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03" w:rsidRDefault="00871E03" w:rsidP="002E7E8B">
      <w:pPr>
        <w:spacing w:after="0" w:line="240" w:lineRule="auto"/>
      </w:pPr>
      <w:r>
        <w:separator/>
      </w:r>
    </w:p>
  </w:footnote>
  <w:footnote w:type="continuationSeparator" w:id="0">
    <w:p w:rsidR="00871E03" w:rsidRDefault="00871E03" w:rsidP="002E7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E8B" w:rsidRPr="002E7E8B" w:rsidRDefault="002E7E8B" w:rsidP="002E7E8B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pacing w:val="-1"/>
        <w:sz w:val="20"/>
        <w:szCs w:val="20"/>
      </w:rPr>
    </w:pPr>
    <w:r>
      <w:rPr>
        <w:rFonts w:ascii="Times New Roman" w:eastAsia="Calibri" w:hAnsi="Times New Roman" w:cs="Times New Roman"/>
        <w:b/>
        <w:spacing w:val="-1"/>
        <w:sz w:val="20"/>
        <w:szCs w:val="20"/>
      </w:rPr>
      <w:t>Приложение к АООП О</w:t>
    </w:r>
    <w:r w:rsidRPr="002E7E8B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ОО для обучающихся с умственной отсталостью (интеллектуальными нарушениями) (вариант 2), </w:t>
    </w:r>
    <w:proofErr w:type="gramStart"/>
    <w:r w:rsidRPr="002E7E8B">
      <w:rPr>
        <w:rFonts w:ascii="Times New Roman" w:eastAsia="Calibri" w:hAnsi="Times New Roman" w:cs="Times New Roman"/>
        <w:b/>
        <w:spacing w:val="-1"/>
        <w:sz w:val="20"/>
        <w:szCs w:val="20"/>
      </w:rPr>
      <w:t>утверждённая</w:t>
    </w:r>
    <w:proofErr w:type="gramEnd"/>
    <w:r w:rsidRPr="002E7E8B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 приказом № 33-31/01-09 от 30.08.2022 г.</w:t>
    </w:r>
  </w:p>
  <w:p w:rsidR="002E7E8B" w:rsidRDefault="002E7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3C0A"/>
    <w:multiLevelType w:val="hybridMultilevel"/>
    <w:tmpl w:val="0C461A8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1B50838"/>
    <w:multiLevelType w:val="hybridMultilevel"/>
    <w:tmpl w:val="03B8E89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24995"/>
    <w:multiLevelType w:val="hybridMultilevel"/>
    <w:tmpl w:val="477E337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2F56323D"/>
    <w:multiLevelType w:val="hybridMultilevel"/>
    <w:tmpl w:val="0DC45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43AFA"/>
    <w:multiLevelType w:val="multilevel"/>
    <w:tmpl w:val="755E1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24B6B04"/>
    <w:multiLevelType w:val="hybridMultilevel"/>
    <w:tmpl w:val="1866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526EC"/>
    <w:multiLevelType w:val="hybridMultilevel"/>
    <w:tmpl w:val="D4C2AAF0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>
    <w:nsid w:val="721E3554"/>
    <w:multiLevelType w:val="hybridMultilevel"/>
    <w:tmpl w:val="0CD84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462FC"/>
    <w:multiLevelType w:val="hybridMultilevel"/>
    <w:tmpl w:val="63AE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29"/>
    <w:rsid w:val="00022D25"/>
    <w:rsid w:val="000C2462"/>
    <w:rsid w:val="002E7E8B"/>
    <w:rsid w:val="003F0B02"/>
    <w:rsid w:val="00685352"/>
    <w:rsid w:val="006F6F8F"/>
    <w:rsid w:val="007151C6"/>
    <w:rsid w:val="00860FC9"/>
    <w:rsid w:val="00871E03"/>
    <w:rsid w:val="00883665"/>
    <w:rsid w:val="00A43EF2"/>
    <w:rsid w:val="00B010F4"/>
    <w:rsid w:val="00B55229"/>
    <w:rsid w:val="00DE2D8D"/>
    <w:rsid w:val="00E0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E8B"/>
  </w:style>
  <w:style w:type="paragraph" w:styleId="a5">
    <w:name w:val="footer"/>
    <w:basedOn w:val="a"/>
    <w:link w:val="a6"/>
    <w:uiPriority w:val="99"/>
    <w:unhideWhenUsed/>
    <w:rsid w:val="002E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E8B"/>
  </w:style>
  <w:style w:type="paragraph" w:styleId="a5">
    <w:name w:val="footer"/>
    <w:basedOn w:val="a"/>
    <w:link w:val="a6"/>
    <w:uiPriority w:val="99"/>
    <w:unhideWhenUsed/>
    <w:rsid w:val="002E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3123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урок</dc:creator>
  <cp:keywords/>
  <dc:description/>
  <cp:lastModifiedBy>урок</cp:lastModifiedBy>
  <cp:revision>8</cp:revision>
  <dcterms:created xsi:type="dcterms:W3CDTF">2022-12-07T06:42:00Z</dcterms:created>
  <dcterms:modified xsi:type="dcterms:W3CDTF">2022-12-07T10:24:00Z</dcterms:modified>
</cp:coreProperties>
</file>