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CF" w:rsidRPr="002B6BA6" w:rsidRDefault="007C13CF" w:rsidP="007C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C13CF" w:rsidRPr="002B6BA6" w:rsidRDefault="007C13CF" w:rsidP="007C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5D" w:rsidRPr="00F9075D" w:rsidRDefault="00F9075D" w:rsidP="00F90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  <w:r w:rsidRPr="00F9075D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Рабочая программа учебного предмета </w:t>
      </w:r>
      <w:r w:rsidRPr="00F9075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Окружающий природный мир</w:t>
      </w:r>
      <w:r w:rsidRPr="00F9075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9075D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на уровне основного общего образования составлена на основе Требований к результатам </w:t>
      </w:r>
      <w:proofErr w:type="gramStart"/>
      <w:r w:rsidRPr="00F9075D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освоения программы </w:t>
      </w:r>
      <w:r w:rsidRPr="00F9075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основного</w:t>
      </w:r>
      <w:r w:rsidRPr="00F9075D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общего образования Федерального государственного образовательного стандарта начального общего образования</w:t>
      </w:r>
      <w:proofErr w:type="gramEnd"/>
      <w:r w:rsidRPr="00F9075D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для обучающихся с умственной отсталостью (интеллектуальными нарушениями) (вариант 2). </w:t>
      </w:r>
    </w:p>
    <w:p w:rsidR="006C6298" w:rsidRPr="002B6BA6" w:rsidRDefault="006C6298" w:rsidP="007C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888" w:rsidRPr="00F26C2B" w:rsidRDefault="00A27888" w:rsidP="00A27888">
      <w:pPr>
        <w:pStyle w:val="Default"/>
        <w:jc w:val="center"/>
        <w:rPr>
          <w:b/>
          <w:bCs/>
        </w:rPr>
      </w:pPr>
      <w:r w:rsidRPr="00F26C2B">
        <w:rPr>
          <w:b/>
          <w:bCs/>
        </w:rPr>
        <w:t>ОБЩАЯ ХАРАКТЕРИСТИКА УЧЕБНОГО ПРЕДМЕТА</w:t>
      </w:r>
    </w:p>
    <w:p w:rsidR="00311FF4" w:rsidRPr="00F26C2B" w:rsidRDefault="00311FF4" w:rsidP="006C6298">
      <w:pPr>
        <w:pStyle w:val="Default"/>
        <w:jc w:val="both"/>
      </w:pPr>
    </w:p>
    <w:p w:rsidR="00E901B6" w:rsidRPr="00F26C2B" w:rsidRDefault="00E901B6" w:rsidP="006C62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образовательно-коррекционной работы с учетом специфики учебного предмета: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  <w:r w:rsidR="00A73F73" w:rsidRPr="00F26C2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– духовно-нравственное развитие и воспитание личности.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выделяются следующие основные </w:t>
      </w:r>
      <w:r w:rsidRPr="00F26C2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задачи: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формировать первоначальные представления о природе, объектах и явлениях живой и неживой природы;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- вызывать интерес к разнообразию окружающего мира (мира животных, растений, к явлениям природы);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E901B6" w:rsidRPr="00F26C2B" w:rsidRDefault="00E901B6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обеспечивать необходимую мотивацию речи посредством создания ситуаций общения, поддерживать стремление к общению;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- воспитывать отношение к сверстнику как объекту взаимодействия, развивать субъектно-объектные отношения;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формировать и расширять словарный запас, связанный с содержанием эмоционального, бытового, предметного, игрового, трудового опыта;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-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- знакомить с функциональными свойствами объектов в процессе наблюдения и практического экспериментирования;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формировать представления о явлениях природы, сезонных и суточных изменениях (лето, осень, зима, весна, день, ночь);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формировать элементарные экологические представления (люди, растения и животные; строение тела, способ передвижения, питание); </w:t>
      </w:r>
    </w:p>
    <w:p w:rsidR="00E901B6" w:rsidRPr="00F26C2B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E901B6" w:rsidRDefault="00E901B6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</w:rPr>
        <w:t>- закреплять полученные представления в процессе различных видов доступной учащимся социально-бытовой деятельности.</w:t>
      </w:r>
    </w:p>
    <w:p w:rsidR="00215777" w:rsidRPr="00F26C2B" w:rsidRDefault="00215777" w:rsidP="006C62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777" w:rsidRPr="00215777" w:rsidRDefault="00215777" w:rsidP="00215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157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МЕСТО УЧЕБНОГО ПРЕДМЕТА В УЧЕБНОМ ПЛАНЕ</w:t>
      </w:r>
    </w:p>
    <w:p w:rsidR="00215777" w:rsidRPr="00215777" w:rsidRDefault="00215777" w:rsidP="00215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15777" w:rsidRPr="00215777" w:rsidRDefault="00215777" w:rsidP="0021577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15777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– </w:t>
      </w:r>
      <w:r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Pr="002157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777" w:rsidRPr="00215777" w:rsidRDefault="00215777" w:rsidP="0021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157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соответствии с 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рабочая программа по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окружающему природному миру</w:t>
      </w:r>
      <w:r w:rsidRPr="002157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5 – 9 классов рассчитана на 66 часов в году: </w:t>
      </w:r>
    </w:p>
    <w:p w:rsidR="00215777" w:rsidRPr="00215777" w:rsidRDefault="00215777" w:rsidP="00215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15777" w:rsidRPr="00215777" w:rsidRDefault="00215777" w:rsidP="00215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157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 класс – 2 часа в неделю;</w:t>
      </w:r>
    </w:p>
    <w:p w:rsidR="00215777" w:rsidRPr="00215777" w:rsidRDefault="00215777" w:rsidP="00215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157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 класс – 2 часа в неделю;</w:t>
      </w:r>
    </w:p>
    <w:p w:rsidR="00215777" w:rsidRPr="00215777" w:rsidRDefault="00215777" w:rsidP="00215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157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 класс – 2 часа в неделю;</w:t>
      </w:r>
    </w:p>
    <w:p w:rsidR="00215777" w:rsidRPr="00215777" w:rsidRDefault="00215777" w:rsidP="00215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157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класс – 2 часа в неделю;</w:t>
      </w:r>
    </w:p>
    <w:p w:rsidR="00215777" w:rsidRPr="00215777" w:rsidRDefault="00215777" w:rsidP="00215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157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 класс – 2 часа в неделю.</w:t>
      </w:r>
    </w:p>
    <w:p w:rsidR="00215777" w:rsidRPr="00215777" w:rsidRDefault="00215777" w:rsidP="00215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157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Сроки освоения: 5 лет, форма обучения: очная.</w:t>
      </w:r>
    </w:p>
    <w:p w:rsidR="007F4CE0" w:rsidRPr="006C6298" w:rsidRDefault="007F4CE0" w:rsidP="007F4CE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15777" w:rsidRPr="00215777" w:rsidRDefault="00215777" w:rsidP="00215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777" w:rsidRPr="00215777" w:rsidRDefault="00215777" w:rsidP="0021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215777" w:rsidRPr="00215777" w:rsidRDefault="00215777" w:rsidP="0021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15777" w:rsidRPr="00215777" w:rsidRDefault="00215777" w:rsidP="0021577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215777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21577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proofErr w:type="gramStart"/>
      <w:r w:rsidRPr="00215777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IX</w:t>
      </w:r>
      <w:r w:rsidRPr="0021577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классы</w:t>
      </w:r>
      <w:proofErr w:type="gramEnd"/>
    </w:p>
    <w:p w:rsidR="002B0EEA" w:rsidRPr="00F26C2B" w:rsidRDefault="002B0EEA" w:rsidP="002B0EEA">
      <w:pPr>
        <w:pStyle w:val="Default"/>
        <w:ind w:left="720"/>
        <w:jc w:val="center"/>
      </w:pPr>
    </w:p>
    <w:p w:rsidR="002B0EEA" w:rsidRPr="00F26C2B" w:rsidRDefault="002B0EEA" w:rsidP="0021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Планируемые результаты </w:t>
      </w:r>
      <w:proofErr w:type="spellStart"/>
      <w:r w:rsidRPr="00F26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сформированности</w:t>
      </w:r>
      <w:proofErr w:type="spellEnd"/>
      <w:r w:rsidRPr="00F26C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базовых учебных действий. </w:t>
      </w:r>
    </w:p>
    <w:p w:rsidR="002B0EEA" w:rsidRPr="00F26C2B" w:rsidRDefault="002B0EEA" w:rsidP="00215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Подготовка ребенка к нахождению и обучению в среде сверстников, к эмоциональному, коммуникативному взаимодействию с группой обучающихся: </w:t>
      </w:r>
    </w:p>
    <w:p w:rsidR="002B0EEA" w:rsidRPr="00F26C2B" w:rsidRDefault="002B0EEA" w:rsidP="00215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входить и выходить из учебного помещения со звонком; </w:t>
      </w:r>
    </w:p>
    <w:p w:rsidR="002B0EEA" w:rsidRPr="00F26C2B" w:rsidRDefault="002B0EEA" w:rsidP="00215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2B0EEA" w:rsidRPr="00F26C2B" w:rsidRDefault="002B0EEA" w:rsidP="00215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организовывать рабочее место;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принимать цели и произвольно включаться в деятельность;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следовать предложенному плану и работать в общем темпе;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передвигаться по школе, находить свой класс, другие необходимые помещения.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Формирование учебного поведения: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1) направленность взгляда (на говорящего взрослого, на задание):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фиксирует взгляд на звучащей игрушке;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фиксирует взгляд на яркой игрушке;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фиксирует взгляд на движущей игрушке;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переключает взгляд с одного предмета на другой;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фиксирует взгляд на лице педагога с использованием утрированной мимики;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фиксирует взгляд на лице педагога с использованием голоса;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фиксирует взгляд на изображении;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фиксирует взгляд на экране монитора.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2) умение выполнять инструкции педагога: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lastRenderedPageBreak/>
        <w:t xml:space="preserve">- понимает жестовую инструкцию;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понимает инструкцию по инструкционным картам;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понимает инструкцию по пиктограммам;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выполняет стереотипную инструкцию (отрабатываемая с конкретным учеником на данном этапе обучения).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3) использование по назначению учебных материалов: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бумаги; цветной бумаги; пластилина, карандаша;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4) умение выполнять действия по образцу и по подражанию: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выполняет действие способом рука-в-руке;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подражает действиям, выполняемы педагогом;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последовательно выполняет отдельные операции действия по образцу педагога;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выполняет действия с опорой на картинный план с помощью педагога.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Формирование умения выполнять задание: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1) в течение определенного периода времени: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способен удерживать произвольное внимание на выполнении посильного задания 3-4 мин.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2) от начала до конца: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при организующей, направляющей помощи способен выполнить посильное задание от начала до конца.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3) с заданными качественными параметрами: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ориентируется в качественных параметрах задания в соответствии с содержанием программы обучения по предмету, коррекционному курсу.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 д: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ориентируется в режиме дня, расписании уроков с помощью педагога; </w:t>
      </w:r>
    </w:p>
    <w:p w:rsidR="002B0EEA" w:rsidRPr="00F26C2B" w:rsidRDefault="002B0EEA" w:rsidP="006C6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>- выстраивает алгоритм предстоящей деятельности (словесный или наглядный план) с помощью педагога.</w:t>
      </w:r>
    </w:p>
    <w:p w:rsidR="007C13CF" w:rsidRDefault="007C13CF" w:rsidP="002B0EEA">
      <w:pPr>
        <w:pStyle w:val="Default"/>
        <w:jc w:val="center"/>
        <w:rPr>
          <w:b/>
          <w:bCs/>
        </w:rPr>
      </w:pPr>
    </w:p>
    <w:p w:rsidR="00215777" w:rsidRPr="00215777" w:rsidRDefault="00215777" w:rsidP="0021577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7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тем изучаемого курса </w:t>
      </w:r>
    </w:p>
    <w:p w:rsidR="00215777" w:rsidRPr="00215777" w:rsidRDefault="00215777" w:rsidP="0021577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777">
        <w:rPr>
          <w:rFonts w:ascii="Times New Roman" w:eastAsia="Calibri" w:hAnsi="Times New Roman" w:cs="Times New Roman"/>
          <w:b/>
          <w:bCs/>
          <w:sz w:val="24"/>
          <w:szCs w:val="24"/>
        </w:rPr>
        <w:t>5  класс</w:t>
      </w:r>
    </w:p>
    <w:p w:rsidR="00215777" w:rsidRPr="00215777" w:rsidRDefault="00215777" w:rsidP="0021577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15777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(2 ч.)</w:t>
      </w:r>
    </w:p>
    <w:p w:rsidR="00215777" w:rsidRPr="00215777" w:rsidRDefault="00215777" w:rsidP="0021577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15777">
        <w:rPr>
          <w:rFonts w:ascii="Times New Roman" w:hAnsi="Times New Roman" w:cs="Times New Roman"/>
          <w:sz w:val="24"/>
          <w:szCs w:val="24"/>
          <w:lang w:val="ru-RU"/>
        </w:rPr>
        <w:t>Растительный мир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(20 ч.).</w:t>
      </w:r>
    </w:p>
    <w:p w:rsidR="00215777" w:rsidRPr="00215777" w:rsidRDefault="00215777" w:rsidP="0021577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15777">
        <w:rPr>
          <w:rFonts w:ascii="Times New Roman" w:hAnsi="Times New Roman" w:cs="Times New Roman"/>
          <w:sz w:val="24"/>
          <w:szCs w:val="24"/>
          <w:lang w:val="ru-RU"/>
        </w:rPr>
        <w:t>Животный мир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(18 ч.).</w:t>
      </w:r>
    </w:p>
    <w:p w:rsidR="00215777" w:rsidRPr="00215777" w:rsidRDefault="00215777" w:rsidP="0021577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15777">
        <w:rPr>
          <w:rFonts w:ascii="Times New Roman" w:hAnsi="Times New Roman" w:cs="Times New Roman"/>
          <w:sz w:val="24"/>
          <w:szCs w:val="24"/>
          <w:lang w:val="ru-RU"/>
        </w:rPr>
        <w:t>Объекты природы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(11 ч.).</w:t>
      </w:r>
    </w:p>
    <w:p w:rsidR="00215777" w:rsidRPr="00215777" w:rsidRDefault="00215777" w:rsidP="0021577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15777">
        <w:rPr>
          <w:rFonts w:ascii="Times New Roman" w:hAnsi="Times New Roman" w:cs="Times New Roman"/>
          <w:sz w:val="24"/>
          <w:szCs w:val="24"/>
          <w:lang w:val="ru-RU"/>
        </w:rPr>
        <w:t>Временные представления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(15 ч.).</w:t>
      </w:r>
    </w:p>
    <w:p w:rsidR="00215777" w:rsidRDefault="00215777" w:rsidP="00301FB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5777" w:rsidRPr="00215777" w:rsidRDefault="00215777" w:rsidP="0021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777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к программе по курсу</w:t>
      </w:r>
    </w:p>
    <w:p w:rsidR="00215777" w:rsidRPr="00215777" w:rsidRDefault="00215777" w:rsidP="0021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77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Окружающий природный мир</w:t>
      </w:r>
      <w:r w:rsidRPr="0021577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15777" w:rsidRPr="00215777" w:rsidRDefault="00215777" w:rsidP="0021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777">
        <w:rPr>
          <w:rFonts w:ascii="Times New Roman" w:eastAsia="Calibri" w:hAnsi="Times New Roman" w:cs="Times New Roman"/>
          <w:b/>
          <w:sz w:val="24"/>
          <w:szCs w:val="24"/>
        </w:rPr>
        <w:t>5 класс 66 часов</w:t>
      </w:r>
    </w:p>
    <w:p w:rsidR="00F87205" w:rsidRPr="00F87205" w:rsidRDefault="00F87205" w:rsidP="00F87205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276"/>
        <w:gridCol w:w="1276"/>
        <w:gridCol w:w="2013"/>
      </w:tblGrid>
      <w:tr w:rsidR="00F87205" w:rsidRPr="00F87205" w:rsidTr="00C71137">
        <w:trPr>
          <w:trHeight w:val="2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87205" w:rsidRPr="00F87205" w:rsidTr="00C71137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окружающий природный мир?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живой и неживой природы. Формирование навыков организации рабочего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растительного мира. Правила поведения на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(дерево, куст, трава).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 (корень, ствол, стебель, ветка, лист, цветок).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частей растения. Забота о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природе и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Дерево. Строение дерева (ствол, корень, ветки, листья).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деревья. Формирование бережного отношения к своему здоровью.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ива, каштан.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деревья. Что такое Красная книга?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Плодовые деревья.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Груша. Взаимоотношения человека и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«Растительный мир». Природные богатства страны.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животного мира. Подкармливаем птиц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 Формирование навыков организации рабочего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домашнего животного (голова, туловище, шерсть, лапы, хвост, ноги, копыта, рога, грива, пятачок, вымя, уши).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домашнего животного.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Кошки. Умение заботиться о братьях меньших.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домашних животных. Развитие интереса к знаниями о социальном окружении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дикого животного (голова, туловище, шерсть, лапы, хвост, ноги, копыта, рога, грива, пятачок, вымя, уши).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дикого животного. Бережное отношение к животным.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Заяц.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диких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«Животный мир».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Небо. Солнце.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солнца в жизни человека и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месторасположения земли и неба, объектов на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Небесные тела: планеты.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– модель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Небесные тела: звезды.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космонавты.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«Объекты природы».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 (утро, день, вечер, ночь).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сутках как о последовательности.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деятельности человека с частями суток.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неделе как о последовательности 7 дней.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выходных и рабочих дней.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дней недели с определенными видами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месяцев.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годе как о последовательности 12 месяцев.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месяцев с временами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(настенный, настольный.)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календаре (определение года, текущего месяца, дней недели, предстоящей даты и т.д.).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Зима. Весна.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Лето. Осень.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05" w:rsidRPr="00F87205" w:rsidTr="00C71137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«Временные представления».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F87205" w:rsidRPr="00F87205" w:rsidRDefault="00F87205" w:rsidP="00F87205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205" w:rsidRPr="00F87205" w:rsidRDefault="00F87205" w:rsidP="00F8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FF4" w:rsidRPr="00F26C2B" w:rsidRDefault="00311FF4" w:rsidP="00311FF4">
      <w:pPr>
        <w:pStyle w:val="Default"/>
        <w:jc w:val="center"/>
        <w:rPr>
          <w:b/>
          <w:bCs/>
        </w:rPr>
      </w:pPr>
    </w:p>
    <w:p w:rsidR="00311FF4" w:rsidRPr="00F26C2B" w:rsidRDefault="00311FF4" w:rsidP="00311FF4">
      <w:pPr>
        <w:pStyle w:val="Default"/>
        <w:jc w:val="center"/>
      </w:pPr>
      <w:r w:rsidRPr="00F26C2B">
        <w:rPr>
          <w:b/>
          <w:bCs/>
        </w:rPr>
        <w:t>МАТЕРИАЛЬНО-ТЕХНИЧЕСКОЕ ОБЕСПЕЧЕНИЕ ОБРАЗОВАТЕЛЬНОГО ПРОЦЕССА</w:t>
      </w:r>
    </w:p>
    <w:p w:rsidR="00311FF4" w:rsidRPr="00C71137" w:rsidRDefault="00311FF4" w:rsidP="00F8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FF4" w:rsidRPr="00C71137" w:rsidRDefault="00311FF4" w:rsidP="00F87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Учебно-методический комплекс. </w:t>
      </w:r>
    </w:p>
    <w:p w:rsidR="00311FF4" w:rsidRPr="00F26C2B" w:rsidRDefault="003408C5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Матвеева Н.Б., Попова М.А. Мир природы и человека: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1FF4" w:rsidRPr="00F2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311FF4" w:rsidRPr="00F26C2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311FF4" w:rsidRPr="00F26C2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 реализующих АООП. – М: Просвещение, 2020</w:t>
      </w:r>
      <w:r w:rsidR="00311FF4" w:rsidRPr="00F26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C5" w:rsidRPr="00F26C2B" w:rsidRDefault="00311FF4" w:rsidP="00340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• </w:t>
      </w:r>
      <w:r w:rsidR="003408C5" w:rsidRPr="003408C5">
        <w:rPr>
          <w:rFonts w:ascii="Times New Roman" w:hAnsi="Times New Roman" w:cs="Times New Roman"/>
          <w:sz w:val="24"/>
          <w:szCs w:val="24"/>
        </w:rPr>
        <w:t>Матвеева Н.Б., Попова М.А.</w:t>
      </w:r>
      <w:r w:rsidR="003408C5">
        <w:rPr>
          <w:rFonts w:ascii="Times New Roman" w:hAnsi="Times New Roman" w:cs="Times New Roman"/>
          <w:sz w:val="24"/>
          <w:szCs w:val="24"/>
        </w:rPr>
        <w:t xml:space="preserve"> Мир природы и человека: </w:t>
      </w:r>
      <w:r w:rsidR="003408C5" w:rsidRPr="003408C5">
        <w:rPr>
          <w:rFonts w:ascii="Times New Roman" w:hAnsi="Times New Roman" w:cs="Times New Roman"/>
          <w:sz w:val="24"/>
          <w:szCs w:val="24"/>
        </w:rPr>
        <w:t xml:space="preserve"> для 3 </w:t>
      </w:r>
      <w:proofErr w:type="spellStart"/>
      <w:r w:rsidR="003408C5" w:rsidRPr="003408C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08C5" w:rsidRPr="003408C5">
        <w:rPr>
          <w:rFonts w:ascii="Times New Roman" w:hAnsi="Times New Roman" w:cs="Times New Roman"/>
          <w:sz w:val="24"/>
          <w:szCs w:val="24"/>
        </w:rPr>
        <w:t xml:space="preserve"> </w:t>
      </w:r>
      <w:r w:rsidRPr="00F26C2B"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  <w:r w:rsidR="003408C5">
        <w:rPr>
          <w:rFonts w:ascii="Times New Roman" w:hAnsi="Times New Roman" w:cs="Times New Roman"/>
          <w:sz w:val="24"/>
          <w:szCs w:val="24"/>
        </w:rPr>
        <w:t>обще</w:t>
      </w:r>
      <w:r w:rsidR="003408C5" w:rsidRPr="00F26C2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408C5">
        <w:rPr>
          <w:rFonts w:ascii="Times New Roman" w:hAnsi="Times New Roman" w:cs="Times New Roman"/>
          <w:sz w:val="24"/>
          <w:szCs w:val="24"/>
        </w:rPr>
        <w:t>организац</w:t>
      </w:r>
      <w:r w:rsidR="003408C5" w:rsidRPr="00F26C2B">
        <w:rPr>
          <w:rFonts w:ascii="Times New Roman" w:hAnsi="Times New Roman" w:cs="Times New Roman"/>
          <w:sz w:val="24"/>
          <w:szCs w:val="24"/>
        </w:rPr>
        <w:t>ий</w:t>
      </w:r>
      <w:r w:rsidR="003408C5">
        <w:rPr>
          <w:rFonts w:ascii="Times New Roman" w:hAnsi="Times New Roman" w:cs="Times New Roman"/>
          <w:sz w:val="24"/>
          <w:szCs w:val="24"/>
        </w:rPr>
        <w:t>, реализующих АООП. – М: Просвещение, 2020</w:t>
      </w:r>
      <w:r w:rsidR="003408C5" w:rsidRPr="00F26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F26C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-компьютерные обучающие игры (например, «Я познает мир»)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натуральные объекты (игрушки, одежда), муляжи, макеты.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Разрезные карточки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"Мир животных"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lastRenderedPageBreak/>
        <w:t xml:space="preserve">-Домашние животные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-Дикие животные России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-Животные жарких стран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-Животные холодных широт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"Мир человека":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-Продукты питания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-Посуда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-Мебель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-Одежда и обувь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-Игрушки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-Транспорт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-Музыкальные инструменты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-Электроприборы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 "Мир растений":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-Фрукты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-Овощи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-Садовые цветы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-Ягоды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Демонстрационные карточки "Дикие животные":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>Демонстрационные карточки "Птицы России"</w:t>
      </w:r>
      <w:proofErr w:type="gramStart"/>
      <w:r w:rsidRPr="00F26C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6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Демонстрационные карточки "Домашние животные":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Демонстрационные карточки "Птицы домашние и декоративные":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Демонстрационные карточки "Овощи":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Демонстрационные карточки "Насекомые":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>Демонстрационные карточки "Ягоды"</w:t>
      </w:r>
      <w:proofErr w:type="gramStart"/>
      <w:r w:rsidRPr="00F26C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6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Демонстрационные карточки "Цветы":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Демонстрационные карточки "Фрукты":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Демонстрационные карточки "Зима":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Демонстрационные карточки "Весна":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Демонстрационные карточки "Лето":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Демонстрационные карточки "Осень":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Наборы кукол би – ба – </w:t>
      </w:r>
      <w:proofErr w:type="spellStart"/>
      <w:r w:rsidRPr="00F26C2B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26C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«Теремок»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«Репка»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«3 поросенка»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«Курочка Ряба»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«Колобок»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Наборы кукол для пальчикового театра: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 xml:space="preserve">«Волк и семеро козлят» </w:t>
      </w:r>
    </w:p>
    <w:p w:rsidR="00311FF4" w:rsidRPr="00F26C2B" w:rsidRDefault="00311FF4" w:rsidP="00F87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6C2B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26C2B">
        <w:rPr>
          <w:rFonts w:ascii="Times New Roman" w:hAnsi="Times New Roman" w:cs="Times New Roman"/>
          <w:sz w:val="24"/>
          <w:szCs w:val="24"/>
        </w:rPr>
        <w:t xml:space="preserve"> избушка» </w:t>
      </w:r>
    </w:p>
    <w:p w:rsidR="00311FF4" w:rsidRPr="00F26C2B" w:rsidRDefault="00F26C2B" w:rsidP="00F87205">
      <w:pPr>
        <w:spacing w:after="0"/>
        <w:rPr>
          <w:rFonts w:ascii="Times New Roman" w:hAnsi="Times New Roman" w:cs="Times New Roman"/>
          <w:sz w:val="24"/>
          <w:szCs w:val="24"/>
        </w:rPr>
        <w:sectPr w:rsidR="00311FF4" w:rsidRPr="00F26C2B" w:rsidSect="007B7897">
          <w:head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«Маша и медведь»</w:t>
      </w:r>
    </w:p>
    <w:p w:rsidR="00577BE7" w:rsidRPr="00F26C2B" w:rsidRDefault="00577BE7" w:rsidP="00F2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7BE7" w:rsidRPr="00F26C2B" w:rsidSect="003F3AE3">
      <w:type w:val="continuous"/>
      <w:pgSz w:w="11906" w:h="16838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6D" w:rsidRDefault="00ED466D" w:rsidP="007B7897">
      <w:pPr>
        <w:spacing w:after="0" w:line="240" w:lineRule="auto"/>
      </w:pPr>
      <w:r>
        <w:separator/>
      </w:r>
    </w:p>
  </w:endnote>
  <w:endnote w:type="continuationSeparator" w:id="0">
    <w:p w:rsidR="00ED466D" w:rsidRDefault="00ED466D" w:rsidP="007B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6D" w:rsidRDefault="00ED466D" w:rsidP="007B7897">
      <w:pPr>
        <w:spacing w:after="0" w:line="240" w:lineRule="auto"/>
      </w:pPr>
      <w:r>
        <w:separator/>
      </w:r>
    </w:p>
  </w:footnote>
  <w:footnote w:type="continuationSeparator" w:id="0">
    <w:p w:rsidR="00ED466D" w:rsidRDefault="00ED466D" w:rsidP="007B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97" w:rsidRPr="007B7897" w:rsidRDefault="007B7897" w:rsidP="007B7897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7B7897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ООО для обучающихся с умственной отсталостью (интеллектуальными нарушениями) (вариант 2), </w:t>
    </w:r>
    <w:proofErr w:type="gramStart"/>
    <w:r w:rsidRPr="007B7897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7B7897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7B7897" w:rsidRDefault="007B78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681"/>
    <w:multiLevelType w:val="hybridMultilevel"/>
    <w:tmpl w:val="86C6D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D204F"/>
    <w:multiLevelType w:val="hybridMultilevel"/>
    <w:tmpl w:val="C728EE10"/>
    <w:lvl w:ilvl="0" w:tplc="1E20F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D2CAE"/>
    <w:multiLevelType w:val="hybridMultilevel"/>
    <w:tmpl w:val="A3C4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55E7"/>
    <w:multiLevelType w:val="hybridMultilevel"/>
    <w:tmpl w:val="AA8AD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474C"/>
    <w:multiLevelType w:val="hybridMultilevel"/>
    <w:tmpl w:val="AA8AD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42358"/>
    <w:multiLevelType w:val="hybridMultilevel"/>
    <w:tmpl w:val="29FC2736"/>
    <w:lvl w:ilvl="0" w:tplc="CCC2B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E3554"/>
    <w:multiLevelType w:val="hybridMultilevel"/>
    <w:tmpl w:val="D4E2A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B5207"/>
    <w:multiLevelType w:val="hybridMultilevel"/>
    <w:tmpl w:val="6FB05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762"/>
    <w:rsid w:val="00004BC7"/>
    <w:rsid w:val="00066CE9"/>
    <w:rsid w:val="000B7640"/>
    <w:rsid w:val="00185A9E"/>
    <w:rsid w:val="00215777"/>
    <w:rsid w:val="002B0EEA"/>
    <w:rsid w:val="00301FB2"/>
    <w:rsid w:val="00311FF4"/>
    <w:rsid w:val="003408C5"/>
    <w:rsid w:val="003F3AE3"/>
    <w:rsid w:val="003F5762"/>
    <w:rsid w:val="004F628B"/>
    <w:rsid w:val="00577BE7"/>
    <w:rsid w:val="00595EC6"/>
    <w:rsid w:val="005F0F88"/>
    <w:rsid w:val="006C6298"/>
    <w:rsid w:val="007B7897"/>
    <w:rsid w:val="007C13CF"/>
    <w:rsid w:val="007F4CE0"/>
    <w:rsid w:val="008C5E2F"/>
    <w:rsid w:val="00906496"/>
    <w:rsid w:val="00A27888"/>
    <w:rsid w:val="00A73F73"/>
    <w:rsid w:val="00AA4EEE"/>
    <w:rsid w:val="00B1556A"/>
    <w:rsid w:val="00C34A39"/>
    <w:rsid w:val="00C71137"/>
    <w:rsid w:val="00DD459D"/>
    <w:rsid w:val="00E901B6"/>
    <w:rsid w:val="00EA414D"/>
    <w:rsid w:val="00ED466D"/>
    <w:rsid w:val="00F26C2B"/>
    <w:rsid w:val="00F7131F"/>
    <w:rsid w:val="00F87205"/>
    <w:rsid w:val="00F9075D"/>
    <w:rsid w:val="00F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414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5"/>
    <w:uiPriority w:val="1"/>
    <w:qFormat/>
    <w:rsid w:val="00EA414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EA414D"/>
    <w:rPr>
      <w:rFonts w:asciiTheme="majorHAnsi" w:eastAsiaTheme="majorEastAsia" w:hAnsiTheme="majorHAnsi" w:cstheme="majorBidi"/>
      <w:lang w:val="en-US" w:bidi="en-US"/>
    </w:rPr>
  </w:style>
  <w:style w:type="table" w:customStyle="1" w:styleId="1">
    <w:name w:val="Сетка таблицы1"/>
    <w:basedOn w:val="a1"/>
    <w:uiPriority w:val="39"/>
    <w:rsid w:val="00301F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F26C2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3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2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B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897"/>
  </w:style>
  <w:style w:type="paragraph" w:styleId="a9">
    <w:name w:val="footer"/>
    <w:basedOn w:val="a"/>
    <w:link w:val="aa"/>
    <w:uiPriority w:val="99"/>
    <w:unhideWhenUsed/>
    <w:rsid w:val="007B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27</cp:revision>
  <cp:lastPrinted>2019-04-03T13:21:00Z</cp:lastPrinted>
  <dcterms:created xsi:type="dcterms:W3CDTF">2018-08-29T11:15:00Z</dcterms:created>
  <dcterms:modified xsi:type="dcterms:W3CDTF">2023-02-23T17:59:00Z</dcterms:modified>
</cp:coreProperties>
</file>