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2" w:rsidRPr="001A292B" w:rsidRDefault="001B16F2" w:rsidP="001A292B">
      <w:pPr>
        <w:autoSpaceDN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EB683D" w:rsidRPr="00EB683D" w:rsidRDefault="00EB683D" w:rsidP="00EB683D">
      <w:pPr>
        <w:autoSpaceDN w:val="0"/>
        <w:spacing w:after="0" w:line="240" w:lineRule="auto"/>
        <w:ind w:firstLine="708"/>
        <w:jc w:val="both"/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</w:pPr>
      <w:r w:rsidRPr="00EB683D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«Основы религиозных культур и светской этики»</w:t>
      </w:r>
      <w:r w:rsidR="00E57A28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 xml:space="preserve"> (далее «ОРКСЭ») </w:t>
      </w:r>
      <w:r w:rsidRPr="00EB683D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для обучающихся с задержкой психического развития (вариант 7.2).  </w:t>
      </w:r>
    </w:p>
    <w:p w:rsidR="00EB683D" w:rsidRDefault="00EB683D" w:rsidP="00EB683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79098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Цель курса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— формирование у обучающегося мотиваций к осознанному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нравственному поведению, основанному на знании культурных и религиозных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традиций многонационального народа России и уважении к ним, а также к диалогу с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представителями других культур и мировоззрений.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</w:p>
    <w:p w:rsidR="00EB683D" w:rsidRDefault="00EB683D" w:rsidP="00EB683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Учебный курс создаёт начальные условия для освоения обучающимися российской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культуры как целостного, самобытного феномена мировой культуры; понимания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религиозного, культурного многообразия и исторического, национально-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государственного, духовного единства российской жизни.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Освоение школьниками учебного модуля, должно обеспечить: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</w:p>
    <w:p w:rsidR="00EB683D" w:rsidRDefault="00EB683D" w:rsidP="00EB683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• понимание значения нравственности, морально ответственного поведения в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жизни человека и общества;</w:t>
      </w:r>
    </w:p>
    <w:p w:rsidR="00EB683D" w:rsidRDefault="00EB683D" w:rsidP="00EB683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• формирование первоначальных представлений об основах религиозных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культур и светской этики;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</w:p>
    <w:p w:rsidR="00EB683D" w:rsidRDefault="00EB683D" w:rsidP="00EB683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• формирование уважительного отношения к разным духовным и светским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традициям;</w:t>
      </w:r>
    </w:p>
    <w:p w:rsidR="00EB683D" w:rsidRDefault="00EB683D" w:rsidP="00EB683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• знакомство с ценностями: Отечество, нравственность, долг, милосердие,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миролюбие, и их понимание как основы традиционной культуры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многонационального народа России;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</w:p>
    <w:p w:rsidR="00EB683D" w:rsidRDefault="00EB683D" w:rsidP="00EB683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• укрепление средствами образования преемственности поколений на основе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сохранения и развития культурных и духовных ценностей.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Задачи учебного курса: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</w:p>
    <w:p w:rsidR="00EB683D" w:rsidRDefault="00EB683D" w:rsidP="00EB683D">
      <w:pPr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• знакомство обучающихся с основами православной культуры и светской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этики;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br/>
        <w:t>• развитие представлений обучающегося о значении нравственных норм и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ценностей для достойной жизни личности, семьи, общества;</w:t>
      </w:r>
    </w:p>
    <w:p w:rsidR="00EB683D" w:rsidRDefault="00EB683D" w:rsidP="00EB683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• обобщение знаний, понятий и представлений о духовной культуре и морали,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полученных </w:t>
      </w:r>
      <w:proofErr w:type="gramStart"/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обучающимися</w:t>
      </w:r>
      <w:proofErr w:type="gramEnd"/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в начальной школе, и формирование у них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ценностно-смысловых мировоззренческих основ, обеспечивающих целостное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восприятие отечественной истории и культуры при изучении гуманитарных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предметов на ступени основной школы;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</w:p>
    <w:p w:rsidR="00EB683D" w:rsidRDefault="00EB683D" w:rsidP="00EB683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• развитие способностей младших школьников к общению в </w:t>
      </w:r>
      <w:proofErr w:type="spellStart"/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полиэтничной</w:t>
      </w:r>
      <w:proofErr w:type="spellEnd"/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и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многоконфессиональной среде на основе взаимного уважения и диалога во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79098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имя общественного мира и согласия.</w:t>
      </w:r>
    </w:p>
    <w:p w:rsidR="00EB683D" w:rsidRPr="00934001" w:rsidRDefault="00EB683D" w:rsidP="00EB683D">
      <w:pPr>
        <w:autoSpaceDN w:val="0"/>
        <w:spacing w:after="0" w:line="240" w:lineRule="auto"/>
        <w:ind w:firstLine="708"/>
        <w:jc w:val="both"/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B683D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 xml:space="preserve">Для реализации рабочей программы по предмету </w:t>
      </w:r>
      <w:r w:rsidR="00934001" w:rsidRPr="00934001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>«Основы религиозных культур и светской этики»</w:t>
      </w:r>
      <w:r w:rsidR="00934001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683D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>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</w:t>
      </w:r>
      <w:proofErr w:type="gramEnd"/>
      <w:r w:rsidRPr="00EB683D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 xml:space="preserve"> от 23 декабря 2020 г.):</w:t>
      </w:r>
    </w:p>
    <w:p w:rsidR="00625D42" w:rsidRDefault="001249CB" w:rsidP="00625D42">
      <w:pPr>
        <w:pStyle w:val="af7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C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Кураев</w:t>
      </w:r>
      <w:r w:rsidR="00EB683D" w:rsidRPr="0012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светской этики», 4 класс. </w:t>
      </w:r>
      <w:r w:rsidR="00EB683D" w:rsidRPr="0012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Просвещение, 2020 год. </w:t>
      </w:r>
    </w:p>
    <w:p w:rsidR="002E1F3A" w:rsidRPr="00625D42" w:rsidRDefault="002E1F3A" w:rsidP="00625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42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коррекционной работы:</w:t>
      </w:r>
    </w:p>
    <w:p w:rsidR="002E1F3A" w:rsidRPr="001A292B" w:rsidRDefault="002E1F3A" w:rsidP="00625D4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1.Развитие зрительного восприятия и узнавания;</w:t>
      </w:r>
    </w:p>
    <w:p w:rsidR="002E1F3A" w:rsidRPr="001A292B" w:rsidRDefault="002E1F3A" w:rsidP="00625D4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2.Обогащение словаря;</w:t>
      </w:r>
    </w:p>
    <w:p w:rsidR="002E1F3A" w:rsidRPr="001A292B" w:rsidRDefault="002E1F3A" w:rsidP="00625D4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3.Развивать мелкую моторику рук;</w:t>
      </w:r>
    </w:p>
    <w:p w:rsidR="002E1F3A" w:rsidRPr="001A292B" w:rsidRDefault="002E1F3A" w:rsidP="00625D4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lastRenderedPageBreak/>
        <w:t>4.Развитие пространственных представлений и ориентации;</w:t>
      </w:r>
    </w:p>
    <w:p w:rsidR="002E1F3A" w:rsidRPr="001A292B" w:rsidRDefault="002E1F3A" w:rsidP="00625D4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5.Развитие основных мыслительных операций: умения анализировать, обобщать, группировать, систематизировать даже элементарный языковой материал, давать простейшие объяснения;</w:t>
      </w:r>
    </w:p>
    <w:p w:rsidR="002E1F3A" w:rsidRPr="001A292B" w:rsidRDefault="002E1F3A" w:rsidP="00625D4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6.Развитие наглядно-образного и словесно-логического мышления;</w:t>
      </w:r>
    </w:p>
    <w:p w:rsidR="002E1F3A" w:rsidRPr="001A292B" w:rsidRDefault="002E1F3A" w:rsidP="00625D4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7.Развитие познавательной деятельности</w:t>
      </w:r>
    </w:p>
    <w:p w:rsidR="002E1F3A" w:rsidRPr="001A292B" w:rsidRDefault="002E1F3A" w:rsidP="00625D4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8.Коррекция нарушений эмоционально-личностной сферы;</w:t>
      </w:r>
    </w:p>
    <w:p w:rsidR="002E1F3A" w:rsidRDefault="002E1F3A" w:rsidP="00625D4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9.Коррекция индивидуальных пробелов в знаниях, умениях, навыках.</w:t>
      </w:r>
    </w:p>
    <w:p w:rsidR="0079098B" w:rsidRDefault="0079098B" w:rsidP="002E1F3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1B16F2" w:rsidRDefault="001B16F2" w:rsidP="00625D4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625D42" w:rsidRPr="001A292B" w:rsidRDefault="00625D42" w:rsidP="00625D4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DF" w:rsidRDefault="00BE67C1" w:rsidP="00D523DF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ОРКСЭ является единой комплексной учебно-воспитательной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системой. Все его модули согласуются между собой по педагогическим целям,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7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задачам, требованиям к результатам освоения учебного содержания, достижение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7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обучающимися должен обеспечить образовательный процесс в границах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7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курса, а также в системе содержательных, понятийных, ценностно-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смысловых связей учебного предмета с другими гуманитарными предметами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и основной школы.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3DF" w:rsidRDefault="00BE67C1" w:rsidP="00D523DF">
      <w:pPr>
        <w:suppressAutoHyphens/>
        <w:autoSpaceDN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ОРКСЭ является культурологическим и направлен на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7C1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школьников 10-11 лет представлений о нравственных идеалах и ценностях,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 основу религиозных и светских традиций многонациональной</w:t>
      </w:r>
      <w:r w:rsidR="00D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7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России, на понимание их значения в жизни современного общества,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7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своей сопричастности к ним.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D42" w:rsidRDefault="00BE67C1" w:rsidP="00D523DF">
      <w:pPr>
        <w:suppressAutoHyphens/>
        <w:autoSpaceDN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знаний об основах религиозных культур и светской этики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призвано сыграть важную роль не только в расширении образовательного кругозора</w:t>
      </w:r>
      <w:r w:rsidR="00D52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7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учащегося, но и в воспитательном процессе формирования порядочного, честного,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7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достойного гражданина, соблюдающего Конституцию и законы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7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уважающего ее культурные традиции, готового к межкультурному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7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межконфессиональному диалогу во имя социального сплочения.</w:t>
      </w:r>
    </w:p>
    <w:p w:rsidR="00BE67C1" w:rsidRPr="00D523DF" w:rsidRDefault="00D523DF" w:rsidP="00D523DF">
      <w:pPr>
        <w:suppressAutoHyphens/>
        <w:autoSpaceDN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16F2" w:rsidRDefault="001B16F2" w:rsidP="00625D4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625D42" w:rsidRDefault="00625D42" w:rsidP="00625D4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625D42" w:rsidRPr="00625D42" w:rsidRDefault="00625D42" w:rsidP="009C24DB">
      <w:pPr>
        <w:suppressAutoHyphens/>
        <w:autoSpaceDN w:val="0"/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625D42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625D4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– </w:t>
      </w:r>
      <w:r w:rsidR="009C24D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</w:t>
      </w:r>
      <w:r w:rsidR="009C24DB" w:rsidRPr="009C24D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сновы религиозных культур и светской этики</w:t>
      </w:r>
      <w:r w:rsidRPr="00625D4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9C24DB" w:rsidRDefault="00625D42" w:rsidP="00625D42">
      <w:pPr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625D42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625D4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</w:t>
      </w:r>
      <w:proofErr w:type="gramStart"/>
      <w:r w:rsidRPr="00625D4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муниципального</w:t>
      </w:r>
      <w:proofErr w:type="gramEnd"/>
      <w:r w:rsidRPr="00625D4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9C24D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бюджетного общеобразовательного</w:t>
      </w:r>
    </w:p>
    <w:p w:rsidR="009C24DB" w:rsidRDefault="00625D42" w:rsidP="00625D42">
      <w:pPr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625D4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учреждения «Общеобразовательная школа «Возможн</w:t>
      </w:r>
      <w:r w:rsidR="009C24D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ость» для детей </w:t>
      </w:r>
      <w:proofErr w:type="gramStart"/>
      <w:r w:rsidR="009C24D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</w:t>
      </w:r>
      <w:proofErr w:type="gramEnd"/>
      <w:r w:rsidR="009C24D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ограниченными</w:t>
      </w:r>
    </w:p>
    <w:p w:rsidR="00AA720B" w:rsidRDefault="00625D42" w:rsidP="00625D42">
      <w:pPr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625D4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возможностями здоровья города Дубны Московской области» </w:t>
      </w:r>
      <w:r w:rsidRPr="00625D42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Pr="00625D4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625D4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</w:t>
      </w:r>
      <w:proofErr w:type="gramEnd"/>
      <w:r w:rsidRPr="00625D4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AA720B" w:rsidRDefault="00AA720B" w:rsidP="00625D42">
      <w:pPr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предмету «</w:t>
      </w:r>
      <w:r w:rsidR="009C24DB" w:rsidRPr="009C24D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Основы религиозных культур и светской этики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»</w:t>
      </w:r>
      <w:r w:rsidR="009C24DB" w:rsidRPr="009C24D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625D42" w:rsidRPr="00625D4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для 4 класс</w:t>
      </w:r>
      <w:r w:rsidR="009C24D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</w:t>
      </w:r>
      <w:r w:rsidR="00625D42" w:rsidRPr="00625D4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625D42" w:rsidRPr="00625D4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расс</w:t>
      </w:r>
      <w:r w:rsidR="009C24D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читана</w:t>
      </w:r>
      <w:proofErr w:type="gramEnd"/>
      <w:r w:rsidR="009C24D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625D42" w:rsidRDefault="009C24DB" w:rsidP="00625D42">
      <w:pPr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 33</w:t>
      </w:r>
      <w:r w:rsidR="00625D42" w:rsidRPr="00625D4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часа в год:</w:t>
      </w:r>
    </w:p>
    <w:p w:rsidR="00AA720B" w:rsidRPr="00625D42" w:rsidRDefault="00AA720B" w:rsidP="00625D42">
      <w:pPr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bookmarkStart w:id="0" w:name="_GoBack"/>
      <w:bookmarkEnd w:id="0"/>
    </w:p>
    <w:p w:rsidR="00625D42" w:rsidRPr="00625D42" w:rsidRDefault="00625D42" w:rsidP="00E83973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25D4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4 класс –</w:t>
      </w:r>
      <w:r w:rsidR="009C24D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</w:t>
      </w:r>
      <w:r w:rsidR="00E83973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Pr="00625D42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час в неделю.</w:t>
      </w:r>
    </w:p>
    <w:p w:rsidR="00625D42" w:rsidRPr="00625D42" w:rsidRDefault="009C24DB" w:rsidP="00625D42">
      <w:pPr>
        <w:suppressAutoHyphens/>
        <w:autoSpaceDN w:val="0"/>
        <w:spacing w:after="0" w:line="240" w:lineRule="auto"/>
        <w:ind w:hanging="35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</w:t>
      </w:r>
      <w:r w:rsidR="00625D42" w:rsidRPr="00625D4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роки освоения: 1</w:t>
      </w:r>
      <w:r w:rsidR="00625D42" w:rsidRPr="00625D4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года, форма обучения: очная.</w:t>
      </w:r>
    </w:p>
    <w:p w:rsidR="00625D42" w:rsidRDefault="00625D42" w:rsidP="00CC0A9E">
      <w:pPr>
        <w:suppressAutoHyphens/>
        <w:autoSpaceDN w:val="0"/>
        <w:spacing w:after="0" w:line="240" w:lineRule="auto"/>
        <w:ind w:right="142"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E83973" w:rsidRPr="00E83973" w:rsidRDefault="00E83973" w:rsidP="00E83973">
      <w:pPr>
        <w:suppressAutoHyphens/>
        <w:autoSpaceDN w:val="0"/>
        <w:spacing w:after="200" w:line="276" w:lineRule="auto"/>
        <w:ind w:left="357" w:right="142"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E8397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ПЛАНИРУЕМЫЕ РЕЗУЛЬТАТЫ ОСВОЕНИЯ ПРОГРАММЫ</w:t>
      </w:r>
    </w:p>
    <w:p w:rsidR="00E83973" w:rsidRPr="00E83973" w:rsidRDefault="00E83973" w:rsidP="00E83973">
      <w:pPr>
        <w:suppressAutoHyphens/>
        <w:autoSpaceDN w:val="0"/>
        <w:spacing w:after="200" w:line="276" w:lineRule="auto"/>
        <w:ind w:left="357" w:right="142" w:hanging="357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E8397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I</w:t>
      </w:r>
      <w:r w:rsidRPr="00E83973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V</w:t>
      </w:r>
      <w:r w:rsidRPr="00E8397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класс </w:t>
      </w:r>
    </w:p>
    <w:p w:rsidR="003F430C" w:rsidRPr="0045531F" w:rsidRDefault="003F430C" w:rsidP="0045531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45531F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Планируемые результаты освоения учебного предмета «ОРКСЭ» (модуль «Основы светской этики»)</w:t>
      </w:r>
      <w:r w:rsidR="0045531F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.</w:t>
      </w:r>
    </w:p>
    <w:p w:rsidR="003F430C" w:rsidRPr="003F430C" w:rsidRDefault="003F430C" w:rsidP="0045531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Освоение школьниками учебного содержания каждого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 из модулей, входящих в учебный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курс ОРКСЭ, должно обеспечить:</w:t>
      </w:r>
      <w:r w:rsidR="0045531F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 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– понимание значения нравственных норм и ценностей для достойной жизни л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ичности,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семьи, общества;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– действие в соответствии с нравственными принципами, основанными на свободе совести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lastRenderedPageBreak/>
        <w:t>и вероисповедания, духовных традициях народов России, общ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епринятых в российском обществе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нравственных нормах и ценностях;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– осознание ценности человеческой жизни, необходимости стремления к нравственному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совершенствованию и духовному развитию;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– развитию первоначальных представлений о традиционных религиях народов России, их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роли в культуре, истории и современности, становлении российской государственности,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российской светской (гражданской) этике, основанной на конст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итуционных обязанностях, правах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и свободах человека и гражданина в Российской Федерации;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– ориентированию в вопросах нравственного выбора н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а внутреннюю установку личности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поступать согласно своей совести.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Личностные результаты: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У выпускника должны быть сформированы: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формирование основ российской гражданской идентичности, чувства гордости за свою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Родину;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формирование образа мира как единого и целостного при разнообразии культур,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национальностей, религий, воспитание доверия и уважения к истории и культуре всех народов;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внутренняя позиция школьника, положительное отношение к учению;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широкая мотивационная основа учебной деятельности, включающая социальные,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учебно-познавательные, внешние мотивы;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учебно-познавательный интерес, желание пр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иобретать новые знания, умения,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совершенствовать имеющиеся;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ориентация на осознание своих удач и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 неудач, трудностей, стремление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преодолевать возникающие затруднения;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- готовность понимать и принимать оценки, 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советы учителя, одноклассников,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родителей, стремление к адекватной самооценке;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осознание себя как индивидуальности и одновременно как члена общества (член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семьи, член классного коллектива, горожанин, селянин), умение ориентироваться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 в социальных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ролях и межличностных отношениях многонационального российского общества, признание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общепринятых морально-этических норм, готовность соблюда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ть их, способность к самооценки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своих действий, поступков;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уважительного отношения к иному мнению, истории и культуре других народов;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осознание себя как гражданина России, россиянина, как представителя одного из её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народов с определённой культурой; уважительное отношени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е к другим странам, народам, их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традициям;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эстетические чувства, стремление к красоте, желан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ие участвовать в её сохранении,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в творческом, созидательном процессе;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самостоятельность и личная ответственность за свои поступки, в том числе в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информационной деятельности, на основе представлений о 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нравственных нормах, социальной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справедливости и свободе;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основы экологической культуры, бережное отношение к природе;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установка на здоровый образ жизни.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У выпускника могут быть сформированы: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понимание необходимости учения, выраженная у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чебно-познавательная мотивация,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устойчивый познавательный интерес;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способность выделять нравственный аспект поведения, соотносить поступки и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события с принятыми в обществе морально-этическими нормами;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стремление соблюдать безопасные, экологиче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ски грамотные нормы поведения в о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бществе (семья, школа, общественные места) и природе;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lastRenderedPageBreak/>
        <w:t xml:space="preserve">- патриотические чувства к своему Отечеству, 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народу, его культуре; интерес к о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собенностям других стран, народов, к их традициям;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осознанное принятие правил здорового образа ж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изни, понимание ответственности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за своё здоровье и окружающих, уважительное и заботливое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 отношение к людям с нарушением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здоровья;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личностная и социальная активнос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ть в различной природоохранной,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созидательной, творческой деятельности, направленной н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а поддержание чистоты и красоты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окружающей среды.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proofErr w:type="spellStart"/>
      <w:r w:rsidRPr="003F430C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Метапредметные</w:t>
      </w:r>
      <w:proofErr w:type="spellEnd"/>
      <w:r w:rsidRPr="003F430C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 результаты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Регулятивные универсальные учебные действия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Учащийся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 научится: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- принимать и сохранять учебно-познавательную 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(учебно-практическую) задачу до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окончательного её решения;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планировать (в сотрудничестве с учителем, одноклассниками или с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амостоятельно,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в том числе и во внутренней речи) свои действия в соответствии с решаемой задачей;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действовать по плану, а также по инструкциям учителя или содержащимся в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других источниках информации - в учебнике, тетради с печатной основой и т.д.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выполнять учебные действия в материализованной, речевой или умственной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форме; использовать речь для регуляции своих действий;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контролировать процесс и результаты деятельности, вносить необходимые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коррективы;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оценивать свои достижения, осознавать трудности, искать их причины и пути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преодоления.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Познавательные универсальные учебные действия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Учащийся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 научится: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анализировать своё знание и незнание, умение и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 неумение по изучаемому вопросу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(теме, разделу) и использовать свои выводы для пос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тановки соответствующей учебно-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познавательной задачи;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осознавать учебно-познавательную (учебно-практическую) задачу, читая учебный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текст (формулировку задания), слушая учителя или одноклассников, извлекать нужную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информацию, самостоятельно находить её в материалах учебников, тетрадей с печатной основой;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различать основную и второстепенную инфор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мацию, под руководством учителя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фиксировать информацию разными способами (словесно, схематично и др.);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понимать информацию, представленную в изобразительной, схематичной,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модельной форме; использовать знаково-символичные средств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а для решения различных учебных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задач;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дополнять готовые информационные объекты (тексты, таблицы, схемы);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анализировать изучаемые объекты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 с целью выделения их признаков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(существенных, несущественных), описывать (характеризовать) их на основе предложенного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плана;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- сравнивать изучаемые объекты по указанным 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признакам и свойствам, находить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общие существенные признаки и распределять (классифицировать) их на группы.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владеть общими способами решения уч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ебных задач; ориентироваться на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возможность решения конкретных учебных задач разными способами;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проводить для решения учебных задач анализ, сравнение, классификацию по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заданным критериям;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осуществлять подведение под понятие на осно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ве разграничения существенных и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несущественных признаков объектов;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под руководством учителя устанавливать прич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инно-следственные связи, делать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обобщения, выводы;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lastRenderedPageBreak/>
        <w:t xml:space="preserve">- строить сообщения в устной и письменной 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форме, в том числе несложные по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форме рассуждения;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использовать рисунки, рисунки-сх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емы, чертежи, планы, отражающие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пространственное расположение предметов, отношения между </w:t>
      </w:r>
      <w:r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ними или их частями для решения 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познавательных задач;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Преобразовывать реальный объект наблюдения из чувственной формы в модель (пространственно-графическую или знаково-символическую), в которой выделены существенные признаки объекта;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кодировать/замещать, использовать знаки и символы в качестве условных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Заместителей реальных объектов и явлений окружающего мира;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использовать речевые средства и средства информационных и коммуникационных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Технологий (далее — икт) для решения коммуникативных и познавательных задач;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соблюдение норм информационной избирательности, этики и этикета;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декодировать/интерпретировать информацию, представленную в условных знаках.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Выпускник получит возможность научиться: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пользоваться различными дополнительными источниками информации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(справочники, энциклопедии, научно-популярные, учебно-познавательные книги, </w:t>
      </w:r>
      <w:proofErr w:type="spellStart"/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сми</w:t>
      </w:r>
      <w:proofErr w:type="spellEnd"/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 и др.),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Осуществлять поиск и выделение в них необходимой информации, фиксировать её разными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Способами и сопоставлять;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преобразовывать информацию из одной формы в другую (словесную информацию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Переводить в наглядную и наоборот); систематизировать и структурировать информацию,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Отображая её в разной форме (план описания, схема, таблица и др.);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осуществлять выбор наиболее эффективного способа решения конкретной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Учебной задачи; устанавливать аналогии с целью более простого и быстрого её решения;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проводить синтез как составление целого из частей, самостоятельно восполняя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Недостающие компоненты;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осуществлять сравнение и классификацию, самостоятельно выбирая основания для этих логических операций;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выявлять причинно-следственные связи, выстраивая логические цепи рассуждений, доказательств;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выделять проблему (совместно с учителем и одноклассниками), при изучении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Новой темы, решении новой задачи, проведении исследования;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анализировать результаты исследования и представлять их в разных формах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(словесной, наглядной).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создавать собственные простые модели;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участвовать в коллективной проектной деятельности, проводимой в урочное и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Внеурочное время.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Коммуникативные универсальные учебные действия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Учащийся научится: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участвовать в диалоге, в общей беседе, выполняя принятые правила речевого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Поведения; задавать вопросы, отвечать на вопросы других;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формулировать собственные мысли, высказывать и обосновывать свою точку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Зрения;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проявлять терпимость по отношению к высказываемым другим точкам зрения;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под руководством учителя участвовать в организации и осуществлении групповой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Работы: распределять роли, сотрудничать, оказывать взаимопомощь взаимоконтроль, проявлять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lastRenderedPageBreak/>
        <w:t>Доброжелательное отношение к партнёрам;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строить небольшие монологические высказывания с учётом ситуации общения и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Конкретных речевых задач, выбирая для них соответствующие языковые средства.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Выпускник получит возможность научиться: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оценивать мысли, советы, предложения других людей, принимать их во внимание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И пытаться учитывать в своей деятельности;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создавать высказывания для решения различных коммуникативных задач,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Адекватно использовать в них разнообразные средства языка;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оперировать в речи языком предметной области (филологии, математики,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Естествознания, технологии), правильно (адекватно) использовать соответствующие понятия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(лингвистические, математические, естественнонаучные и др.);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уважать позицию партнёра в процессе совместной деятельности, договариваться с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Партнёрами о способах решения возникающих проблем, принимать и реализовывать общее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Решение;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проявлять инициативу в поиске и сборе информации для выполнения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Коллективной работы, оказывать помощь взрослым и сверстникам для достижения общего успеха.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Предметные результаты: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Учащийся научится: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раскрывать содержание основных составляющих российской светской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 xml:space="preserve">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</w:t>
      </w:r>
      <w:r w:rsidR="001F1A9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и культурному наследию народов Р</w:t>
      </w: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оссии, государству, отношения детей и родителей, гражданские и народные праздники, трудовая мораль, этикет и др.);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на примере российской светской этики понимать значение нравственных ценностей, идеалов в жизни людей, общества;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излагать свое мнение по поводу значения российской светской этики в жизни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Людей и общества;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соотносить нравственные формы поведения с нормами российской светской (гражданской) этики;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- осуществлять поиск необходимой информации для выполнения заданий;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Участвовать в диспутах, слушать собеседника и излагать свое мнение; готовить сообщения по</w:t>
      </w:r>
    </w:p>
    <w:p w:rsidR="003F430C" w:rsidRPr="003F430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  <w:r w:rsidRPr="003F430C"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  <w:t>Выбранным темам.</w:t>
      </w:r>
    </w:p>
    <w:p w:rsidR="003F430C" w:rsidRPr="001F1A9C" w:rsidRDefault="003F430C" w:rsidP="003F4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A"/>
          <w:kern w:val="2"/>
          <w:sz w:val="24"/>
          <w:szCs w:val="24"/>
          <w:lang w:eastAsia="ar-SA"/>
        </w:rPr>
      </w:pPr>
    </w:p>
    <w:p w:rsidR="0045531F" w:rsidRPr="0045531F" w:rsidRDefault="0045531F" w:rsidP="0045531F">
      <w:pPr>
        <w:autoSpaceDE w:val="0"/>
        <w:autoSpaceDN w:val="0"/>
        <w:adjustRightInd w:val="0"/>
        <w:spacing w:after="0" w:line="240" w:lineRule="auto"/>
        <w:ind w:left="720" w:hanging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45531F" w:rsidRPr="0045531F" w:rsidRDefault="0045531F" w:rsidP="0045531F">
      <w:pPr>
        <w:autoSpaceDE w:val="0"/>
        <w:autoSpaceDN w:val="0"/>
        <w:adjustRightInd w:val="0"/>
        <w:spacing w:after="0" w:line="240" w:lineRule="auto"/>
        <w:ind w:left="720" w:hanging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31F" w:rsidRPr="0045531F" w:rsidRDefault="0045531F" w:rsidP="0045531F">
      <w:pPr>
        <w:widowControl w:val="0"/>
        <w:autoSpaceDE w:val="0"/>
        <w:autoSpaceDN w:val="0"/>
        <w:adjustRightInd w:val="0"/>
        <w:spacing w:after="0" w:line="240" w:lineRule="auto"/>
        <w:ind w:left="720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5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тем изучаемого курса </w:t>
      </w:r>
    </w:p>
    <w:p w:rsidR="0045531F" w:rsidRPr="0045531F" w:rsidRDefault="0045531F" w:rsidP="0045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531F" w:rsidRPr="0045531F" w:rsidRDefault="0045531F" w:rsidP="00455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4553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класс.</w:t>
      </w:r>
    </w:p>
    <w:p w:rsidR="003F430C" w:rsidRPr="001F1A9C" w:rsidRDefault="003F430C" w:rsidP="001F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Pr="0045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Этика общения (4 ч)</w:t>
      </w:r>
      <w:r w:rsidR="0045531F" w:rsidRPr="0045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53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сновой этого раздела служат знания о нравственных понятиях, определяющих представление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о воспитанности, этических нормах взаимодействия и общения с окружающими и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 понимание сочетания внешнего и внутреннего в нравственной характеристике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1. 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м жить на белом свете веселей (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5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онятия «добро» и «зло» как главные этические категории. Смысловое значение понятия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«доброта», его взаимосвязь с другими понятиями этики. Смысловое значение понятия «зло», его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с другими понятиями этики.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</w:t>
      </w:r>
      <w:r w:rsidR="004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2. 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общения для всех (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5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начение высказывания «люди, как камни в реке, обтачивают друг друга». Общение как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потребность человека. Стремление к пониманию — главное в общении людей.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Тактичность как условие общения. Чуткость и деликатность как характеристики общения. Золотое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нравственности.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3. 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добрых правил — добрые слова и поступки (1 ч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53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ековой опыт о добром начале в человеке. Добро в нашей повседневной жизни. «от доброты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добро, от зла зло родится». Копилка добрых слов и поступков.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доброта, крас</w:t>
      </w:r>
      <w:r w:rsidR="00455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ота.</w:t>
      </w:r>
      <w:r w:rsidR="00455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4. 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интересен (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5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принципы, заложенные в правилах общения, как условие для каждого в классе.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индивидуальных особенностей и интересов учащихся. Условия возникновения и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дружбы.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2. </w:t>
      </w:r>
      <w:r w:rsidRPr="0045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Этикет (4 ч</w:t>
      </w:r>
      <w:r w:rsidR="0045531F" w:rsidRPr="0045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5531F" w:rsidRPr="0045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55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определяется нравственная </w:t>
      </w:r>
      <w:proofErr w:type="gramStart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содержание устоявшихся правил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типичных, часто повторяющихся ситуациях взаимодействия людей. Этикет как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условный церемониал определяет смысловое значение основных критериев поведения человека: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здравый смысл, стремление к красоте, гуманизм. Этические нормы этикета предполагают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детьми навыков поведения за столом, умения правильно вести себя в гостях, в типичных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жизненных ситуациях и домашней обстановке, применение этикетных правил в повседневной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 жизни</w:t>
      </w:r>
      <w:r w:rsidR="00455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5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1. 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Премудрости этикета (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5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тикет как этическое понятие, его сущность и содержание. Основные нормы этикета и их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смысловые значения. История возникновения этикета. Аккуратность, опрятность, точность как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условия этикетной культуры. Привлекательность правил этикета</w:t>
      </w:r>
      <w:r w:rsidR="00455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5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2. 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этикета (1 ч.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елесообразность и красота этикета. Основные принципы, заложенные в правила этикета.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этикета за столом, умение пользоваться столовыми приборами. Основы разумности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этикета.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3</w:t>
      </w:r>
      <w:r w:rsidRPr="0045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школьн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 домашние правила этикета (1 ч.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соответствия школьному и домашнему этикету. Их главные основания. Требования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этикета в различных жизненных ситуациях, их отражение в пословицах.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</w:t>
      </w:r>
      <w:r w:rsidR="004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4. 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ручеёк нашей речи (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2D0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арактеристика и определение понятия «речь», его смысловые значения. Общее и особенное в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словах «речь» и «речка». Смысл и эмоциональная окраска слова, его образная выразительность.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Вековой опыт о главном в речи.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3. </w:t>
      </w:r>
      <w:r w:rsidRPr="0045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Этика человеческих отношений (4 ч</w:t>
      </w:r>
      <w:r w:rsidR="0045531F" w:rsidRPr="0045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5531F" w:rsidRPr="0045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D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 человеческих отношений. Здесь определяются нравственные основы взаимоотношений с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Окружающими взрослыми и сверстниками, а также в семье на принципах уважения и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доброжелательности, овладения нюансами в стремлении понять душевное состояние других,</w:t>
      </w:r>
      <w:r w:rsidR="000D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чутко откликнуться на него.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1. 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добрых чувств — творение души (1 ч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тическая основа понятия «душа», его определение и образные характеристики. Смысловые и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значения данного понятия. Взаимодействие разума и чувств в различных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состояниях души. Характеристика понятия «душевность». Общее и особенное в понятиях «душа»,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«дух», «духовность». Пути творения души.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2. 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волш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ебные двери к добру и доверию (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2D0A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2D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рирода как добрая основа жизни. Значение природы для человека. Внимание и бережное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отношение к живой природе. Природа — книга, которую надо прочитать и правильно понять.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человека и природы. Вековой опыт о природе.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3. 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дина. Чувство родины (1 ч.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2D0A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2D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ногогранность и смысловое значение понятия «родина». Взаимосвязь человека с родиной.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Взаимосвязь понятий «родина» и «отчизна». Ценностное содержание пословиц о родине.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Суть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 «судьба и родина едины». Смысловая характеристика понятия «патриотизм».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4</w:t>
      </w:r>
      <w:r w:rsidR="0045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протекает среди людей (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53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ногообразие форм взаимодействия людей и их взаимовлияние друг на друга. Познание себя и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людей через общение и взаимодействие с ними. Потребность доставлять радость людям и в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время уважать себя — одна из ведущих характеристик человека в его отношениях с другими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4. </w:t>
      </w:r>
      <w:r w:rsidRPr="0045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Этика отношений в коллективе (3 ч</w:t>
      </w:r>
      <w:r w:rsidR="0045531F" w:rsidRPr="0045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5531F" w:rsidRPr="0045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55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 отношений в коллективе, обозначающая нравственную сущность взаимодействия людей в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коллективной жизнедеятельности, построении отношений, типичное и особенное в поведении и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высказываниях школьников, отношениях между мальчиками и девочками (освоение нравственных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поведения личности в коллективе).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1. 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коллективом... (1 ч.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531F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5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понятия «коллектив». Главные характеристики и значимые принципы коллективных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отношений. Типичное и особенное в ситуациях коллективной жизнедеятельности. Ценности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и коллектива, особенности взаимодействия в коллективе. Нравственная установка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в коллективе.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2</w:t>
      </w:r>
      <w:r w:rsidR="000D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2D0A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начинается с меня (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0D2D0A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2D0A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2D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 потребности во взаимодействии с коллективом. Пути сближения в коллективных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отношениях, важные правила для каждого. Самооценка, самоопределение, самовоспитание. Что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нужно, чтобы стать единомышленниками.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r w:rsidR="000D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3. </w:t>
      </w:r>
      <w:r w:rsidR="000D2D0A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класс — мои друзья (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0D2D0A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2D0A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видеть состояние другого человека и соответственно реагировать на него. Нюансы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дружеских отношений. Преодоление обид и позитивность стремлений в дружеских отношениях.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заглянуть в себя и увидеть хорошее в другом человеке.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2.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</w:t>
      </w:r>
      <w:proofErr w:type="gramStart"/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душевны вы и к этике не глухи... Образцы нравственности в</w:t>
      </w:r>
      <w:r w:rsidR="001F1A9C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D0A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культурах разных народов (1 ч.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2D0A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олотое правило этики — его сущность и содержание. Основная суть простых нравственных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правил. Вековой человеческий опыт о простых и важных нравственных истинах. Взаимодействие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культур в нашей многонациональной стране. Общее и особенное в традициях. Единое в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 нормах взаимоотношений людей. Сущность и содержание общечеловеческих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ценностей. Азбука простых норм нравственности.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1. </w:t>
      </w:r>
      <w:r w:rsidRPr="000D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r w:rsidR="000D2D0A" w:rsidRPr="000D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стые нравственные истины (4 ч.).</w:t>
      </w:r>
      <w:r w:rsidR="000D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ростые нравственные истины. Этот раздел включает учеников в процесс осознания и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переживания вечных истин как субъективно значимых, устойчивых жизненных ориентиров,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углубляющих такие понятия, как «добро», «милосердие», последовательно подводящих к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личностному осмыслению понятия «сове</w:t>
      </w:r>
      <w:r w:rsidR="000D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сть».</w:t>
      </w:r>
      <w:r w:rsidR="000D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1. </w:t>
      </w:r>
      <w:r w:rsidR="000D2D0A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священна. (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0D2D0A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2D0A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2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изнь как главная потребность человека. Жизнь священна — главная нравственная истина.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Различие материальных и духовных потребностей, их смысловая значимость. Реализация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духовных потребностей в личной жизни человека. Высокие смыслы жизни. Жизнь и человек —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нравственные ценности. Жить с нравственным законом в душе. Человеческий опыт о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жизни.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2. 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</w:t>
      </w:r>
      <w:r w:rsidR="000D2D0A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рождён для добра (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0D2D0A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2D0A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D2D0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 жизни — в развитии добра. Отражение жизни в народном творчестве. Сказки как учебник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Бескорыстность и доброта как главные характеристики героев сказок. Содержательная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сказок и народных пословиц в преодолении зла. Необходимость отойти от зла и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сотворить благо.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</w:t>
      </w:r>
      <w:r w:rsidR="000D2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3. </w:t>
      </w:r>
      <w:r w:rsidR="000D2D0A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 — закон жизни (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0D2D0A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2D0A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2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D2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начимость и взаимосвязь этических понятий «сочувствие», «сопереживание», «сострадание»,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«милосердие», «участие». Чувство сопричастности другому человеку. Милосердие как основа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 Нравственные истины милосердия. Смысловая суть пр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отивоположных понятий «благодар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ность» и «неблагодарность».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4. 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во благо себе и другим. Образо</w:t>
      </w:r>
      <w:r w:rsidR="000D2D0A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как нравственная норма. (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0D2D0A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2D0A"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2D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онфликтные ситуации и их благоприятное решение. Необходимость следования нравственным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 в любых ситуациях во взаимодействии с представителями различных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вероисповеданий. Недопустимость недоброжелательности по отношению к любому человеку.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Тактичность и простые правила справедливости.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2. </w:t>
      </w:r>
      <w:r w:rsidRPr="0023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Душа обязана трудиться (4 ч</w:t>
      </w:r>
      <w:r w:rsidR="00235A71" w:rsidRPr="0023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3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Start"/>
      <w:r w:rsidR="00235A71" w:rsidRPr="0023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 обязана трудиться. Содержание этого раздела определяет нравственную суть душевности в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человеке и ведёт к пониманию человеческого соучастия в проявлении сочувствия, сопереживания,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сострадания по отношению к другому человеку, к умению понять и простить, проявить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терпимость, отнестись с уважением к иным традициям, мышлению, образу жизни.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1. Следовать нравственной установке. Что значит быть нравственным в наше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время? Трудовая мораль. Нравственные традиции предпринимат</w:t>
      </w:r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ельства. (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амерения и поступки, их соответствие и несоответствие. Следование добру как нравственная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в действиях человека. Её смысловая суть и содержание. Труд и необходимые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усилия души. Вековой опыт человечества как ори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ентир в нравственных действи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и поступках.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Тема </w:t>
      </w:r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Достойно жить среди людей. (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заимосвязь понятий «достойно» и «достоинство». Погружение во внутренний мир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собственной жизни и опора на лучшее в себе. Необходимость веры в себя. Развитие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нравственных норм жизни на основе их разумности. Достоинство как обязательное следование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нравственным канонам в собственных действиях. Достижение понимания другого человека.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разных народов: законы гостеприимства, уважение к старшим, почитание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забота о младших, слабых. Бескорыстие как качество личности и основа достойной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человека среди людей. Гуманность, гуманизм как сущность человеческой</w:t>
      </w:r>
      <w:r w:rsid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3.</w:t>
      </w:r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понять и простить (1 ч.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еобходимость и умение посмотреть на себя со стороны. Забота о равновесии между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чувствами и их проявлениями. Стремление увидеть и услышать другого человека. Гуманизм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этический принцип отношений. Типичные моменты семейной жизни и достижение гармонии в отношениях. Как контролировать свои порывы. Вековой человеческий опыт о</w:t>
      </w:r>
    </w:p>
    <w:p w:rsidR="003F430C" w:rsidRPr="001F1A9C" w:rsidRDefault="003F430C" w:rsidP="001F1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 и прощении.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4. Культура и мораль. Высшие нравственные ценности, идеалы, принципы морали. Нормы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</w:t>
      </w:r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рали. Простая этика поступков (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 простой этики поступков. Основной ориентир — любые наши действия всегда должны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не во вред другим людям. Нравственный выбор и его моральное значение. Проявление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терпимости как обязательное условие взаимодействия с людьми различных национальностей.</w:t>
      </w:r>
      <w:r w:rsidR="0099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терпимости лежит такое понятие, как дружелюбие. Закономерность простой этики</w:t>
      </w:r>
      <w:r w:rsidR="0099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поступков.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3</w:t>
      </w:r>
      <w:r w:rsidRPr="0023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Посеешь поступок — пожнёшь характер (4 ч</w:t>
      </w:r>
      <w:r w:rsidR="00235A71" w:rsidRPr="0023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3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Start"/>
      <w:r w:rsidR="00235A71" w:rsidRPr="0023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чащиеся включаются в процесс осмысления причин и источников переживаемых обид,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помогают найти способы их преодоления, подходят к пониманию важности бескорыстия,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значимости соотношения чувств и разума во взаимодействии с окружающими и в своей семье.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1. Общение</w:t>
      </w:r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источники преодоления обид (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формы общения. Характеристики нравственных качеств, привлекающих нас в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поступках тех, с кем мы общаемся. Общее и особенное в них. Когда общение становится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источником обид, неприятностей, плохого настроения, грустного состояния души?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Пути преодоления неприятных моментов общения в классе.</w:t>
      </w:r>
      <w:r w:rsidR="0099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 правила векового опыта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человечества, способствующие гармоничному общению.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2. Ростки нравственного опыта поведения. Методика создания морального кодекса в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школе. Праздники как одна</w:t>
      </w:r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форм исторической памяти. (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аправленность душевных усилий каждого на приобретение нравственного опыта поведения.</w:t>
      </w:r>
      <w:r w:rsidR="0099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негативных состояний человека и возможности их изменения. Необходимость</w:t>
      </w:r>
      <w:r w:rsidR="0099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стремления каждого понять чувства другого и соответственно вести себя. Параметры данного</w:t>
      </w:r>
      <w:r w:rsidR="0099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соответствия. Практические действия для сокращения расстояния между «знаю» и «поступаю».</w:t>
      </w:r>
      <w:r w:rsidR="0099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чувства руководствуются разумом. Формирование привычки поступать в соответствии с</w:t>
      </w:r>
      <w:r w:rsidR="0099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нравственными нормами и правилами.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3.</w:t>
      </w:r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Доброте сопутствует терпение (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заимосвязь добра и терпения. Значимость осознанного нравственного выбора, результаты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терпимости. Качества, сопутствующие проявлению терпимости.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4. Действия с приставкой «со». Методы нравств</w:t>
      </w:r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самосовершенствования. (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ачества, обозначаемые словами с приставкой «со» — вместе. Ценностно-смысловая суть этих</w:t>
      </w:r>
      <w:r w:rsidR="0099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и их значимость для человека. Сочувствие, содействие как помощь в совместном</w:t>
      </w:r>
      <w:r w:rsidR="0099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проживании горя и радости. Осознание своей полезности другому человеку. Равнодушие, зависть</w:t>
      </w:r>
      <w:r w:rsidR="0099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противопоставления нравственности. Образ жизни неравнодушного человека. Главная</w:t>
      </w:r>
      <w:r w:rsidR="0099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этической культуры личности.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4. </w:t>
      </w:r>
      <w:r w:rsidRPr="0023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Судьба и родина едины (3 ч</w:t>
      </w:r>
      <w:r w:rsidR="00235A71" w:rsidRPr="0023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3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Start"/>
      <w:r w:rsidR="00235A71" w:rsidRPr="00235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удьба и родина едины. Содержание этого раздела стимулирует понимание ребёнком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нравственных основ в окружающем его мире, значимость патриотизма и гражданственности в</w:t>
      </w:r>
      <w:r w:rsidR="0099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 опыте жизни, неразрывности с родиной, необходимости собственной отв</w:t>
      </w:r>
      <w:r w:rsidR="0099670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етствен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за это единство.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1. С чего начинается родина... Любовь и уважение к отечеству. Образцы нравственности</w:t>
      </w:r>
      <w:r w:rsidR="0099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культуре отечества. (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мысловой оттенок понятия «чувство родины». Соотношение понятий «родина» и «отечество».</w:t>
      </w:r>
      <w:r w:rsidR="0099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семьи и родины зарождается от семейного порога и колыбельной песни, крепнет и</w:t>
      </w:r>
      <w:r w:rsidR="0099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расширяется по мере взросления человека. Ценностно-смысловые оттенки этой связи.</w:t>
      </w:r>
      <w:r w:rsidR="0099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лада в семье. Простые правила его сохранения. Вековой опыт человечества.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2. В тебе рождается патриот и гражданин. Государство и мораль гражданина.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Патриотизм многонационального и</w:t>
      </w:r>
      <w:r w:rsidR="0099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многоконфессионального народа Р</w:t>
      </w:r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 (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чувства любви к матери и родине. Общее и особенное. Патриот, гражданин — сын</w:t>
      </w:r>
    </w:p>
    <w:p w:rsidR="0099670B" w:rsidRDefault="003F430C" w:rsidP="00996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Отечества, его защитник. Когда взрослеет гражданин, родина спокойна.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3. Человек — чело века</w:t>
      </w:r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1 ч</w:t>
      </w:r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235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мысловое содержание понятия «человек». Определение сути человека в опыте поколений.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таков, как он мыслит. Главенствующие ценности и качества людей. Мыслители о сути</w:t>
      </w:r>
      <w:r w:rsidR="00996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99670B" w:rsidRDefault="0099670B" w:rsidP="00996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0B" w:rsidRPr="00EB683D" w:rsidRDefault="0099670B" w:rsidP="00996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99670B" w:rsidRPr="00EB683D" w:rsidRDefault="0099670B" w:rsidP="00996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«ОРКСЭ» </w:t>
      </w:r>
    </w:p>
    <w:p w:rsidR="0099670B" w:rsidRPr="00EB683D" w:rsidRDefault="0099670B" w:rsidP="00996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B683D" w:rsidRPr="00EB68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EB683D" w:rsidRPr="00EB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 w:rsidR="00556B60" w:rsidRPr="00EB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 </w:t>
      </w:r>
      <w:r w:rsidRPr="00EB6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</w:t>
      </w:r>
    </w:p>
    <w:p w:rsidR="0099670B" w:rsidRPr="0099670B" w:rsidRDefault="0099670B" w:rsidP="00996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395" w:tblpY="1"/>
        <w:tblOverlap w:val="never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276"/>
        <w:gridCol w:w="1276"/>
        <w:gridCol w:w="1592"/>
      </w:tblGrid>
      <w:tr w:rsidR="0099670B" w:rsidRPr="0099670B" w:rsidTr="000D2D0A">
        <w:trPr>
          <w:trHeight w:val="2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EB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EB6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EB683D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99670B" w:rsidRPr="00996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9670B" w:rsidRPr="0099670B" w:rsidTr="000D2D0A">
        <w:trPr>
          <w:trHeight w:val="22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EB683D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99670B" w:rsidRPr="00996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EB683D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99670B" w:rsidRPr="00996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факту</w:t>
            </w: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Этика общения. </w:t>
            </w: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Этика – наука о нравственной жизни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Добрым жить на свете веселей.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общения для всех.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От добрых правил – добрые слова и поступки.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Каждый интересен.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Этикет. </w:t>
            </w: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Премудрости этикета.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Красота этикета.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Простые школьные и домашние правила этикета.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Чистый ручеёк нашей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Этикет человеческих отношений. </w:t>
            </w: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В развитии добрых чувств – творение души.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Природа – волшебные двери к добру и доверию.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Чувство Родины.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Жизнь протекает среди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Этика отношений в коллективе. </w:t>
            </w: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Чтобы быть коллективом.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начинается с меня.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Мой класс – мои друзья.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Ежели душевны вы и к этике не глухи.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Простые нравственные истины. </w:t>
            </w: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Жизнь священна.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Человек рождён для добра.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Милосердие – закон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Жить во благо себе и другим.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Душа обязана трудиться</w:t>
            </w: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. Следовать нравственной установке.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Достойно жить среди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Уметь понять и простить.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Простая этика поступков.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Посеешь поступок – пожнёшь характер. </w:t>
            </w: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Общение и источники преодоления обид.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Ростки нравственного опыта поведения.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Доброте сопутствует терпение.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приставкой «со».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Судьба и Родина едины. </w:t>
            </w: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С чего начинается Родина.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В тебе рождается патриот и гражданин.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Человек – чело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70B" w:rsidRPr="0099670B" w:rsidTr="000D2D0A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0B">
              <w:rPr>
                <w:rFonts w:ascii="Times New Roman" w:eastAsia="Calibri" w:hAnsi="Times New Roman" w:cs="Times New Roman"/>
                <w:sz w:val="24"/>
                <w:szCs w:val="24"/>
              </w:rPr>
              <w:t>Слово, обращённое к себе.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B" w:rsidRPr="0099670B" w:rsidRDefault="0099670B" w:rsidP="00996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5B3F" w:rsidRPr="001A292B" w:rsidRDefault="00205B3F" w:rsidP="001A2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57A28" w:rsidRPr="00E57A28" w:rsidRDefault="00E57A28" w:rsidP="00E57A28">
      <w:pPr>
        <w:autoSpaceDN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57A2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E57A28" w:rsidRPr="00E57A28" w:rsidRDefault="00E57A28" w:rsidP="00E57A28">
      <w:pPr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57A28" w:rsidRDefault="00E57A28" w:rsidP="00E57A28">
      <w:pPr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57A2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Учебно-методическое и программное обеспечен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ие, используемое для достижения</w:t>
      </w:r>
    </w:p>
    <w:p w:rsidR="00E57A28" w:rsidRDefault="00E57A28" w:rsidP="00E57A28">
      <w:pPr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57A2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планируемых результатов по предмет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</w:t>
      </w:r>
      <w:r w:rsidRPr="00E57A2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«Основы религиозных культур и светской </w:t>
      </w:r>
    </w:p>
    <w:p w:rsidR="00E57A28" w:rsidRDefault="00E57A28" w:rsidP="00E57A28">
      <w:pPr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57A2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этики»:</w:t>
      </w:r>
    </w:p>
    <w:p w:rsidR="00E57A28" w:rsidRPr="00E57A28" w:rsidRDefault="00E57A28" w:rsidP="00E57A28">
      <w:pPr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B16F2" w:rsidRPr="00E57A28" w:rsidRDefault="00E57A28" w:rsidP="00E57A28">
      <w:pPr>
        <w:pStyle w:val="af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A28">
        <w:rPr>
          <w:rFonts w:ascii="Times New Roman" w:hAnsi="Times New Roman" w:cs="Times New Roman"/>
          <w:sz w:val="24"/>
          <w:szCs w:val="24"/>
        </w:rPr>
        <w:t>А.В. Кураев «Основы светской этики», 4 класс. М.: Просвещение, 2020 год.</w:t>
      </w:r>
    </w:p>
    <w:p w:rsidR="00E57A28" w:rsidRDefault="00E57A28" w:rsidP="00E57A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7A28" w:rsidRPr="00E57A28" w:rsidRDefault="00E57A28" w:rsidP="00E57A28">
      <w:pPr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val="en-US" w:eastAsia="ar-SA"/>
        </w:rPr>
      </w:pPr>
      <w:r w:rsidRPr="00E57A28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E57A28" w:rsidRPr="00E57A28" w:rsidRDefault="00E57A28" w:rsidP="00E57A28">
      <w:pPr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val="en-US" w:eastAsia="ar-SA"/>
        </w:rPr>
      </w:pPr>
    </w:p>
    <w:p w:rsidR="00E57A28" w:rsidRPr="00E57A28" w:rsidRDefault="00E57A28" w:rsidP="00E57A2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E57A28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Компьютер</w:t>
      </w:r>
    </w:p>
    <w:p w:rsidR="00E57A28" w:rsidRPr="00E57A28" w:rsidRDefault="00E57A28" w:rsidP="00E57A2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E57A28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Звуковые колонки</w:t>
      </w:r>
    </w:p>
    <w:p w:rsidR="00E57A28" w:rsidRPr="00E57A28" w:rsidRDefault="00E57A28" w:rsidP="00E57A2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E57A28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lastRenderedPageBreak/>
        <w:t>Принтер</w:t>
      </w:r>
    </w:p>
    <w:p w:rsidR="00E57A28" w:rsidRPr="00E57A28" w:rsidRDefault="00E57A28" w:rsidP="00E57A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7A28" w:rsidRPr="00E57A28" w:rsidSect="001A292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41" w:rsidRDefault="00AC0741" w:rsidP="00EB683D">
      <w:pPr>
        <w:spacing w:after="0" w:line="240" w:lineRule="auto"/>
      </w:pPr>
      <w:r>
        <w:separator/>
      </w:r>
    </w:p>
  </w:endnote>
  <w:endnote w:type="continuationSeparator" w:id="0">
    <w:p w:rsidR="00AC0741" w:rsidRDefault="00AC0741" w:rsidP="00EB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41" w:rsidRDefault="00AC0741" w:rsidP="00EB683D">
      <w:pPr>
        <w:spacing w:after="0" w:line="240" w:lineRule="auto"/>
      </w:pPr>
      <w:r>
        <w:separator/>
      </w:r>
    </w:p>
  </w:footnote>
  <w:footnote w:type="continuationSeparator" w:id="0">
    <w:p w:rsidR="00AC0741" w:rsidRDefault="00AC0741" w:rsidP="00EB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3D" w:rsidRPr="00EB683D" w:rsidRDefault="00EB683D" w:rsidP="00EB683D">
    <w:pPr>
      <w:tabs>
        <w:tab w:val="center" w:pos="4677"/>
        <w:tab w:val="right" w:pos="9355"/>
      </w:tabs>
      <w:autoSpaceDN w:val="0"/>
      <w:spacing w:after="0" w:line="240" w:lineRule="auto"/>
      <w:ind w:left="357" w:hanging="357"/>
      <w:jc w:val="both"/>
      <w:rPr>
        <w:rFonts w:ascii="Times New Roman" w:eastAsia="Calibri" w:hAnsi="Times New Roman" w:cs="Times New Roman"/>
        <w:b/>
        <w:sz w:val="20"/>
        <w:szCs w:val="20"/>
      </w:rPr>
    </w:pPr>
    <w:r w:rsidRPr="00EB683D">
      <w:rPr>
        <w:rFonts w:ascii="Times New Roman" w:eastAsia="Calibri" w:hAnsi="Times New Roman" w:cs="Times New Roman"/>
        <w:b/>
        <w:sz w:val="20"/>
        <w:szCs w:val="20"/>
      </w:rPr>
      <w:t xml:space="preserve">Приложение к АООП НОО для </w:t>
    </w:r>
    <w:proofErr w:type="gramStart"/>
    <w:r w:rsidRPr="00EB683D">
      <w:rPr>
        <w:rFonts w:ascii="Times New Roman" w:eastAsia="Calibri" w:hAnsi="Times New Roman" w:cs="Times New Roman"/>
        <w:b/>
        <w:sz w:val="20"/>
        <w:szCs w:val="20"/>
      </w:rPr>
      <w:t>обучающихся</w:t>
    </w:r>
    <w:proofErr w:type="gramEnd"/>
    <w:r w:rsidRPr="00EB683D">
      <w:rPr>
        <w:rFonts w:ascii="Times New Roman" w:eastAsia="Calibri" w:hAnsi="Times New Roman" w:cs="Times New Roman"/>
        <w:b/>
        <w:sz w:val="20"/>
        <w:szCs w:val="20"/>
      </w:rPr>
      <w:t xml:space="preserve"> с задержкой психического развития,</w:t>
    </w:r>
  </w:p>
  <w:p w:rsidR="00EB683D" w:rsidRPr="00EB683D" w:rsidRDefault="00EB683D" w:rsidP="00EB683D">
    <w:pPr>
      <w:tabs>
        <w:tab w:val="center" w:pos="4677"/>
        <w:tab w:val="right" w:pos="9355"/>
      </w:tabs>
      <w:autoSpaceDN w:val="0"/>
      <w:spacing w:after="0" w:line="240" w:lineRule="auto"/>
      <w:ind w:left="357" w:hanging="357"/>
      <w:jc w:val="both"/>
      <w:rPr>
        <w:rFonts w:ascii="Times New Roman" w:eastAsia="Calibri" w:hAnsi="Times New Roman" w:cs="Times New Roman"/>
        <w:b/>
        <w:sz w:val="20"/>
        <w:szCs w:val="20"/>
      </w:rPr>
    </w:pPr>
    <w:proofErr w:type="gramStart"/>
    <w:r w:rsidRPr="00EB683D">
      <w:rPr>
        <w:rFonts w:ascii="Times New Roman" w:eastAsia="Calibri" w:hAnsi="Times New Roman" w:cs="Times New Roman"/>
        <w:b/>
        <w:sz w:val="20"/>
        <w:szCs w:val="20"/>
      </w:rPr>
      <w:t>утверждённая</w:t>
    </w:r>
    <w:proofErr w:type="gramEnd"/>
    <w:r w:rsidRPr="00EB683D">
      <w:rPr>
        <w:rFonts w:ascii="Times New Roman" w:eastAsia="Calibri" w:hAnsi="Times New Roman" w:cs="Times New Roman"/>
        <w:b/>
        <w:sz w:val="20"/>
        <w:szCs w:val="20"/>
      </w:rPr>
      <w:t xml:space="preserve"> приказом № 33-31/01-09 от 30.08.2022 г.</w:t>
    </w:r>
  </w:p>
  <w:p w:rsidR="00EB683D" w:rsidRDefault="00EB68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8B3"/>
    <w:multiLevelType w:val="hybridMultilevel"/>
    <w:tmpl w:val="2B76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2F66"/>
    <w:multiLevelType w:val="hybridMultilevel"/>
    <w:tmpl w:val="0C7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7FC1"/>
    <w:multiLevelType w:val="hybridMultilevel"/>
    <w:tmpl w:val="B4CC98BA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1694"/>
    <w:multiLevelType w:val="hybridMultilevel"/>
    <w:tmpl w:val="D7B03CEE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B25BD"/>
    <w:multiLevelType w:val="hybridMultilevel"/>
    <w:tmpl w:val="E5C08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F494E"/>
    <w:multiLevelType w:val="hybridMultilevel"/>
    <w:tmpl w:val="D032C296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66DD5"/>
    <w:multiLevelType w:val="hybridMultilevel"/>
    <w:tmpl w:val="8482F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40F7F"/>
    <w:multiLevelType w:val="multilevel"/>
    <w:tmpl w:val="61F089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7EE0E0D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F1898"/>
    <w:multiLevelType w:val="hybridMultilevel"/>
    <w:tmpl w:val="4F946DD0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E4D30"/>
    <w:multiLevelType w:val="hybridMultilevel"/>
    <w:tmpl w:val="CD82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01003"/>
    <w:multiLevelType w:val="hybridMultilevel"/>
    <w:tmpl w:val="D47E7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09735B"/>
    <w:multiLevelType w:val="hybridMultilevel"/>
    <w:tmpl w:val="8C1EE49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43DC1F50"/>
    <w:multiLevelType w:val="hybridMultilevel"/>
    <w:tmpl w:val="3F90DB64"/>
    <w:lvl w:ilvl="0" w:tplc="BBE602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57699"/>
    <w:multiLevelType w:val="hybridMultilevel"/>
    <w:tmpl w:val="EF9483D4"/>
    <w:lvl w:ilvl="0" w:tplc="CCD25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C3C0B"/>
    <w:multiLevelType w:val="hybridMultilevel"/>
    <w:tmpl w:val="7514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1625E"/>
    <w:multiLevelType w:val="multilevel"/>
    <w:tmpl w:val="DB18D30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8">
    <w:nsid w:val="568B5F3F"/>
    <w:multiLevelType w:val="hybridMultilevel"/>
    <w:tmpl w:val="96EC4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2031F"/>
    <w:multiLevelType w:val="multilevel"/>
    <w:tmpl w:val="D8C47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4DC1234"/>
    <w:multiLevelType w:val="hybridMultilevel"/>
    <w:tmpl w:val="0BBE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1E3554"/>
    <w:multiLevelType w:val="hybridMultilevel"/>
    <w:tmpl w:val="0CD84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412D0"/>
    <w:multiLevelType w:val="hybridMultilevel"/>
    <w:tmpl w:val="B944E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E2589"/>
    <w:multiLevelType w:val="hybridMultilevel"/>
    <w:tmpl w:val="422A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7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16"/>
  </w:num>
  <w:num w:numId="20">
    <w:abstractNumId w:val="23"/>
  </w:num>
  <w:num w:numId="21">
    <w:abstractNumId w:val="1"/>
  </w:num>
  <w:num w:numId="22">
    <w:abstractNumId w:val="9"/>
  </w:num>
  <w:num w:numId="23">
    <w:abstractNumId w:val="0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A0"/>
    <w:rsid w:val="000308E8"/>
    <w:rsid w:val="00066196"/>
    <w:rsid w:val="000D2D0A"/>
    <w:rsid w:val="001249CB"/>
    <w:rsid w:val="00160378"/>
    <w:rsid w:val="001A292B"/>
    <w:rsid w:val="001B16F2"/>
    <w:rsid w:val="001F1A9C"/>
    <w:rsid w:val="00205B3F"/>
    <w:rsid w:val="00222D48"/>
    <w:rsid w:val="00235A71"/>
    <w:rsid w:val="002D2BBC"/>
    <w:rsid w:val="002E1F3A"/>
    <w:rsid w:val="00382E60"/>
    <w:rsid w:val="003B0272"/>
    <w:rsid w:val="003F430C"/>
    <w:rsid w:val="00401AAE"/>
    <w:rsid w:val="0045531F"/>
    <w:rsid w:val="00556B60"/>
    <w:rsid w:val="00625D42"/>
    <w:rsid w:val="0079098B"/>
    <w:rsid w:val="007E4220"/>
    <w:rsid w:val="00934001"/>
    <w:rsid w:val="0098705B"/>
    <w:rsid w:val="0099670B"/>
    <w:rsid w:val="009C24DB"/>
    <w:rsid w:val="00A80796"/>
    <w:rsid w:val="00AA720B"/>
    <w:rsid w:val="00AC0741"/>
    <w:rsid w:val="00AD32F6"/>
    <w:rsid w:val="00BE67C1"/>
    <w:rsid w:val="00CC0A9E"/>
    <w:rsid w:val="00D1550C"/>
    <w:rsid w:val="00D225A0"/>
    <w:rsid w:val="00D523DF"/>
    <w:rsid w:val="00D82B45"/>
    <w:rsid w:val="00DD31C8"/>
    <w:rsid w:val="00E22BA1"/>
    <w:rsid w:val="00E57A28"/>
    <w:rsid w:val="00E83973"/>
    <w:rsid w:val="00EB683D"/>
    <w:rsid w:val="00FC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semiHidden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semiHidden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25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8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893B0-DC33-4748-A3A6-B9DA1A7D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4802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Возможность</dc:creator>
  <cp:keywords/>
  <dc:description/>
  <cp:lastModifiedBy>Света</cp:lastModifiedBy>
  <cp:revision>13</cp:revision>
  <dcterms:created xsi:type="dcterms:W3CDTF">2022-11-06T17:02:00Z</dcterms:created>
  <dcterms:modified xsi:type="dcterms:W3CDTF">2023-01-08T19:14:00Z</dcterms:modified>
</cp:coreProperties>
</file>