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AF" w:rsidRDefault="00941AB0" w:rsidP="00C34B35">
      <w:pPr>
        <w:pStyle w:val="afc"/>
        <w:tabs>
          <w:tab w:val="left" w:pos="1903"/>
        </w:tabs>
        <w:spacing w:before="0" w:after="0"/>
        <w:ind w:firstLine="227"/>
        <w:jc w:val="center"/>
      </w:pPr>
      <w:r>
        <w:rPr>
          <w:b/>
        </w:rPr>
        <w:t>ПОЯСНИТЕЛЬНАЯ ЗАПИСКА</w:t>
      </w:r>
    </w:p>
    <w:p w:rsidR="00C34B35" w:rsidRPr="00C34B35" w:rsidRDefault="00C34B35" w:rsidP="00C34B35">
      <w:pPr>
        <w:autoSpaceDN w:val="0"/>
        <w:spacing w:after="0" w:line="240" w:lineRule="auto"/>
        <w:ind w:firstLine="709"/>
        <w:jc w:val="both"/>
        <w:rPr>
          <w:rFonts w:ascii="LiberationSerif" w:eastAsia="Calibri" w:hAnsi="LiberationSerif"/>
          <w:sz w:val="24"/>
          <w:szCs w:val="24"/>
          <w:shd w:val="clear" w:color="auto" w:fill="FFFFFF"/>
          <w:lang w:eastAsia="en-US"/>
        </w:rPr>
      </w:pPr>
      <w:proofErr w:type="gramStart"/>
      <w:r w:rsidRPr="00C34B35">
        <w:rPr>
          <w:rFonts w:ascii="LiberationSerif" w:eastAsia="Calibri" w:hAnsi="LiberationSerif"/>
          <w:sz w:val="24"/>
          <w:szCs w:val="24"/>
          <w:shd w:val="clear" w:color="auto" w:fill="FFFFFF"/>
          <w:lang w:eastAsia="en-US"/>
        </w:rPr>
        <w:t xml:space="preserve">Рабочая программа по </w:t>
      </w:r>
      <w:r w:rsidRPr="00C34B35">
        <w:rPr>
          <w:rFonts w:ascii="Times New Roman" w:hAnsi="Times New Roman"/>
          <w:color w:val="auto"/>
          <w:sz w:val="24"/>
          <w:szCs w:val="22"/>
          <w:lang w:bidi="en-US"/>
        </w:rPr>
        <w:t xml:space="preserve">коррекционному курсу внеурочной деятельности </w:t>
      </w:r>
      <w:r w:rsidRPr="00C34B35">
        <w:rPr>
          <w:rFonts w:ascii="LiberationSerif" w:eastAsia="Calibri" w:hAnsi="LiberationSerif"/>
          <w:sz w:val="24"/>
          <w:szCs w:val="24"/>
          <w:shd w:val="clear" w:color="auto" w:fill="FFFFFF"/>
          <w:lang w:eastAsia="en-US"/>
        </w:rPr>
        <w:t>«</w:t>
      </w:r>
      <w:proofErr w:type="spellStart"/>
      <w:r w:rsidRPr="00C34B35">
        <w:rPr>
          <w:rFonts w:ascii="LiberationSerif" w:eastAsia="Calibri" w:hAnsi="LiberationSerif"/>
          <w:sz w:val="24"/>
          <w:szCs w:val="24"/>
          <w:shd w:val="clear" w:color="auto" w:fill="FFFFFF"/>
          <w:lang w:eastAsia="en-US"/>
        </w:rPr>
        <w:t>Корркционно</w:t>
      </w:r>
      <w:proofErr w:type="spellEnd"/>
      <w:r w:rsidRPr="00C34B35">
        <w:rPr>
          <w:rFonts w:ascii="LiberationSerif" w:eastAsia="Calibri" w:hAnsi="LiberationSerif"/>
          <w:sz w:val="24"/>
          <w:szCs w:val="24"/>
          <w:shd w:val="clear" w:color="auto" w:fill="FFFFFF"/>
          <w:lang w:eastAsia="en-US"/>
        </w:rPr>
        <w:t xml:space="preserve"> – развивающие занятия»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для обучающихся с задержкой психического развития (вариант 7.2).</w:t>
      </w:r>
      <w:proofErr w:type="gramEnd"/>
    </w:p>
    <w:p w:rsidR="001310AF" w:rsidRDefault="00941AB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Цель</w:t>
      </w:r>
      <w:r>
        <w:rPr>
          <w:rFonts w:ascii="Times New Roman" w:hAnsi="Times New Roman"/>
          <w:sz w:val="24"/>
        </w:rPr>
        <w:t xml:space="preserve"> изучения курса внеурочной деятельности  «Коррекционно-развивающие занятия»  - формирование психологического базиса для полноценного развития личности ребёнка</w:t>
      </w:r>
      <w:r>
        <w:rPr>
          <w:rFonts w:ascii="Times New Roman" w:hAnsi="Times New Roman"/>
          <w:sz w:val="24"/>
        </w:rPr>
        <w:t xml:space="preserve">, создание зоны ближайшего развития для преодоления недостатков интеллектуальной деятельности детей с задержкой психического развития. </w:t>
      </w:r>
    </w:p>
    <w:p w:rsidR="001310AF" w:rsidRDefault="00941AB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Основные задачи</w:t>
      </w:r>
      <w:r>
        <w:rPr>
          <w:rFonts w:ascii="Times New Roman" w:hAnsi="Times New Roman"/>
          <w:sz w:val="24"/>
        </w:rPr>
        <w:t xml:space="preserve"> реализации содержания курса внеурочной деятельности </w:t>
      </w:r>
      <w:r>
        <w:rPr>
          <w:rFonts w:ascii="Times New Roman" w:hAnsi="Times New Roman"/>
          <w:b/>
          <w:sz w:val="24"/>
        </w:rPr>
        <w:t>«Коррекционно - развивающие занятия</w:t>
      </w:r>
      <w:r>
        <w:rPr>
          <w:rFonts w:ascii="Times New Roman" w:hAnsi="Times New Roman"/>
          <w:sz w:val="24"/>
        </w:rPr>
        <w:t>» в 1-4 классах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                                           </w:t>
      </w:r>
    </w:p>
    <w:p w:rsidR="001310AF" w:rsidRDefault="00941A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способствовать полноценному психическому и личностному развитию школьника;</w:t>
      </w:r>
    </w:p>
    <w:p w:rsidR="001310AF" w:rsidRDefault="00941A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выявлять психологические причины, вызывающие затруднения в процессе адаптации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к школьному обуче</w:t>
      </w:r>
      <w:r>
        <w:rPr>
          <w:rFonts w:ascii="Times New Roman" w:hAnsi="Times New Roman"/>
          <w:sz w:val="24"/>
        </w:rPr>
        <w:t>нию;</w:t>
      </w:r>
    </w:p>
    <w:p w:rsidR="001310AF" w:rsidRDefault="00941A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развивать и корректировать психические функции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; </w:t>
      </w:r>
    </w:p>
    <w:p w:rsidR="001310AF" w:rsidRDefault="00941A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развивать способность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к обобщениям;</w:t>
      </w:r>
    </w:p>
    <w:p w:rsidR="001310AF" w:rsidRDefault="00941A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развивать у </w:t>
      </w:r>
      <w:proofErr w:type="gramStart"/>
      <w:r>
        <w:rPr>
          <w:rFonts w:ascii="Times New Roman" w:hAnsi="Times New Roman"/>
          <w:sz w:val="24"/>
        </w:rPr>
        <w:t>нерешительных</w:t>
      </w:r>
      <w:proofErr w:type="gramEnd"/>
      <w:r>
        <w:rPr>
          <w:rFonts w:ascii="Times New Roman" w:hAnsi="Times New Roman"/>
          <w:sz w:val="24"/>
        </w:rPr>
        <w:t xml:space="preserve"> обучающихся способность бороться с проявлениями нерешительности и неуверенности; </w:t>
      </w:r>
    </w:p>
    <w:p w:rsidR="001310AF" w:rsidRDefault="00941A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развивать целостную психолого - педагогическую культуру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; </w:t>
      </w:r>
    </w:p>
    <w:p w:rsidR="001310AF" w:rsidRDefault="00941A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снижать эмоциональную напряженность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; </w:t>
      </w:r>
    </w:p>
    <w:p w:rsidR="001310AF" w:rsidRDefault="00941A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создавать ситуацию успеха; </w:t>
      </w:r>
    </w:p>
    <w:p w:rsidR="001310AF" w:rsidRDefault="00941A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корректировать поведение у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с помощью </w:t>
      </w:r>
      <w:proofErr w:type="spellStart"/>
      <w:r>
        <w:rPr>
          <w:rFonts w:ascii="Times New Roman" w:hAnsi="Times New Roman"/>
          <w:sz w:val="24"/>
        </w:rPr>
        <w:t>игротерапии</w:t>
      </w:r>
      <w:proofErr w:type="spellEnd"/>
      <w:r>
        <w:rPr>
          <w:rFonts w:ascii="Times New Roman" w:hAnsi="Times New Roman"/>
          <w:sz w:val="24"/>
        </w:rPr>
        <w:t>;</w:t>
      </w:r>
    </w:p>
    <w:p w:rsidR="001310AF" w:rsidRDefault="00941A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изучать индивидуально - психофизические особен</w:t>
      </w:r>
      <w:r>
        <w:rPr>
          <w:rFonts w:ascii="Times New Roman" w:hAnsi="Times New Roman"/>
          <w:sz w:val="24"/>
        </w:rPr>
        <w:t xml:space="preserve">ности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>;</w:t>
      </w:r>
    </w:p>
    <w:p w:rsidR="001310AF" w:rsidRDefault="00941A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формировать адекватное поведение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>;</w:t>
      </w:r>
    </w:p>
    <w:p w:rsidR="001310AF" w:rsidRDefault="00941A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формировать учебные мотивы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>;</w:t>
      </w:r>
    </w:p>
    <w:p w:rsidR="001310AF" w:rsidRDefault="00941A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формировать восприимчивость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к обучающей помощи;</w:t>
      </w:r>
    </w:p>
    <w:p w:rsidR="001310AF" w:rsidRDefault="00941A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проводить диагностику способностей обучающихся;</w:t>
      </w:r>
    </w:p>
    <w:p w:rsidR="001310AF" w:rsidRDefault="00941A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 трудности в обучении и воспит</w:t>
      </w:r>
      <w:r>
        <w:rPr>
          <w:rFonts w:ascii="Times New Roman" w:hAnsi="Times New Roman"/>
          <w:sz w:val="24"/>
        </w:rPr>
        <w:t xml:space="preserve">ании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.  </w:t>
      </w:r>
    </w:p>
    <w:p w:rsidR="001310AF" w:rsidRDefault="00941AB0">
      <w:pPr>
        <w:spacing w:after="0" w:line="240" w:lineRule="auto"/>
        <w:jc w:val="both"/>
        <w:rPr>
          <w:rFonts w:ascii="Times New Roman" w:hAnsi="Times New Roman"/>
          <w:color w:val="00000A"/>
          <w:sz w:val="24"/>
          <w:shd w:val="clear" w:color="auto" w:fill="FFD821"/>
        </w:rPr>
      </w:pPr>
      <w:r>
        <w:rPr>
          <w:rFonts w:ascii="Times New Roman" w:hAnsi="Times New Roman"/>
          <w:sz w:val="24"/>
        </w:rPr>
        <w:t xml:space="preserve">Для реализации рабочей программы по курсу внеурочной деятельности  </w:t>
      </w:r>
      <w:r>
        <w:rPr>
          <w:rFonts w:ascii="Times New Roman" w:hAnsi="Times New Roman"/>
          <w:sz w:val="24"/>
        </w:rPr>
        <w:tab/>
        <w:t xml:space="preserve">«Коррекционно - развивающие занятия» используются различные дидактические </w:t>
      </w:r>
      <w:r>
        <w:rPr>
          <w:rFonts w:ascii="Times New Roman" w:hAnsi="Times New Roman"/>
          <w:sz w:val="24"/>
        </w:rPr>
        <w:tab/>
        <w:t xml:space="preserve">игры, диагностический </w:t>
      </w:r>
      <w:r>
        <w:rPr>
          <w:rFonts w:ascii="Times New Roman" w:hAnsi="Times New Roman"/>
          <w:color w:val="00000A"/>
          <w:sz w:val="24"/>
        </w:rPr>
        <w:t>материал, пособия по развитию ВПФ.</w:t>
      </w:r>
    </w:p>
    <w:p w:rsidR="001310AF" w:rsidRDefault="00941AB0">
      <w:pPr>
        <w:spacing w:after="0" w:line="240" w:lineRule="auto"/>
        <w:ind w:left="709"/>
        <w:jc w:val="both"/>
        <w:rPr>
          <w:rFonts w:ascii="Times New Roman" w:hAnsi="Times New Roman"/>
          <w:color w:val="00000A"/>
          <w:sz w:val="24"/>
          <w:shd w:val="clear" w:color="auto" w:fill="FFD821"/>
        </w:rPr>
      </w:pPr>
      <w:r>
        <w:rPr>
          <w:rFonts w:ascii="Times New Roman" w:hAnsi="Times New Roman"/>
          <w:b/>
          <w:color w:val="00000A"/>
          <w:sz w:val="24"/>
        </w:rPr>
        <w:t xml:space="preserve">Основные направления коррекционной </w:t>
      </w:r>
      <w:r>
        <w:rPr>
          <w:rFonts w:ascii="Times New Roman" w:hAnsi="Times New Roman"/>
          <w:b/>
          <w:color w:val="00000A"/>
          <w:sz w:val="24"/>
        </w:rPr>
        <w:t>работы:</w:t>
      </w:r>
    </w:p>
    <w:p w:rsidR="001310AF" w:rsidRDefault="00941AB0">
      <w:pPr>
        <w:spacing w:after="0" w:line="240" w:lineRule="auto"/>
        <w:ind w:firstLine="709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>1.Развитие зрительного восприятия и узнавания.</w:t>
      </w:r>
    </w:p>
    <w:p w:rsidR="001310AF" w:rsidRDefault="00941AB0">
      <w:pPr>
        <w:spacing w:after="0" w:line="240" w:lineRule="auto"/>
        <w:ind w:firstLine="709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>2. Коррекция слухового восприятия.</w:t>
      </w:r>
    </w:p>
    <w:p w:rsidR="001310AF" w:rsidRDefault="00941AB0">
      <w:pPr>
        <w:spacing w:after="0" w:line="240" w:lineRule="auto"/>
        <w:ind w:firstLine="709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>3.</w:t>
      </w:r>
      <w:r>
        <w:rPr>
          <w:rFonts w:ascii="Times New Roman" w:hAnsi="Times New Roman"/>
          <w:sz w:val="24"/>
        </w:rPr>
        <w:t xml:space="preserve">Увеличение объёма памяти, внимания.  </w:t>
      </w:r>
    </w:p>
    <w:p w:rsidR="001310AF" w:rsidRDefault="00941AB0">
      <w:pPr>
        <w:spacing w:after="0" w:line="240" w:lineRule="auto"/>
        <w:ind w:firstLine="709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>4.Развитие психомоторики и сенсорных процессов.</w:t>
      </w:r>
    </w:p>
    <w:p w:rsidR="001310AF" w:rsidRDefault="00941AB0">
      <w:pPr>
        <w:spacing w:after="0" w:line="240" w:lineRule="auto"/>
        <w:ind w:firstLine="709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>5.Развитие пространственных представлений и ориентации;</w:t>
      </w:r>
    </w:p>
    <w:p w:rsidR="001310AF" w:rsidRDefault="00941AB0">
      <w:pPr>
        <w:spacing w:after="0" w:line="240" w:lineRule="auto"/>
        <w:ind w:left="708" w:firstLine="1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color w:val="00000A"/>
          <w:sz w:val="24"/>
        </w:rPr>
        <w:t>6.</w:t>
      </w:r>
      <w:r>
        <w:rPr>
          <w:rFonts w:ascii="Times New Roman" w:hAnsi="Times New Roman"/>
          <w:sz w:val="24"/>
        </w:rPr>
        <w:t>Формирование приёмов</w:t>
      </w:r>
      <w:r>
        <w:rPr>
          <w:rFonts w:ascii="Times New Roman" w:hAnsi="Times New Roman"/>
          <w:sz w:val="24"/>
        </w:rPr>
        <w:t xml:space="preserve"> умственных действий (анализ, синтез, сравнение, обобщение, классификация, аналогии).</w:t>
      </w:r>
      <w:proofErr w:type="gramEnd"/>
    </w:p>
    <w:p w:rsidR="001310AF" w:rsidRDefault="00941AB0">
      <w:pPr>
        <w:spacing w:after="0" w:line="240" w:lineRule="auto"/>
        <w:ind w:firstLine="709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 xml:space="preserve">7. </w:t>
      </w:r>
      <w:r>
        <w:rPr>
          <w:rFonts w:ascii="Times New Roman" w:hAnsi="Times New Roman"/>
          <w:sz w:val="24"/>
        </w:rPr>
        <w:t>Развитие познавательного интереса и творческой активности учащихся.</w:t>
      </w:r>
    </w:p>
    <w:p w:rsidR="001310AF" w:rsidRDefault="00941AB0">
      <w:pPr>
        <w:spacing w:after="0" w:line="240" w:lineRule="auto"/>
        <w:ind w:firstLine="709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 xml:space="preserve">8. </w:t>
      </w:r>
      <w:r>
        <w:rPr>
          <w:rFonts w:ascii="Times New Roman" w:hAnsi="Times New Roman"/>
          <w:sz w:val="24"/>
        </w:rPr>
        <w:t xml:space="preserve">Развитие речи, </w:t>
      </w:r>
      <w:r>
        <w:rPr>
          <w:rFonts w:ascii="Times New Roman" w:hAnsi="Times New Roman"/>
          <w:color w:val="00000A"/>
          <w:sz w:val="24"/>
        </w:rPr>
        <w:t>обогащение словар</w:t>
      </w:r>
      <w:r>
        <w:rPr>
          <w:rFonts w:ascii="Times New Roman" w:hAnsi="Times New Roman"/>
          <w:sz w:val="24"/>
        </w:rPr>
        <w:t xml:space="preserve">ного запаса, совершенствование языкового </w:t>
      </w:r>
      <w:r>
        <w:rPr>
          <w:rFonts w:ascii="Times New Roman" w:hAnsi="Times New Roman"/>
          <w:sz w:val="24"/>
        </w:rPr>
        <w:tab/>
        <w:t>анализа и синтеза</w:t>
      </w:r>
      <w:r>
        <w:rPr>
          <w:rFonts w:ascii="Times New Roman" w:hAnsi="Times New Roman"/>
          <w:color w:val="00000A"/>
          <w:sz w:val="24"/>
        </w:rPr>
        <w:t xml:space="preserve">, коррекция речевых </w:t>
      </w:r>
      <w:r>
        <w:rPr>
          <w:rFonts w:ascii="Times New Roman" w:hAnsi="Times New Roman"/>
          <w:color w:val="00000A"/>
          <w:sz w:val="24"/>
        </w:rPr>
        <w:tab/>
        <w:t>нарушений.</w:t>
      </w:r>
    </w:p>
    <w:p w:rsidR="001310AF" w:rsidRDefault="00941AB0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A"/>
          <w:sz w:val="24"/>
        </w:rPr>
        <w:t>9.Коррекция нарушений эмоционально-личностной сферы.</w:t>
      </w:r>
    </w:p>
    <w:p w:rsidR="001310AF" w:rsidRDefault="00941AB0">
      <w:pPr>
        <w:spacing w:after="0" w:line="240" w:lineRule="auto"/>
        <w:ind w:firstLine="709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>10.Коррекция индивидуальных пробелов в знаниях, умениях, навыках.</w:t>
      </w:r>
    </w:p>
    <w:p w:rsidR="001310AF" w:rsidRDefault="001310AF">
      <w:pPr>
        <w:tabs>
          <w:tab w:val="left" w:pos="485"/>
        </w:tabs>
        <w:spacing w:after="0" w:line="240" w:lineRule="auto"/>
        <w:ind w:firstLine="680"/>
        <w:jc w:val="center"/>
        <w:rPr>
          <w:rFonts w:ascii="Times New Roman" w:hAnsi="Times New Roman"/>
          <w:b/>
          <w:sz w:val="24"/>
        </w:rPr>
      </w:pPr>
    </w:p>
    <w:p w:rsidR="001310AF" w:rsidRDefault="00941AB0">
      <w:pPr>
        <w:tabs>
          <w:tab w:val="left" w:pos="485"/>
        </w:tabs>
        <w:spacing w:after="0" w:line="240" w:lineRule="auto"/>
        <w:ind w:firstLine="6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ОБЩАЯ ХАРАКТЕРИСТИКА КУРСА ВНЕУРОЧНОЙ ДЕЯТЕЛЬНОСТИ</w:t>
      </w:r>
    </w:p>
    <w:p w:rsidR="00C34B35" w:rsidRDefault="00C34B35">
      <w:pPr>
        <w:tabs>
          <w:tab w:val="left" w:pos="485"/>
        </w:tabs>
        <w:spacing w:after="0" w:line="240" w:lineRule="auto"/>
        <w:ind w:firstLine="680"/>
        <w:jc w:val="center"/>
        <w:rPr>
          <w:rFonts w:ascii="Times New Roman" w:hAnsi="Times New Roman"/>
          <w:b/>
          <w:sz w:val="24"/>
        </w:rPr>
      </w:pPr>
    </w:p>
    <w:p w:rsidR="00D56A10" w:rsidRDefault="00941AB0" w:rsidP="00C34B35">
      <w:pPr>
        <w:spacing w:after="0" w:line="240" w:lineRule="auto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курса внеурочной деятельности «Коррекционн</w:t>
      </w:r>
      <w:r w:rsidR="00C34B35">
        <w:rPr>
          <w:rFonts w:ascii="Times New Roman" w:hAnsi="Times New Roman"/>
          <w:sz w:val="24"/>
        </w:rPr>
        <w:t xml:space="preserve">о - развивающие занятия» </w:t>
      </w:r>
      <w:r>
        <w:rPr>
          <w:rFonts w:ascii="Times New Roman" w:hAnsi="Times New Roman"/>
          <w:sz w:val="24"/>
        </w:rPr>
        <w:t xml:space="preserve">представлено  логопедическими и </w:t>
      </w:r>
      <w:proofErr w:type="spellStart"/>
      <w:r>
        <w:rPr>
          <w:rFonts w:ascii="Times New Roman" w:hAnsi="Times New Roman"/>
          <w:sz w:val="24"/>
        </w:rPr>
        <w:t>психокоррекционными</w:t>
      </w:r>
      <w:proofErr w:type="spellEnd"/>
      <w:r>
        <w:rPr>
          <w:rFonts w:ascii="Times New Roman" w:hAnsi="Times New Roman"/>
          <w:sz w:val="24"/>
        </w:rPr>
        <w:t xml:space="preserve"> занятиями.</w:t>
      </w:r>
    </w:p>
    <w:p w:rsidR="001310AF" w:rsidRDefault="00941AB0" w:rsidP="00C34B35">
      <w:pPr>
        <w:spacing w:after="0" w:line="240" w:lineRule="auto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Цель </w:t>
      </w:r>
      <w:proofErr w:type="spellStart"/>
      <w:r>
        <w:rPr>
          <w:rFonts w:ascii="Times New Roman" w:hAnsi="Times New Roman"/>
          <w:b/>
          <w:sz w:val="24"/>
        </w:rPr>
        <w:t>психокорреционных</w:t>
      </w:r>
      <w:proofErr w:type="spellEnd"/>
      <w:r>
        <w:rPr>
          <w:rFonts w:ascii="Times New Roman" w:hAnsi="Times New Roman"/>
          <w:b/>
          <w:sz w:val="24"/>
        </w:rPr>
        <w:t xml:space="preserve"> занятий</w:t>
      </w:r>
      <w:r>
        <w:rPr>
          <w:rFonts w:ascii="Times New Roman" w:hAnsi="Times New Roman"/>
          <w:sz w:val="24"/>
        </w:rPr>
        <w:t xml:space="preserve"> заключается в применении разных форм взаимодействия с </w:t>
      </w:r>
      <w:proofErr w:type="gramStart"/>
      <w:r>
        <w:rPr>
          <w:rFonts w:ascii="Times New Roman" w:hAnsi="Times New Roman"/>
          <w:sz w:val="24"/>
        </w:rPr>
        <w:t>обучающимися</w:t>
      </w:r>
      <w:proofErr w:type="gramEnd"/>
      <w:r>
        <w:rPr>
          <w:rFonts w:ascii="Times New Roman" w:hAnsi="Times New Roman"/>
          <w:sz w:val="24"/>
        </w:rPr>
        <w:t>, направленными на преодоление или ослабление проблем в психическо</w:t>
      </w:r>
      <w:r>
        <w:rPr>
          <w:rFonts w:ascii="Times New Roman" w:hAnsi="Times New Roman"/>
          <w:sz w:val="24"/>
        </w:rPr>
        <w:t xml:space="preserve">м и личностном развитии, гармонизацию личности и межличностных отношений. </w:t>
      </w:r>
    </w:p>
    <w:p w:rsidR="001310AF" w:rsidRDefault="00941AB0" w:rsidP="00C34B3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Основные </w:t>
      </w:r>
      <w:r>
        <w:rPr>
          <w:rFonts w:ascii="Times New Roman" w:hAnsi="Times New Roman"/>
          <w:b/>
          <w:sz w:val="24"/>
        </w:rPr>
        <w:t>направления</w:t>
      </w:r>
      <w:r>
        <w:rPr>
          <w:rFonts w:ascii="Times New Roman" w:hAnsi="Times New Roman"/>
          <w:sz w:val="24"/>
        </w:rPr>
        <w:t xml:space="preserve"> работы: </w:t>
      </w:r>
    </w:p>
    <w:p w:rsidR="001310AF" w:rsidRDefault="00C34B35" w:rsidP="00C34B3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 w:rsidR="00941AB0">
        <w:rPr>
          <w:rFonts w:ascii="Times New Roman" w:hAnsi="Times New Roman"/>
          <w:b/>
          <w:sz w:val="24"/>
        </w:rPr>
        <w:t xml:space="preserve">диагностика и развитие познавательной </w:t>
      </w:r>
      <w:proofErr w:type="gramStart"/>
      <w:r w:rsidR="00941AB0">
        <w:rPr>
          <w:rFonts w:ascii="Times New Roman" w:hAnsi="Times New Roman"/>
          <w:b/>
          <w:sz w:val="24"/>
        </w:rPr>
        <w:t>сферы</w:t>
      </w:r>
      <w:proofErr w:type="gramEnd"/>
      <w:r w:rsidR="00941AB0">
        <w:rPr>
          <w:rFonts w:ascii="Times New Roman" w:hAnsi="Times New Roman"/>
          <w:b/>
          <w:sz w:val="24"/>
        </w:rPr>
        <w:t xml:space="preserve"> </w:t>
      </w:r>
      <w:r w:rsidR="00941AB0">
        <w:rPr>
          <w:rFonts w:ascii="Times New Roman" w:hAnsi="Times New Roman"/>
          <w:b/>
          <w:sz w:val="24"/>
        </w:rPr>
        <w:t>и целенаправленное формирование высших психических функций</w:t>
      </w:r>
      <w:r w:rsidR="00941AB0">
        <w:rPr>
          <w:rFonts w:ascii="Times New Roman" w:hAnsi="Times New Roman"/>
          <w:sz w:val="24"/>
        </w:rPr>
        <w:t xml:space="preserve"> (формирование учебной мотивации, активизация </w:t>
      </w:r>
      <w:r w:rsidR="00941AB0">
        <w:rPr>
          <w:rFonts w:ascii="Times New Roman" w:hAnsi="Times New Roman"/>
          <w:sz w:val="24"/>
        </w:rPr>
        <w:t xml:space="preserve">сенсорно-перцептивной, </w:t>
      </w:r>
      <w:proofErr w:type="spellStart"/>
      <w:r w:rsidR="00941AB0">
        <w:rPr>
          <w:rFonts w:ascii="Times New Roman" w:hAnsi="Times New Roman"/>
          <w:sz w:val="24"/>
        </w:rPr>
        <w:t>мнемической</w:t>
      </w:r>
      <w:proofErr w:type="spellEnd"/>
      <w:r w:rsidR="00941AB0">
        <w:rPr>
          <w:rFonts w:ascii="Times New Roman" w:hAnsi="Times New Roman"/>
          <w:sz w:val="24"/>
        </w:rPr>
        <w:t xml:space="preserve"> и мыслительной деятельности, </w:t>
      </w:r>
      <w:r w:rsidR="00941AB0">
        <w:rPr>
          <w:rFonts w:ascii="Times New Roman" w:hAnsi="Times New Roman"/>
          <w:sz w:val="24"/>
        </w:rPr>
        <w:t>развития пространственно-временных представлений</w:t>
      </w:r>
      <w:r w:rsidR="00941AB0">
        <w:rPr>
          <w:rFonts w:ascii="Times New Roman" w:hAnsi="Times New Roman"/>
          <w:sz w:val="24"/>
        </w:rPr>
        <w:t xml:space="preserve">); </w:t>
      </w:r>
    </w:p>
    <w:p w:rsidR="001310AF" w:rsidRDefault="00C34B35" w:rsidP="00C34B3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 w:rsidR="00941AB0">
        <w:rPr>
          <w:rFonts w:ascii="Times New Roman" w:hAnsi="Times New Roman"/>
          <w:b/>
          <w:sz w:val="24"/>
        </w:rPr>
        <w:t xml:space="preserve">диагностика и развитие эмоционально-личностной сферы </w:t>
      </w:r>
      <w:r w:rsidR="00941AB0">
        <w:rPr>
          <w:rFonts w:ascii="Times New Roman" w:hAnsi="Times New Roman"/>
          <w:b/>
          <w:sz w:val="24"/>
        </w:rPr>
        <w:t>и коррекция ее недостатков</w:t>
      </w:r>
      <w:r w:rsidR="00941AB0">
        <w:rPr>
          <w:rFonts w:ascii="Times New Roman" w:hAnsi="Times New Roman"/>
          <w:sz w:val="24"/>
        </w:rPr>
        <w:t xml:space="preserve"> (гармонизация </w:t>
      </w:r>
      <w:proofErr w:type="spellStart"/>
      <w:r w:rsidR="00941AB0">
        <w:rPr>
          <w:rFonts w:ascii="Times New Roman" w:hAnsi="Times New Roman"/>
          <w:sz w:val="24"/>
        </w:rPr>
        <w:t>пихоэмоционального</w:t>
      </w:r>
      <w:proofErr w:type="spellEnd"/>
      <w:r w:rsidR="00941AB0">
        <w:rPr>
          <w:rFonts w:ascii="Times New Roman" w:hAnsi="Times New Roman"/>
          <w:sz w:val="24"/>
        </w:rPr>
        <w:t xml:space="preserve"> состояния, формирование поз</w:t>
      </w:r>
      <w:r w:rsidR="00941AB0">
        <w:rPr>
          <w:rFonts w:ascii="Times New Roman" w:hAnsi="Times New Roman"/>
          <w:sz w:val="24"/>
        </w:rPr>
        <w:t xml:space="preserve">итивного отношения к своему «Я», повышение уверенности в себе, развитие самостоятельности, формирование навыков самоконтроля, </w:t>
      </w:r>
      <w:r w:rsidR="00941AB0">
        <w:rPr>
          <w:rFonts w:ascii="Times New Roman" w:hAnsi="Times New Roman"/>
          <w:sz w:val="24"/>
        </w:rPr>
        <w:t>создание ситуации успешной деятельности</w:t>
      </w:r>
      <w:r w:rsidR="00941AB0">
        <w:rPr>
          <w:rFonts w:ascii="Times New Roman" w:hAnsi="Times New Roman"/>
          <w:sz w:val="24"/>
        </w:rPr>
        <w:t xml:space="preserve">); </w:t>
      </w:r>
    </w:p>
    <w:p w:rsidR="001310AF" w:rsidRDefault="00C34B35" w:rsidP="00C34B3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 w:rsidR="00941AB0">
        <w:rPr>
          <w:rFonts w:ascii="Times New Roman" w:hAnsi="Times New Roman"/>
          <w:b/>
          <w:sz w:val="24"/>
        </w:rPr>
        <w:t>диагностика и развитие коммуникативной сферы</w:t>
      </w:r>
      <w:r w:rsidR="00941AB0">
        <w:rPr>
          <w:rFonts w:ascii="Times New Roman" w:hAnsi="Times New Roman"/>
          <w:sz w:val="24"/>
        </w:rPr>
        <w:t xml:space="preserve"> </w:t>
      </w:r>
      <w:r w:rsidR="00941AB0">
        <w:rPr>
          <w:rFonts w:ascii="Times New Roman" w:hAnsi="Times New Roman"/>
          <w:b/>
          <w:sz w:val="24"/>
        </w:rPr>
        <w:t>и социальная интеграции</w:t>
      </w:r>
      <w:r w:rsidR="00941AB0">
        <w:rPr>
          <w:rFonts w:ascii="Times New Roman" w:hAnsi="Times New Roman"/>
          <w:sz w:val="24"/>
        </w:rPr>
        <w:t xml:space="preserve"> (развитие способно</w:t>
      </w:r>
      <w:r w:rsidR="00941AB0">
        <w:rPr>
          <w:rFonts w:ascii="Times New Roman" w:hAnsi="Times New Roman"/>
          <w:sz w:val="24"/>
        </w:rPr>
        <w:t xml:space="preserve">сти к </w:t>
      </w:r>
      <w:proofErr w:type="spellStart"/>
      <w:r w:rsidR="00941AB0">
        <w:rPr>
          <w:rFonts w:ascii="Times New Roman" w:hAnsi="Times New Roman"/>
          <w:sz w:val="24"/>
        </w:rPr>
        <w:t>эмпатии</w:t>
      </w:r>
      <w:proofErr w:type="spellEnd"/>
      <w:r w:rsidR="00941AB0">
        <w:rPr>
          <w:rFonts w:ascii="Times New Roman" w:hAnsi="Times New Roman"/>
          <w:sz w:val="24"/>
        </w:rPr>
        <w:t xml:space="preserve">, сопереживанию); </w:t>
      </w:r>
    </w:p>
    <w:p w:rsidR="001310AF" w:rsidRDefault="00C34B35" w:rsidP="00C34B3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 w:rsidR="00941AB0">
        <w:rPr>
          <w:rFonts w:ascii="Times New Roman" w:hAnsi="Times New Roman"/>
          <w:b/>
          <w:sz w:val="24"/>
        </w:rPr>
        <w:t>формирование продуктивных видов взаимодействия с окружающими</w:t>
      </w:r>
      <w:r w:rsidR="00941AB0">
        <w:rPr>
          <w:rFonts w:ascii="Times New Roman" w:hAnsi="Times New Roman"/>
          <w:sz w:val="24"/>
        </w:rPr>
        <w:t xml:space="preserve"> (в семье, классе), </w:t>
      </w:r>
      <w:r w:rsidR="00941AB0">
        <w:rPr>
          <w:rFonts w:ascii="Times New Roman" w:hAnsi="Times New Roman"/>
          <w:b/>
          <w:sz w:val="24"/>
        </w:rPr>
        <w:t xml:space="preserve">повышение социального статуса обучающегося в коллективе, формирование и развитие навыков социального  поведения </w:t>
      </w:r>
      <w:r w:rsidR="00941AB0">
        <w:rPr>
          <w:rFonts w:ascii="Times New Roman" w:hAnsi="Times New Roman"/>
          <w:sz w:val="24"/>
        </w:rPr>
        <w:t>(</w:t>
      </w:r>
      <w:r w:rsidR="00941AB0">
        <w:rPr>
          <w:rFonts w:ascii="Times New Roman" w:hAnsi="Times New Roman"/>
          <w:sz w:val="24"/>
        </w:rPr>
        <w:t>формирование правил и норм пове</w:t>
      </w:r>
      <w:r w:rsidR="00941AB0">
        <w:rPr>
          <w:rFonts w:ascii="Times New Roman" w:hAnsi="Times New Roman"/>
          <w:sz w:val="24"/>
        </w:rPr>
        <w:t>дения в группе, адекватное понимание социальных ролей в значимых ситуациях</w:t>
      </w:r>
      <w:r w:rsidR="00941AB0">
        <w:rPr>
          <w:rFonts w:ascii="Times New Roman" w:hAnsi="Times New Roman"/>
          <w:sz w:val="24"/>
        </w:rPr>
        <w:t xml:space="preserve">); </w:t>
      </w:r>
    </w:p>
    <w:p w:rsidR="001310AF" w:rsidRDefault="00C34B35" w:rsidP="00C34B3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 w:rsidR="00941AB0">
        <w:rPr>
          <w:rFonts w:ascii="Times New Roman" w:hAnsi="Times New Roman"/>
          <w:b/>
          <w:sz w:val="24"/>
        </w:rPr>
        <w:t xml:space="preserve">формирование произвольной регуляции деятельности и поведения </w:t>
      </w:r>
      <w:r w:rsidR="00941AB0">
        <w:rPr>
          <w:rFonts w:ascii="Times New Roman" w:hAnsi="Times New Roman"/>
          <w:sz w:val="24"/>
        </w:rPr>
        <w:t>(развитие произвольной регуляции деятельности и поведения, формирование способности к планированию и контролю)</w:t>
      </w:r>
      <w:r w:rsidR="00941AB0">
        <w:rPr>
          <w:rFonts w:ascii="Times New Roman" w:hAnsi="Times New Roman"/>
          <w:b/>
          <w:sz w:val="24"/>
        </w:rPr>
        <w:t>.</w:t>
      </w:r>
    </w:p>
    <w:p w:rsidR="001310AF" w:rsidRDefault="001310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hd w:val="clear" w:color="auto" w:fill="FFD821"/>
        </w:rPr>
      </w:pPr>
    </w:p>
    <w:p w:rsidR="001310AF" w:rsidRPr="00D56A10" w:rsidRDefault="00941AB0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D56A10">
        <w:rPr>
          <w:rFonts w:ascii="Times New Roman" w:hAnsi="Times New Roman"/>
          <w:color w:val="00000A"/>
          <w:sz w:val="24"/>
        </w:rPr>
        <w:t>МЕСТ</w:t>
      </w:r>
      <w:r w:rsidRPr="00D56A10">
        <w:rPr>
          <w:rFonts w:ascii="Times New Roman" w:hAnsi="Times New Roman"/>
          <w:color w:val="00000A"/>
          <w:sz w:val="24"/>
        </w:rPr>
        <w:t xml:space="preserve">О </w:t>
      </w:r>
      <w:r w:rsidRPr="00D56A10">
        <w:rPr>
          <w:rFonts w:ascii="Times New Roman" w:hAnsi="Times New Roman"/>
          <w:sz w:val="24"/>
        </w:rPr>
        <w:t xml:space="preserve">КУРСА ВНЕУРОЧНОЙ ДЕЯТЕЛЬНОСТИ </w:t>
      </w:r>
    </w:p>
    <w:p w:rsidR="001310AF" w:rsidRPr="00D56A10" w:rsidRDefault="00941AB0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D56A10">
        <w:rPr>
          <w:rFonts w:ascii="Times New Roman" w:hAnsi="Times New Roman"/>
          <w:sz w:val="24"/>
        </w:rPr>
        <w:t>«КОРРЕКЦИОННО - РАЗВИВАЮЩИЕ ЗАНЯТИЯ»</w:t>
      </w:r>
      <w:r w:rsidRPr="00D56A10">
        <w:rPr>
          <w:rFonts w:ascii="Times New Roman" w:hAnsi="Times New Roman"/>
          <w:color w:val="00000A"/>
          <w:sz w:val="24"/>
        </w:rPr>
        <w:t xml:space="preserve">   В УЧЕБНОМ ПЛАНЕ</w:t>
      </w:r>
    </w:p>
    <w:p w:rsidR="001310AF" w:rsidRDefault="001310A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hd w:val="clear" w:color="auto" w:fill="FFA69B"/>
        </w:rPr>
      </w:pPr>
    </w:p>
    <w:p w:rsidR="001310AF" w:rsidRDefault="00941AB0">
      <w:pPr>
        <w:spacing w:after="0" w:line="240" w:lineRule="auto"/>
        <w:ind w:right="-285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учебным планом муниципального бюджетного общеобразовательного учреждения «Общеобразовательная школа «Возможность» для детей с ограниченными возможностями здоровья города Дубны Московской области» </w:t>
      </w:r>
      <w:r>
        <w:rPr>
          <w:rFonts w:ascii="Times New Roman" w:hAnsi="Times New Roman"/>
          <w:sz w:val="24"/>
          <w:highlight w:val="white"/>
        </w:rPr>
        <w:t>рабочая программа</w:t>
      </w:r>
      <w:r>
        <w:rPr>
          <w:rFonts w:ascii="Times New Roman" w:hAnsi="Times New Roman"/>
          <w:sz w:val="24"/>
        </w:rPr>
        <w:t xml:space="preserve"> по курсу внеурочной деятельности</w:t>
      </w:r>
      <w:r>
        <w:rPr>
          <w:rFonts w:ascii="Times New Roman" w:hAnsi="Times New Roman"/>
          <w:i/>
          <w:sz w:val="24"/>
        </w:rPr>
        <w:t xml:space="preserve"> «</w:t>
      </w:r>
      <w:r w:rsidRPr="00C34B35">
        <w:rPr>
          <w:rFonts w:ascii="Times New Roman" w:hAnsi="Times New Roman"/>
          <w:sz w:val="24"/>
        </w:rPr>
        <w:t>Коррекци</w:t>
      </w:r>
      <w:r w:rsidRPr="00C34B35">
        <w:rPr>
          <w:rFonts w:ascii="Times New Roman" w:hAnsi="Times New Roman"/>
          <w:sz w:val="24"/>
        </w:rPr>
        <w:t>онно - развивающие занятия» (</w:t>
      </w:r>
      <w:r w:rsidR="00C34B35">
        <w:rPr>
          <w:rFonts w:ascii="Times New Roman" w:hAnsi="Times New Roman"/>
          <w:sz w:val="24"/>
        </w:rPr>
        <w:t xml:space="preserve">логопедические и </w:t>
      </w:r>
      <w:proofErr w:type="spellStart"/>
      <w:r w:rsidRPr="00C34B35">
        <w:rPr>
          <w:rFonts w:ascii="Times New Roman" w:hAnsi="Times New Roman"/>
          <w:sz w:val="24"/>
        </w:rPr>
        <w:t>психокоррекционные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r w:rsidRPr="00C34B35">
        <w:rPr>
          <w:rFonts w:ascii="Times New Roman" w:hAnsi="Times New Roman"/>
          <w:sz w:val="24"/>
        </w:rPr>
        <w:t>занятия</w:t>
      </w:r>
      <w:r>
        <w:rPr>
          <w:rFonts w:ascii="Times New Roman" w:hAnsi="Times New Roman"/>
          <w:i/>
          <w:sz w:val="24"/>
        </w:rPr>
        <w:t xml:space="preserve">) </w:t>
      </w:r>
      <w:r w:rsidR="00C34B35">
        <w:rPr>
          <w:rFonts w:ascii="Times New Roman" w:hAnsi="Times New Roman"/>
          <w:sz w:val="24"/>
        </w:rPr>
        <w:t xml:space="preserve"> для 1 – </w:t>
      </w:r>
      <w:r>
        <w:rPr>
          <w:rFonts w:ascii="Times New Roman" w:hAnsi="Times New Roman"/>
          <w:sz w:val="24"/>
        </w:rPr>
        <w:t>4  кл</w:t>
      </w:r>
      <w:r w:rsidR="00C34B35">
        <w:rPr>
          <w:rFonts w:ascii="Times New Roman" w:hAnsi="Times New Roman"/>
          <w:sz w:val="24"/>
        </w:rPr>
        <w:t>ассов рассчитана на 132 часа в году:</w:t>
      </w:r>
    </w:p>
    <w:p w:rsidR="00C34B35" w:rsidRDefault="00C34B35" w:rsidP="00C34B3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auto"/>
          <w:kern w:val="2"/>
          <w:sz w:val="24"/>
          <w:szCs w:val="24"/>
          <w:lang w:eastAsia="ar-SA"/>
        </w:rPr>
      </w:pPr>
    </w:p>
    <w:p w:rsidR="00C34B35" w:rsidRPr="00C34B35" w:rsidRDefault="00C34B35" w:rsidP="00C34B3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auto"/>
          <w:kern w:val="2"/>
          <w:sz w:val="24"/>
          <w:szCs w:val="24"/>
          <w:lang w:eastAsia="ar-SA"/>
        </w:rPr>
      </w:pPr>
      <w:r w:rsidRPr="00C34B35">
        <w:rPr>
          <w:rFonts w:ascii="Times New Roman" w:eastAsia="Arial Unicode MS" w:hAnsi="Times New Roman"/>
          <w:color w:val="auto"/>
          <w:kern w:val="2"/>
          <w:sz w:val="24"/>
          <w:szCs w:val="24"/>
          <w:lang w:eastAsia="ar-SA"/>
        </w:rPr>
        <w:t>1 класс – 4 часа в неделю;</w:t>
      </w:r>
    </w:p>
    <w:p w:rsidR="00C34B35" w:rsidRPr="00C34B35" w:rsidRDefault="00C34B35" w:rsidP="00C34B3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auto"/>
          <w:sz w:val="24"/>
          <w:szCs w:val="24"/>
          <w:lang w:eastAsia="en-US" w:bidi="ru-RU"/>
        </w:rPr>
      </w:pPr>
      <w:r w:rsidRPr="00C34B35">
        <w:rPr>
          <w:rFonts w:ascii="Times New Roman" w:eastAsia="Arial Unicode MS" w:hAnsi="Times New Roman"/>
          <w:color w:val="auto"/>
          <w:kern w:val="2"/>
          <w:sz w:val="24"/>
          <w:szCs w:val="24"/>
          <w:lang w:eastAsia="ar-SA"/>
        </w:rPr>
        <w:t>2 класс – 4 часа в неделю</w:t>
      </w:r>
      <w:r w:rsidRPr="00C34B35">
        <w:rPr>
          <w:rFonts w:ascii="Times New Roman" w:eastAsia="Calibri" w:hAnsi="Times New Roman"/>
          <w:bCs/>
          <w:color w:val="auto"/>
          <w:sz w:val="24"/>
          <w:szCs w:val="24"/>
          <w:lang w:eastAsia="en-US" w:bidi="ru-RU"/>
        </w:rPr>
        <w:t>;</w:t>
      </w:r>
    </w:p>
    <w:p w:rsidR="00C34B35" w:rsidRPr="00C34B35" w:rsidRDefault="00C34B35" w:rsidP="00C34B3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auto"/>
          <w:sz w:val="24"/>
          <w:szCs w:val="24"/>
          <w:lang w:eastAsia="en-US" w:bidi="ru-RU"/>
        </w:rPr>
      </w:pPr>
      <w:r w:rsidRPr="00C34B35">
        <w:rPr>
          <w:rFonts w:ascii="Times New Roman" w:eastAsia="Calibri" w:hAnsi="Times New Roman"/>
          <w:bCs/>
          <w:color w:val="auto"/>
          <w:sz w:val="24"/>
          <w:szCs w:val="24"/>
          <w:lang w:eastAsia="en-US" w:bidi="ru-RU"/>
        </w:rPr>
        <w:t xml:space="preserve">3 класс – </w:t>
      </w:r>
      <w:r w:rsidRPr="00C34B35">
        <w:rPr>
          <w:rFonts w:ascii="Times New Roman" w:eastAsia="Arial Unicode MS" w:hAnsi="Times New Roman"/>
          <w:color w:val="auto"/>
          <w:kern w:val="2"/>
          <w:sz w:val="24"/>
          <w:szCs w:val="24"/>
          <w:lang w:eastAsia="ar-SA"/>
        </w:rPr>
        <w:t>4 часа в неделю;</w:t>
      </w:r>
    </w:p>
    <w:p w:rsidR="00C34B35" w:rsidRPr="00C34B35" w:rsidRDefault="00C34B35" w:rsidP="00C34B3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auto"/>
          <w:sz w:val="24"/>
          <w:szCs w:val="24"/>
          <w:lang w:eastAsia="en-US" w:bidi="ru-RU"/>
        </w:rPr>
      </w:pPr>
      <w:r w:rsidRPr="00C34B35">
        <w:rPr>
          <w:rFonts w:ascii="Times New Roman" w:eastAsia="Calibri" w:hAnsi="Times New Roman"/>
          <w:bCs/>
          <w:color w:val="auto"/>
          <w:sz w:val="24"/>
          <w:szCs w:val="24"/>
          <w:lang w:eastAsia="en-US" w:bidi="ru-RU"/>
        </w:rPr>
        <w:t xml:space="preserve">4 класс – </w:t>
      </w:r>
      <w:r w:rsidRPr="00C34B35">
        <w:rPr>
          <w:rFonts w:ascii="Times New Roman" w:eastAsia="Arial Unicode MS" w:hAnsi="Times New Roman"/>
          <w:color w:val="auto"/>
          <w:kern w:val="2"/>
          <w:sz w:val="24"/>
          <w:szCs w:val="24"/>
          <w:lang w:eastAsia="ar-SA"/>
        </w:rPr>
        <w:t>4 часа в неделю.</w:t>
      </w:r>
    </w:p>
    <w:p w:rsidR="00C34B35" w:rsidRPr="00C34B35" w:rsidRDefault="00C34B35" w:rsidP="00C34B35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color w:val="auto"/>
          <w:kern w:val="2"/>
          <w:sz w:val="24"/>
          <w:szCs w:val="24"/>
          <w:lang w:eastAsia="ar-SA"/>
        </w:rPr>
      </w:pPr>
      <w:r w:rsidRPr="00C34B35">
        <w:rPr>
          <w:rFonts w:ascii="Times New Roman" w:eastAsia="Arial Unicode MS" w:hAnsi="Times New Roman"/>
          <w:color w:val="auto"/>
          <w:kern w:val="2"/>
          <w:sz w:val="24"/>
          <w:szCs w:val="24"/>
          <w:lang w:eastAsia="ar-SA"/>
        </w:rPr>
        <w:t xml:space="preserve">Сроки освоения: 4 года, форма обучения: очная. </w:t>
      </w:r>
    </w:p>
    <w:p w:rsidR="001310AF" w:rsidRDefault="00941AB0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</w:t>
      </w:r>
    </w:p>
    <w:p w:rsidR="001310AF" w:rsidRPr="00D56A10" w:rsidRDefault="00941AB0">
      <w:pPr>
        <w:spacing w:after="200" w:line="276" w:lineRule="auto"/>
        <w:ind w:right="142" w:firstLine="709"/>
        <w:jc w:val="center"/>
        <w:rPr>
          <w:rFonts w:ascii="Calibri" w:hAnsi="Calibri"/>
          <w:color w:val="00000A"/>
          <w:sz w:val="24"/>
        </w:rPr>
      </w:pPr>
      <w:r w:rsidRPr="00D56A10">
        <w:rPr>
          <w:rFonts w:ascii="Times New Roman" w:hAnsi="Times New Roman"/>
          <w:sz w:val="24"/>
        </w:rPr>
        <w:t>ПЛАНИРУЕМЫЕ РЕЗУЛЬТАТЫ ОСВОЕНИЯ ПРОГРАММЫ</w:t>
      </w:r>
    </w:p>
    <w:p w:rsidR="001310AF" w:rsidRDefault="00941AB0">
      <w:pPr>
        <w:spacing w:after="0" w:line="240" w:lineRule="auto"/>
        <w:ind w:right="142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освоения данной программы планируется достижение следующих видов результатов у обучающихся младших школьников с ЗПР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</w:p>
    <w:p w:rsidR="001310AF" w:rsidRDefault="00941AB0">
      <w:pPr>
        <w:spacing w:after="0" w:line="240" w:lineRule="auto"/>
        <w:ind w:right="142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Личностные </w:t>
      </w:r>
      <w:r>
        <w:rPr>
          <w:rFonts w:ascii="Times New Roman" w:hAnsi="Times New Roman"/>
          <w:b/>
          <w:sz w:val="24"/>
        </w:rPr>
        <w:t>результаты</w:t>
      </w:r>
      <w:r>
        <w:rPr>
          <w:rFonts w:ascii="Times New Roman" w:hAnsi="Times New Roman"/>
          <w:sz w:val="24"/>
        </w:rPr>
        <w:t xml:space="preserve">  включают овладение обучающимися компетенциями, необходимыми для решения практико - ориентированных задач, а также обеспечивающими становление социальных отношений обучающихся в различных средах: </w:t>
      </w:r>
    </w:p>
    <w:p w:rsidR="001310AF" w:rsidRDefault="00941AB0">
      <w:pPr>
        <w:numPr>
          <w:ilvl w:val="0"/>
          <w:numId w:val="2"/>
        </w:numPr>
        <w:spacing w:after="0" w:line="240" w:lineRule="auto"/>
        <w:ind w:right="142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сформированность</w:t>
      </w:r>
      <w:proofErr w:type="spellEnd"/>
      <w:r>
        <w:rPr>
          <w:rFonts w:ascii="Times New Roman" w:hAnsi="Times New Roman"/>
          <w:sz w:val="24"/>
        </w:rPr>
        <w:t xml:space="preserve"> адекватной самооценки (осознани</w:t>
      </w:r>
      <w:r>
        <w:rPr>
          <w:rFonts w:ascii="Times New Roman" w:hAnsi="Times New Roman"/>
          <w:sz w:val="24"/>
        </w:rPr>
        <w:t xml:space="preserve">е своих возможностей в учебе и другой деятельности, умении брать на себя ответственность); </w:t>
      </w:r>
    </w:p>
    <w:p w:rsidR="001310AF" w:rsidRDefault="00941AB0" w:rsidP="00D56A10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принятие и освоение социальной роли обучающегося, формирование позитивного отношения к учебной деятельности, ее социальной значимости; </w:t>
      </w:r>
    </w:p>
    <w:p w:rsidR="001310AF" w:rsidRDefault="00941AB0" w:rsidP="00D56A10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ценностно-смысловые (умение оценивать поступки в соответствии с нравственн</w:t>
      </w:r>
      <w:proofErr w:type="gramStart"/>
      <w:r>
        <w:rPr>
          <w:rFonts w:ascii="Times New Roman" w:hAnsi="Times New Roman"/>
          <w:sz w:val="24"/>
        </w:rPr>
        <w:t>о-</w:t>
      </w:r>
      <w:proofErr w:type="gramEnd"/>
      <w:r>
        <w:rPr>
          <w:rFonts w:ascii="Times New Roman" w:hAnsi="Times New Roman"/>
          <w:sz w:val="24"/>
        </w:rPr>
        <w:t xml:space="preserve"> этическими нормами); </w:t>
      </w:r>
      <w:r>
        <w:rPr>
          <w:rFonts w:ascii="Times New Roman" w:hAnsi="Times New Roman"/>
          <w:sz w:val="24"/>
          <w:highlight w:val="white"/>
        </w:rPr>
        <w:t>развитие навыков внимательного и уважительного отношения к мнению сверстников;</w:t>
      </w:r>
    </w:p>
    <w:p w:rsidR="001310AF" w:rsidRDefault="00941AB0">
      <w:pPr>
        <w:numPr>
          <w:ilvl w:val="0"/>
          <w:numId w:val="2"/>
        </w:numPr>
        <w:spacing w:after="0" w:line="240" w:lineRule="auto"/>
        <w:ind w:righ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развитие этических чувств, доброжелательности, отзывчивости, понимание и сопе</w:t>
      </w:r>
      <w:r>
        <w:rPr>
          <w:rFonts w:ascii="Times New Roman" w:hAnsi="Times New Roman"/>
          <w:sz w:val="24"/>
        </w:rPr>
        <w:t xml:space="preserve">реживание чувствам других людей; </w:t>
      </w:r>
    </w:p>
    <w:p w:rsidR="001310AF" w:rsidRDefault="00941AB0">
      <w:pPr>
        <w:numPr>
          <w:ilvl w:val="0"/>
          <w:numId w:val="2"/>
        </w:numPr>
        <w:spacing w:after="0" w:line="240" w:lineRule="auto"/>
        <w:ind w:righ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развитие навыков сотрудничества с взрослыми и сверстниками;</w:t>
      </w:r>
    </w:p>
    <w:p w:rsidR="001310AF" w:rsidRDefault="00941AB0">
      <w:pPr>
        <w:numPr>
          <w:ilvl w:val="0"/>
          <w:numId w:val="2"/>
        </w:numPr>
        <w:spacing w:after="0" w:line="240" w:lineRule="auto"/>
        <w:ind w:righ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мотивации к творчеству</w:t>
      </w:r>
    </w:p>
    <w:p w:rsidR="001310AF" w:rsidRDefault="00941AB0">
      <w:pPr>
        <w:numPr>
          <w:ilvl w:val="0"/>
          <w:numId w:val="2"/>
        </w:numPr>
        <w:spacing w:after="0" w:line="240" w:lineRule="auto"/>
        <w:ind w:righ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адекватное понимание причины успеха/неуспеха в работе;</w:t>
      </w:r>
    </w:p>
    <w:p w:rsidR="001310AF" w:rsidRDefault="00941AB0">
      <w:pPr>
        <w:numPr>
          <w:ilvl w:val="0"/>
          <w:numId w:val="2"/>
        </w:numPr>
        <w:spacing w:after="0" w:line="240" w:lineRule="auto"/>
        <w:ind w:righ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знание основных правил поведения на занятиях;</w:t>
      </w:r>
    </w:p>
    <w:p w:rsidR="001310AF" w:rsidRDefault="00941AB0">
      <w:pPr>
        <w:numPr>
          <w:ilvl w:val="0"/>
          <w:numId w:val="2"/>
        </w:numPr>
        <w:spacing w:after="0" w:line="240" w:lineRule="auto"/>
        <w:ind w:righ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адекватно воспринимать оценку</w:t>
      </w:r>
      <w:r>
        <w:rPr>
          <w:rFonts w:ascii="Times New Roman" w:hAnsi="Times New Roman"/>
          <w:sz w:val="24"/>
          <w:highlight w:val="white"/>
        </w:rPr>
        <w:t xml:space="preserve"> педагога.</w:t>
      </w:r>
    </w:p>
    <w:p w:rsidR="001310AF" w:rsidRDefault="00941AB0">
      <w:pPr>
        <w:spacing w:after="0" w:line="240" w:lineRule="auto"/>
        <w:ind w:right="142"/>
        <w:rPr>
          <w:rFonts w:ascii="Times New Roman" w:hAnsi="Times New Roman"/>
          <w:sz w:val="24"/>
        </w:rPr>
      </w:pPr>
      <w:bookmarkStart w:id="0" w:name="bookmark31"/>
      <w:bookmarkEnd w:id="0"/>
      <w:proofErr w:type="spellStart"/>
      <w:r>
        <w:rPr>
          <w:rFonts w:ascii="Times New Roman" w:hAnsi="Times New Roman"/>
          <w:b/>
          <w:sz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</w:rPr>
        <w:t xml:space="preserve"> результаты</w:t>
      </w:r>
      <w:r>
        <w:rPr>
          <w:rFonts w:ascii="Times New Roman" w:hAnsi="Times New Roman"/>
          <w:sz w:val="24"/>
        </w:rPr>
        <w:t xml:space="preserve">  включают освоение  </w:t>
      </w:r>
      <w:proofErr w:type="gramStart"/>
      <w:r>
        <w:rPr>
          <w:rFonts w:ascii="Times New Roman" w:hAnsi="Times New Roman"/>
          <w:sz w:val="24"/>
        </w:rPr>
        <w:t>обучающимися</w:t>
      </w:r>
      <w:proofErr w:type="gramEnd"/>
      <w:r>
        <w:rPr>
          <w:rFonts w:ascii="Times New Roman" w:hAnsi="Times New Roman"/>
          <w:sz w:val="24"/>
        </w:rPr>
        <w:t xml:space="preserve">  универсальных учебных действий  (познавательных, регулятивных и коммуникативных), способность их использования в процессе учебной и межличностной деятельности:</w:t>
      </w:r>
    </w:p>
    <w:p w:rsidR="001310AF" w:rsidRDefault="00941AB0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i/>
          <w:sz w:val="24"/>
          <w:highlight w:val="white"/>
        </w:rPr>
        <w:t>Регулятивные УДД:</w:t>
      </w:r>
    </w:p>
    <w:p w:rsidR="001310AF" w:rsidRDefault="00941A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</w:rPr>
        <w:t xml:space="preserve">умение ставить цель и определять пути ее достижения; </w:t>
      </w:r>
    </w:p>
    <w:p w:rsidR="001310AF" w:rsidRDefault="00941A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</w:rPr>
        <w:t xml:space="preserve">осуществление контроля в совместной деятельности, адекватно оценивать свое поведение и поведение окружающих; </w:t>
      </w:r>
    </w:p>
    <w:p w:rsidR="001310AF" w:rsidRDefault="00941A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</w:rPr>
        <w:t xml:space="preserve"> планировать вместе с учителем и уметь самостоятельно выполнять алгоритм учебных действий; о</w:t>
      </w:r>
      <w:r>
        <w:rPr>
          <w:rFonts w:ascii="Times New Roman" w:hAnsi="Times New Roman"/>
          <w:sz w:val="24"/>
        </w:rPr>
        <w:t>сознано строить речевые высказывания, в соответствии с коммуникативными задачами</w:t>
      </w:r>
    </w:p>
    <w:p w:rsidR="001310AF" w:rsidRDefault="00941A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</w:rPr>
        <w:t xml:space="preserve">планирование своих действий, умение их контролировать и оценивать; </w:t>
      </w:r>
    </w:p>
    <w:p w:rsidR="001310AF" w:rsidRDefault="00941A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умение высказывать свое предположение (версию);</w:t>
      </w:r>
    </w:p>
    <w:p w:rsidR="001310AF" w:rsidRDefault="00941A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умение работать по предложенному педагогом плану;</w:t>
      </w:r>
    </w:p>
    <w:p w:rsidR="001310AF" w:rsidRDefault="00941A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</w:rPr>
        <w:t xml:space="preserve"> умение п</w:t>
      </w:r>
      <w:r>
        <w:rPr>
          <w:rFonts w:ascii="Times New Roman" w:hAnsi="Times New Roman"/>
          <w:sz w:val="24"/>
        </w:rPr>
        <w:t xml:space="preserve">онимать причины успеха или неуспеха своей деятельности, способность к конструктивным действиям; </w:t>
      </w:r>
    </w:p>
    <w:p w:rsidR="001310AF" w:rsidRDefault="00941A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</w:rPr>
        <w:t xml:space="preserve"> овладение логическими действиями сравнения, анализа, синтеза, обобщения, классификации по родовидовым признакам, установление аналогий и причинно-следственных</w:t>
      </w:r>
      <w:r>
        <w:rPr>
          <w:rFonts w:ascii="Times New Roman" w:hAnsi="Times New Roman"/>
          <w:sz w:val="24"/>
        </w:rPr>
        <w:t xml:space="preserve"> связей; </w:t>
      </w:r>
    </w:p>
    <w:p w:rsidR="001310AF" w:rsidRDefault="00941A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</w:rPr>
        <w:t xml:space="preserve"> умение рассуждать, соотносить к известным понятиям на уровне соответствующим индивидуальным возможностям; </w:t>
      </w:r>
    </w:p>
    <w:p w:rsidR="001310AF" w:rsidRDefault="00941A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умение совместно с педагогом и другими учениками давать эмоциональную оценку деятельности товарищей.</w:t>
      </w:r>
    </w:p>
    <w:p w:rsidR="001310AF" w:rsidRDefault="00941AB0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i/>
          <w:sz w:val="24"/>
          <w:highlight w:val="white"/>
        </w:rPr>
        <w:t>Познавательные УДД:</w:t>
      </w:r>
    </w:p>
    <w:p w:rsidR="001310AF" w:rsidRDefault="00941AB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</w:rPr>
        <w:t>познавательная ак</w:t>
      </w:r>
      <w:r>
        <w:rPr>
          <w:rFonts w:ascii="Times New Roman" w:hAnsi="Times New Roman"/>
          <w:sz w:val="24"/>
        </w:rPr>
        <w:t xml:space="preserve">тивность (интерес к новым знаниям); </w:t>
      </w:r>
    </w:p>
    <w:p w:rsidR="001310AF" w:rsidRDefault="00941AB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культурных);</w:t>
      </w:r>
    </w:p>
    <w:p w:rsidR="001310AF" w:rsidRDefault="00941AB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</w:rPr>
        <w:t>формирование целостного, социально-ориентированного взгляда на мир</w:t>
      </w:r>
    </w:p>
    <w:p w:rsidR="001310AF" w:rsidRDefault="00941AB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 xml:space="preserve">умение  </w:t>
      </w:r>
      <w:r>
        <w:rPr>
          <w:rFonts w:ascii="Times New Roman" w:hAnsi="Times New Roman"/>
          <w:sz w:val="24"/>
          <w:highlight w:val="white"/>
        </w:rPr>
        <w:t>ориентироваться в своей системе знаний: отличать новое от уже известного с помощью педагога;</w:t>
      </w:r>
    </w:p>
    <w:p w:rsidR="001310AF" w:rsidRDefault="00941AB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умение  добывать новые знания: находить ответы на вопросы, используя свой жизненный опыт, информацию, полученную от педагога, и используя учебную литературу.</w:t>
      </w:r>
    </w:p>
    <w:p w:rsidR="001310AF" w:rsidRDefault="00941AB0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i/>
          <w:sz w:val="24"/>
          <w:highlight w:val="white"/>
        </w:rPr>
        <w:t>Комму</w:t>
      </w:r>
      <w:r>
        <w:rPr>
          <w:rFonts w:ascii="Times New Roman" w:hAnsi="Times New Roman"/>
          <w:i/>
          <w:sz w:val="24"/>
          <w:highlight w:val="white"/>
        </w:rPr>
        <w:t>никативные УДД:</w:t>
      </w:r>
    </w:p>
    <w:p w:rsidR="001310AF" w:rsidRDefault="00941AB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</w:rPr>
        <w:t xml:space="preserve">овладение навыками общения, умение выслушать, вести диалог, обратиться с просьбой, уважительно относиться к иному мнению; </w:t>
      </w:r>
    </w:p>
    <w:p w:rsidR="001310AF" w:rsidRDefault="00941AB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</w:rPr>
        <w:t xml:space="preserve"> умение корректно выразить свои чувства: недовольство отказ, просьбу; </w:t>
      </w:r>
    </w:p>
    <w:p w:rsidR="001310AF" w:rsidRDefault="00941AB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умение объяснять свое несогласие и пытаться до</w:t>
      </w:r>
      <w:r>
        <w:rPr>
          <w:rFonts w:ascii="Times New Roman" w:hAnsi="Times New Roman"/>
          <w:sz w:val="24"/>
          <w:highlight w:val="white"/>
        </w:rPr>
        <w:t>говориться;</w:t>
      </w:r>
    </w:p>
    <w:p w:rsidR="001310AF" w:rsidRDefault="00941AB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</w:rPr>
        <w:t xml:space="preserve"> готовность конструктивно разрешать конфликты, учитывать интересы других.</w:t>
      </w:r>
    </w:p>
    <w:p w:rsidR="001310AF" w:rsidRDefault="00941AB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овладевать навыками сотрудничества в группе в совместном решении учебной задачи.</w:t>
      </w:r>
    </w:p>
    <w:p w:rsidR="001310AF" w:rsidRDefault="00941AB0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Предметные результаты:</w:t>
      </w:r>
    </w:p>
    <w:p w:rsidR="001310AF" w:rsidRDefault="00941AB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дифференцировать и различать фигуры;</w:t>
      </w:r>
    </w:p>
    <w:p w:rsidR="001310AF" w:rsidRDefault="00941AB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знать цвета и их оттенки;</w:t>
      </w:r>
    </w:p>
    <w:p w:rsidR="001310AF" w:rsidRDefault="00941AB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узн</w:t>
      </w:r>
      <w:r>
        <w:rPr>
          <w:rFonts w:ascii="Times New Roman" w:hAnsi="Times New Roman"/>
          <w:sz w:val="24"/>
          <w:highlight w:val="white"/>
        </w:rPr>
        <w:t xml:space="preserve">авать предметы по их признакам, </w:t>
      </w:r>
      <w:proofErr w:type="gramStart"/>
      <w:r>
        <w:rPr>
          <w:rFonts w:ascii="Times New Roman" w:hAnsi="Times New Roman"/>
          <w:sz w:val="24"/>
          <w:highlight w:val="white"/>
        </w:rPr>
        <w:t>верно</w:t>
      </w:r>
      <w:proofErr w:type="gramEnd"/>
      <w:r>
        <w:rPr>
          <w:rFonts w:ascii="Times New Roman" w:hAnsi="Times New Roman"/>
          <w:sz w:val="24"/>
          <w:highlight w:val="white"/>
        </w:rPr>
        <w:t xml:space="preserve"> определять образ предмета;</w:t>
      </w:r>
    </w:p>
    <w:p w:rsidR="001310AF" w:rsidRDefault="00941AB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сравнивать предметы по заданному свойству;</w:t>
      </w:r>
    </w:p>
    <w:p w:rsidR="001310AF" w:rsidRDefault="00941AB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lastRenderedPageBreak/>
        <w:t>определять целое и часть;</w:t>
      </w:r>
    </w:p>
    <w:p w:rsidR="001310AF" w:rsidRDefault="00941AB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устанавливать общие признаки;</w:t>
      </w:r>
    </w:p>
    <w:p w:rsidR="001310AF" w:rsidRDefault="00941AB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обобщать, делать несложные выводы;</w:t>
      </w:r>
    </w:p>
    <w:p w:rsidR="001310AF" w:rsidRDefault="00941AB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определять последовательность событий;</w:t>
      </w:r>
    </w:p>
    <w:p w:rsidR="001310AF" w:rsidRDefault="00941AB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находить закономер</w:t>
      </w:r>
      <w:r>
        <w:rPr>
          <w:rFonts w:ascii="Times New Roman" w:hAnsi="Times New Roman"/>
          <w:sz w:val="24"/>
          <w:highlight w:val="white"/>
        </w:rPr>
        <w:t>ность в значении признаков, в расположении предметов;</w:t>
      </w:r>
    </w:p>
    <w:p w:rsidR="001310AF" w:rsidRDefault="00941AB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запоминать и воспроизводить 5-7 слов, образов.</w:t>
      </w:r>
    </w:p>
    <w:p w:rsidR="001310AF" w:rsidRDefault="001310AF">
      <w:pPr>
        <w:spacing w:after="0" w:line="240" w:lineRule="auto"/>
        <w:ind w:firstLine="708"/>
        <w:rPr>
          <w:rFonts w:ascii="Times New Roman" w:hAnsi="Times New Roman"/>
          <w:b/>
          <w:sz w:val="24"/>
        </w:rPr>
      </w:pPr>
    </w:p>
    <w:p w:rsidR="001310AF" w:rsidRPr="00D56A10" w:rsidRDefault="00941AB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56A10">
        <w:rPr>
          <w:rFonts w:ascii="Times New Roman" w:hAnsi="Times New Roman"/>
          <w:sz w:val="24"/>
        </w:rPr>
        <w:t xml:space="preserve">СОДЕРЖАНИЕ КУРСА ВНЕУРОЧНОЙ ДЕЯТЕЛЬНОСТИ </w:t>
      </w:r>
    </w:p>
    <w:p w:rsidR="001310AF" w:rsidRPr="00D56A10" w:rsidRDefault="00941AB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56A10">
        <w:rPr>
          <w:rFonts w:ascii="Times New Roman" w:hAnsi="Times New Roman"/>
          <w:sz w:val="24"/>
        </w:rPr>
        <w:t>«КОРРЕКЦИОННО - РАЗВИВАЮЩИЕ ЗАНЯТИЯ» (</w:t>
      </w:r>
      <w:proofErr w:type="spellStart"/>
      <w:r w:rsidRPr="00D56A10">
        <w:rPr>
          <w:rFonts w:ascii="Times New Roman" w:hAnsi="Times New Roman"/>
          <w:sz w:val="24"/>
        </w:rPr>
        <w:t>психокоррекционные</w:t>
      </w:r>
      <w:proofErr w:type="spellEnd"/>
      <w:r w:rsidRPr="00D56A10">
        <w:rPr>
          <w:rFonts w:ascii="Times New Roman" w:hAnsi="Times New Roman"/>
          <w:sz w:val="24"/>
        </w:rPr>
        <w:t xml:space="preserve"> занятия)</w:t>
      </w:r>
    </w:p>
    <w:p w:rsidR="001310AF" w:rsidRDefault="001310AF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1310AF" w:rsidRDefault="00941AB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Содержание тем изучаемого курса </w:t>
      </w:r>
    </w:p>
    <w:p w:rsidR="001310AF" w:rsidRDefault="00941AB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2  класс, 33</w:t>
      </w:r>
      <w:r>
        <w:rPr>
          <w:rFonts w:ascii="Times New Roman" w:hAnsi="Times New Roman"/>
          <w:b/>
          <w:color w:val="000000" w:themeColor="text1"/>
          <w:sz w:val="24"/>
        </w:rPr>
        <w:t xml:space="preserve"> часа</w:t>
      </w:r>
    </w:p>
    <w:p w:rsidR="001310AF" w:rsidRDefault="00941AB0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Диагностика психических процессов.</w:t>
      </w:r>
      <w:r>
        <w:rPr>
          <w:rFonts w:ascii="Times New Roman" w:hAnsi="Times New Roman"/>
          <w:sz w:val="24"/>
        </w:rPr>
        <w:t xml:space="preserve"> Выделение 4 </w:t>
      </w:r>
      <w:proofErr w:type="spellStart"/>
      <w:r>
        <w:rPr>
          <w:rFonts w:ascii="Times New Roman" w:hAnsi="Times New Roman"/>
          <w:sz w:val="24"/>
        </w:rPr>
        <w:t>лишнего</w:t>
      </w:r>
      <w:proofErr w:type="gramStart"/>
      <w:r>
        <w:rPr>
          <w:rFonts w:ascii="Times New Roman" w:hAnsi="Times New Roman"/>
          <w:sz w:val="24"/>
        </w:rPr>
        <w:t>.С</w:t>
      </w:r>
      <w:proofErr w:type="gramEnd"/>
      <w:r>
        <w:rPr>
          <w:rFonts w:ascii="Times New Roman" w:hAnsi="Times New Roman"/>
          <w:sz w:val="24"/>
        </w:rPr>
        <w:t>ходство</w:t>
      </w:r>
      <w:proofErr w:type="spellEnd"/>
      <w:r>
        <w:rPr>
          <w:rFonts w:ascii="Times New Roman" w:hAnsi="Times New Roman"/>
          <w:sz w:val="24"/>
        </w:rPr>
        <w:t xml:space="preserve"> и различие. Сравнение сюжетных </w:t>
      </w:r>
      <w:proofErr w:type="spellStart"/>
      <w:r>
        <w:rPr>
          <w:rFonts w:ascii="Times New Roman" w:hAnsi="Times New Roman"/>
          <w:sz w:val="24"/>
        </w:rPr>
        <w:t>картинок</w:t>
      </w:r>
      <w:proofErr w:type="gramStart"/>
      <w:r>
        <w:rPr>
          <w:rFonts w:ascii="Times New Roman" w:hAnsi="Times New Roman"/>
          <w:sz w:val="24"/>
        </w:rPr>
        <w:t>.У</w:t>
      </w:r>
      <w:proofErr w:type="gramEnd"/>
      <w:r>
        <w:rPr>
          <w:rFonts w:ascii="Times New Roman" w:hAnsi="Times New Roman"/>
          <w:sz w:val="24"/>
        </w:rPr>
        <w:t>пражнения</w:t>
      </w:r>
      <w:proofErr w:type="spellEnd"/>
      <w:r>
        <w:rPr>
          <w:rFonts w:ascii="Times New Roman" w:hAnsi="Times New Roman"/>
          <w:sz w:val="24"/>
        </w:rPr>
        <w:t xml:space="preserve"> на развитие </w:t>
      </w:r>
      <w:proofErr w:type="spellStart"/>
      <w:r>
        <w:rPr>
          <w:rFonts w:ascii="Times New Roman" w:hAnsi="Times New Roman"/>
          <w:sz w:val="24"/>
        </w:rPr>
        <w:t>внимания.</w:t>
      </w:r>
      <w:r>
        <w:rPr>
          <w:rFonts w:ascii="Times New Roman" w:hAnsi="Times New Roman"/>
          <w:sz w:val="24"/>
        </w:rPr>
        <w:t>Упражнения</w:t>
      </w:r>
      <w:proofErr w:type="spellEnd"/>
      <w:r>
        <w:rPr>
          <w:rFonts w:ascii="Times New Roman" w:hAnsi="Times New Roman"/>
          <w:sz w:val="24"/>
        </w:rPr>
        <w:t xml:space="preserve"> на развитие внимания. </w:t>
      </w:r>
      <w:proofErr w:type="spellStart"/>
      <w:r>
        <w:rPr>
          <w:rFonts w:ascii="Times New Roman" w:hAnsi="Times New Roman"/>
          <w:sz w:val="24"/>
        </w:rPr>
        <w:t>Аналогии</w:t>
      </w:r>
      <w:proofErr w:type="gramStart"/>
      <w:r>
        <w:rPr>
          <w:rFonts w:ascii="Times New Roman" w:hAnsi="Times New Roman"/>
          <w:sz w:val="24"/>
        </w:rPr>
        <w:t>.С</w:t>
      </w:r>
      <w:proofErr w:type="gramEnd"/>
      <w:r>
        <w:rPr>
          <w:rFonts w:ascii="Times New Roman" w:hAnsi="Times New Roman"/>
          <w:sz w:val="24"/>
        </w:rPr>
        <w:t>ложение</w:t>
      </w:r>
      <w:proofErr w:type="spellEnd"/>
      <w:r>
        <w:rPr>
          <w:rFonts w:ascii="Times New Roman" w:hAnsi="Times New Roman"/>
          <w:sz w:val="24"/>
        </w:rPr>
        <w:t xml:space="preserve"> из частей </w:t>
      </w:r>
      <w:proofErr w:type="spellStart"/>
      <w:r>
        <w:rPr>
          <w:rFonts w:ascii="Times New Roman" w:hAnsi="Times New Roman"/>
          <w:sz w:val="24"/>
        </w:rPr>
        <w:t>целого.Простые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аналогии.Упражнения</w:t>
      </w:r>
      <w:proofErr w:type="spellEnd"/>
      <w:r>
        <w:rPr>
          <w:rFonts w:ascii="Times New Roman" w:hAnsi="Times New Roman"/>
          <w:sz w:val="24"/>
        </w:rPr>
        <w:t xml:space="preserve"> на развитие простр</w:t>
      </w:r>
      <w:r>
        <w:rPr>
          <w:rFonts w:ascii="Times New Roman" w:hAnsi="Times New Roman"/>
          <w:sz w:val="24"/>
        </w:rPr>
        <w:t xml:space="preserve">анственного </w:t>
      </w:r>
      <w:proofErr w:type="spellStart"/>
      <w:r>
        <w:rPr>
          <w:rFonts w:ascii="Times New Roman" w:hAnsi="Times New Roman"/>
          <w:sz w:val="24"/>
        </w:rPr>
        <w:t>мышления.Игры</w:t>
      </w:r>
      <w:proofErr w:type="spellEnd"/>
      <w:r>
        <w:rPr>
          <w:rFonts w:ascii="Times New Roman" w:hAnsi="Times New Roman"/>
          <w:sz w:val="24"/>
        </w:rPr>
        <w:t xml:space="preserve"> на развитие зрительного </w:t>
      </w:r>
      <w:proofErr w:type="spellStart"/>
      <w:r>
        <w:rPr>
          <w:rFonts w:ascii="Times New Roman" w:hAnsi="Times New Roman"/>
          <w:sz w:val="24"/>
        </w:rPr>
        <w:t>восприятия.Игры</w:t>
      </w:r>
      <w:proofErr w:type="spellEnd"/>
      <w:r>
        <w:rPr>
          <w:rFonts w:ascii="Times New Roman" w:hAnsi="Times New Roman"/>
          <w:sz w:val="24"/>
        </w:rPr>
        <w:t xml:space="preserve"> на развитие связной речи. Составление рассказа по серии сюжетных </w:t>
      </w:r>
      <w:proofErr w:type="spellStart"/>
      <w:r>
        <w:rPr>
          <w:rFonts w:ascii="Times New Roman" w:hAnsi="Times New Roman"/>
          <w:sz w:val="24"/>
        </w:rPr>
        <w:t>картинок</w:t>
      </w:r>
      <w:proofErr w:type="gramStart"/>
      <w:r>
        <w:rPr>
          <w:rFonts w:ascii="Times New Roman" w:hAnsi="Times New Roman"/>
          <w:sz w:val="24"/>
        </w:rPr>
        <w:t>.У</w:t>
      </w:r>
      <w:proofErr w:type="gramEnd"/>
      <w:r>
        <w:rPr>
          <w:rFonts w:ascii="Times New Roman" w:hAnsi="Times New Roman"/>
          <w:sz w:val="24"/>
        </w:rPr>
        <w:t>пражнения</w:t>
      </w:r>
      <w:proofErr w:type="spellEnd"/>
      <w:r>
        <w:rPr>
          <w:rFonts w:ascii="Times New Roman" w:hAnsi="Times New Roman"/>
          <w:sz w:val="24"/>
        </w:rPr>
        <w:t xml:space="preserve"> на развитие слухового восприятия.</w:t>
      </w:r>
    </w:p>
    <w:p w:rsidR="001310AF" w:rsidRDefault="00941AB0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Анализ, синтез. </w:t>
      </w:r>
      <w:r>
        <w:rPr>
          <w:rFonts w:ascii="Times New Roman" w:hAnsi="Times New Roman"/>
          <w:sz w:val="24"/>
        </w:rPr>
        <w:t>Деление целого на части, соединение в единое целое част</w:t>
      </w:r>
      <w:r>
        <w:rPr>
          <w:rFonts w:ascii="Times New Roman" w:hAnsi="Times New Roman"/>
          <w:sz w:val="24"/>
        </w:rPr>
        <w:t xml:space="preserve">ей, установление </w:t>
      </w:r>
      <w:proofErr w:type="spellStart"/>
      <w:r>
        <w:rPr>
          <w:rFonts w:ascii="Times New Roman" w:hAnsi="Times New Roman"/>
          <w:sz w:val="24"/>
        </w:rPr>
        <w:t>связей</w:t>
      </w:r>
      <w:proofErr w:type="gramStart"/>
      <w:r>
        <w:rPr>
          <w:rFonts w:ascii="Times New Roman" w:hAnsi="Times New Roman"/>
          <w:sz w:val="24"/>
        </w:rPr>
        <w:t>.С</w:t>
      </w:r>
      <w:proofErr w:type="gramEnd"/>
      <w:r>
        <w:rPr>
          <w:rFonts w:ascii="Times New Roman" w:hAnsi="Times New Roman"/>
          <w:sz w:val="24"/>
        </w:rPr>
        <w:t>мысловые</w:t>
      </w:r>
      <w:proofErr w:type="spellEnd"/>
      <w:r>
        <w:rPr>
          <w:rFonts w:ascii="Times New Roman" w:hAnsi="Times New Roman"/>
          <w:sz w:val="24"/>
        </w:rPr>
        <w:t xml:space="preserve"> соотнесения (простые аналогии). Подбор недостающих  частей к целому.</w:t>
      </w:r>
    </w:p>
    <w:p w:rsidR="001310AF" w:rsidRDefault="00941AB0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Сравнение.</w:t>
      </w:r>
      <w:r>
        <w:rPr>
          <w:rFonts w:ascii="Times New Roman" w:hAnsi="Times New Roman"/>
          <w:sz w:val="24"/>
        </w:rPr>
        <w:t xml:space="preserve"> Установление сходства и различия предметов по существенным и несущественным признакам.</w:t>
      </w:r>
    </w:p>
    <w:p w:rsidR="001310AF" w:rsidRDefault="00941AB0">
      <w:pPr>
        <w:spacing w:after="0" w:line="240" w:lineRule="auto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Сериация</w:t>
      </w:r>
      <w:proofErr w:type="spellEnd"/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Установление связи между предметами и располо</w:t>
      </w:r>
      <w:r>
        <w:rPr>
          <w:rFonts w:ascii="Times New Roman" w:hAnsi="Times New Roman"/>
          <w:sz w:val="24"/>
        </w:rPr>
        <w:t xml:space="preserve">жением их в определенной последовательности. </w:t>
      </w:r>
      <w:proofErr w:type="spellStart"/>
      <w:r>
        <w:rPr>
          <w:rFonts w:ascii="Times New Roman" w:hAnsi="Times New Roman"/>
          <w:sz w:val="24"/>
        </w:rPr>
        <w:t>Сериационные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ряды</w:t>
      </w:r>
      <w:proofErr w:type="gramStart"/>
      <w:r>
        <w:rPr>
          <w:rFonts w:ascii="Times New Roman" w:hAnsi="Times New Roman"/>
          <w:sz w:val="24"/>
        </w:rPr>
        <w:t>.Ч</w:t>
      </w:r>
      <w:proofErr w:type="gramEnd"/>
      <w:r>
        <w:rPr>
          <w:rFonts w:ascii="Times New Roman" w:hAnsi="Times New Roman"/>
          <w:sz w:val="24"/>
        </w:rPr>
        <w:t>то</w:t>
      </w:r>
      <w:proofErr w:type="spellEnd"/>
      <w:r>
        <w:rPr>
          <w:rFonts w:ascii="Times New Roman" w:hAnsi="Times New Roman"/>
          <w:sz w:val="24"/>
        </w:rPr>
        <w:t xml:space="preserve"> сначала, что потом? Закономерности.</w:t>
      </w:r>
    </w:p>
    <w:p w:rsidR="001310AF" w:rsidRDefault="00941AB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Ограничение. </w:t>
      </w:r>
      <w:r>
        <w:rPr>
          <w:rFonts w:ascii="Times New Roman" w:hAnsi="Times New Roman"/>
          <w:sz w:val="24"/>
        </w:rPr>
        <w:t xml:space="preserve">Выделение одного или нескольких предметов из группы по определённым </w:t>
      </w:r>
      <w:proofErr w:type="spellStart"/>
      <w:r>
        <w:rPr>
          <w:rFonts w:ascii="Times New Roman" w:hAnsi="Times New Roman"/>
          <w:sz w:val="24"/>
        </w:rPr>
        <w:t>признакам</w:t>
      </w:r>
      <w:proofErr w:type="gramStart"/>
      <w:r>
        <w:rPr>
          <w:rFonts w:ascii="Times New Roman" w:hAnsi="Times New Roman"/>
          <w:sz w:val="24"/>
        </w:rPr>
        <w:t>.Н</w:t>
      </w:r>
      <w:proofErr w:type="gramEnd"/>
      <w:r>
        <w:rPr>
          <w:rFonts w:ascii="Times New Roman" w:hAnsi="Times New Roman"/>
          <w:sz w:val="24"/>
        </w:rPr>
        <w:t>ахождение</w:t>
      </w:r>
      <w:proofErr w:type="spellEnd"/>
      <w:r>
        <w:rPr>
          <w:rFonts w:ascii="Times New Roman" w:hAnsi="Times New Roman"/>
          <w:sz w:val="24"/>
        </w:rPr>
        <w:t xml:space="preserve"> предметов по заданным признакам.</w:t>
      </w:r>
    </w:p>
    <w:p w:rsidR="001310AF" w:rsidRDefault="00941AB0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Отрицание.</w:t>
      </w:r>
      <w:r>
        <w:rPr>
          <w:rFonts w:ascii="Times New Roman" w:hAnsi="Times New Roman"/>
          <w:sz w:val="24"/>
        </w:rPr>
        <w:t xml:space="preserve"> Выявлен</w:t>
      </w:r>
      <w:r>
        <w:rPr>
          <w:rFonts w:ascii="Times New Roman" w:hAnsi="Times New Roman"/>
          <w:sz w:val="24"/>
        </w:rPr>
        <w:t xml:space="preserve">ие признака предмета на основе противоположного признака. Логические связки  </w:t>
      </w:r>
      <w:r>
        <w:rPr>
          <w:rFonts w:ascii="Times New Roman" w:hAnsi="Times New Roman"/>
          <w:i/>
          <w:sz w:val="24"/>
        </w:rPr>
        <w:t xml:space="preserve">не, и, </w:t>
      </w:r>
      <w:proofErr w:type="spellStart"/>
      <w:r>
        <w:rPr>
          <w:rFonts w:ascii="Times New Roman" w:hAnsi="Times New Roman"/>
          <w:i/>
          <w:sz w:val="24"/>
        </w:rPr>
        <w:t>или</w:t>
      </w:r>
      <w:proofErr w:type="gramStart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>абота</w:t>
      </w:r>
      <w:proofErr w:type="spellEnd"/>
      <w:r>
        <w:rPr>
          <w:rFonts w:ascii="Times New Roman" w:hAnsi="Times New Roman"/>
          <w:sz w:val="24"/>
        </w:rPr>
        <w:t xml:space="preserve"> со схемами. Отрицание для определения признака предмета или выделение группы предметов, не имеющих определённого </w:t>
      </w:r>
      <w:proofErr w:type="spellStart"/>
      <w:r>
        <w:rPr>
          <w:rFonts w:ascii="Times New Roman" w:hAnsi="Times New Roman"/>
          <w:sz w:val="24"/>
        </w:rPr>
        <w:t>признака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ассели</w:t>
      </w:r>
      <w:proofErr w:type="spellEnd"/>
      <w:r>
        <w:rPr>
          <w:rFonts w:ascii="Times New Roman" w:hAnsi="Times New Roman"/>
          <w:sz w:val="24"/>
        </w:rPr>
        <w:t xml:space="preserve"> по домикам. Игра «Покажи всё, ч</w:t>
      </w:r>
      <w:r>
        <w:rPr>
          <w:rFonts w:ascii="Times New Roman" w:hAnsi="Times New Roman"/>
          <w:sz w:val="24"/>
        </w:rPr>
        <w:t>то не круглое». Задачи на отрицание.</w:t>
      </w:r>
    </w:p>
    <w:p w:rsidR="001310AF" w:rsidRDefault="00941AB0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Обобщение.</w:t>
      </w:r>
      <w:r>
        <w:rPr>
          <w:rFonts w:ascii="Times New Roman" w:hAnsi="Times New Roman"/>
          <w:sz w:val="24"/>
        </w:rPr>
        <w:t xml:space="preserve"> Объединение в одну группу предметов и явлений по их основным </w:t>
      </w:r>
      <w:proofErr w:type="spellStart"/>
      <w:r>
        <w:rPr>
          <w:rFonts w:ascii="Times New Roman" w:hAnsi="Times New Roman"/>
          <w:sz w:val="24"/>
        </w:rPr>
        <w:t>свойствам</w:t>
      </w:r>
      <w:proofErr w:type="gramStart"/>
      <w:r>
        <w:rPr>
          <w:rFonts w:ascii="Times New Roman" w:hAnsi="Times New Roman"/>
          <w:sz w:val="24"/>
        </w:rPr>
        <w:t>.О</w:t>
      </w:r>
      <w:proofErr w:type="gramEnd"/>
      <w:r>
        <w:rPr>
          <w:rFonts w:ascii="Times New Roman" w:hAnsi="Times New Roman"/>
          <w:sz w:val="24"/>
        </w:rPr>
        <w:t>бобщающие</w:t>
      </w:r>
      <w:proofErr w:type="spellEnd"/>
      <w:r>
        <w:rPr>
          <w:rFonts w:ascii="Times New Roman" w:hAnsi="Times New Roman"/>
          <w:sz w:val="24"/>
        </w:rPr>
        <w:t xml:space="preserve"> слова. Игра «Логический домик»</w:t>
      </w:r>
    </w:p>
    <w:p w:rsidR="001310AF" w:rsidRDefault="00941AB0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Систематизация.</w:t>
      </w:r>
      <w:r>
        <w:rPr>
          <w:rFonts w:ascii="Times New Roman" w:hAnsi="Times New Roman"/>
          <w:sz w:val="24"/>
        </w:rPr>
        <w:t xml:space="preserve"> Выявление закономерности в создании определённой системы, определение места пре</w:t>
      </w:r>
      <w:r>
        <w:rPr>
          <w:rFonts w:ascii="Times New Roman" w:hAnsi="Times New Roman"/>
          <w:sz w:val="24"/>
        </w:rPr>
        <w:t xml:space="preserve">дмета, явления в этой </w:t>
      </w:r>
      <w:proofErr w:type="spellStart"/>
      <w:r>
        <w:rPr>
          <w:rFonts w:ascii="Times New Roman" w:hAnsi="Times New Roman"/>
          <w:sz w:val="24"/>
        </w:rPr>
        <w:t>системе</w:t>
      </w:r>
      <w:proofErr w:type="gramStart"/>
      <w:r>
        <w:rPr>
          <w:rFonts w:ascii="Times New Roman" w:hAnsi="Times New Roman"/>
          <w:sz w:val="24"/>
        </w:rPr>
        <w:t>.М</w:t>
      </w:r>
      <w:proofErr w:type="gramEnd"/>
      <w:r>
        <w:rPr>
          <w:rFonts w:ascii="Times New Roman" w:hAnsi="Times New Roman"/>
          <w:sz w:val="24"/>
        </w:rPr>
        <w:t>агические</w:t>
      </w:r>
      <w:proofErr w:type="spellEnd"/>
      <w:r>
        <w:rPr>
          <w:rFonts w:ascii="Times New Roman" w:hAnsi="Times New Roman"/>
          <w:sz w:val="24"/>
        </w:rPr>
        <w:t xml:space="preserve"> квадраты. Работа с предметными картинками, числами, фигурами. Игра «Вставь подходящую </w:t>
      </w:r>
      <w:proofErr w:type="spellStart"/>
      <w:r>
        <w:rPr>
          <w:rFonts w:ascii="Times New Roman" w:hAnsi="Times New Roman"/>
          <w:sz w:val="24"/>
        </w:rPr>
        <w:t>фигуру»</w:t>
      </w:r>
      <w:proofErr w:type="gramStart"/>
      <w:r>
        <w:rPr>
          <w:rFonts w:ascii="Times New Roman" w:hAnsi="Times New Roman"/>
          <w:sz w:val="24"/>
        </w:rPr>
        <w:t>.С</w:t>
      </w:r>
      <w:proofErr w:type="gramEnd"/>
      <w:r>
        <w:rPr>
          <w:rFonts w:ascii="Times New Roman" w:hAnsi="Times New Roman"/>
          <w:sz w:val="24"/>
        </w:rPr>
        <w:t>оставление</w:t>
      </w:r>
      <w:proofErr w:type="spellEnd"/>
      <w:r>
        <w:rPr>
          <w:rFonts w:ascii="Times New Roman" w:hAnsi="Times New Roman"/>
          <w:sz w:val="24"/>
        </w:rPr>
        <w:t xml:space="preserve"> рассказа по серии сюжетных картинок. Определение последовательности событий. Дидактическая игра.</w:t>
      </w:r>
    </w:p>
    <w:p w:rsidR="001310AF" w:rsidRDefault="00941AB0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Умозаключени</w:t>
      </w:r>
      <w:r>
        <w:rPr>
          <w:rFonts w:ascii="Times New Roman" w:hAnsi="Times New Roman"/>
          <w:b/>
          <w:sz w:val="24"/>
        </w:rPr>
        <w:t>я.</w:t>
      </w:r>
      <w:r>
        <w:rPr>
          <w:rFonts w:ascii="Times New Roman" w:hAnsi="Times New Roman"/>
          <w:sz w:val="24"/>
        </w:rPr>
        <w:t xml:space="preserve"> Получение заключения при помощи одного или нескольких суждений по </w:t>
      </w:r>
      <w:proofErr w:type="spellStart"/>
      <w:r>
        <w:rPr>
          <w:rFonts w:ascii="Times New Roman" w:hAnsi="Times New Roman"/>
          <w:sz w:val="24"/>
        </w:rPr>
        <w:t>опредёлённым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правилам</w:t>
      </w:r>
      <w:proofErr w:type="gramStart"/>
      <w:r>
        <w:rPr>
          <w:rFonts w:ascii="Times New Roman" w:hAnsi="Times New Roman"/>
          <w:sz w:val="24"/>
        </w:rPr>
        <w:t>.В</w:t>
      </w:r>
      <w:proofErr w:type="gramEnd"/>
      <w:r>
        <w:rPr>
          <w:rFonts w:ascii="Times New Roman" w:hAnsi="Times New Roman"/>
          <w:sz w:val="24"/>
        </w:rPr>
        <w:t>ерные</w:t>
      </w:r>
      <w:proofErr w:type="spellEnd"/>
      <w:r>
        <w:rPr>
          <w:rFonts w:ascii="Times New Roman" w:hAnsi="Times New Roman"/>
          <w:sz w:val="24"/>
        </w:rPr>
        <w:t xml:space="preserve"> и неверные суждения. </w:t>
      </w:r>
      <w:proofErr w:type="spellStart"/>
      <w:r>
        <w:rPr>
          <w:rFonts w:ascii="Times New Roman" w:hAnsi="Times New Roman"/>
          <w:sz w:val="24"/>
        </w:rPr>
        <w:t>Лжезагадки</w:t>
      </w:r>
      <w:proofErr w:type="spellEnd"/>
      <w:r>
        <w:rPr>
          <w:rFonts w:ascii="Times New Roman" w:hAnsi="Times New Roman"/>
          <w:sz w:val="24"/>
        </w:rPr>
        <w:t xml:space="preserve">. Игра «Что забыл нарисовать </w:t>
      </w:r>
      <w:proofErr w:type="spellStart"/>
      <w:r>
        <w:rPr>
          <w:rFonts w:ascii="Times New Roman" w:hAnsi="Times New Roman"/>
          <w:sz w:val="24"/>
        </w:rPr>
        <w:t>художник?»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ассуждение</w:t>
      </w:r>
      <w:proofErr w:type="spellEnd"/>
      <w:r>
        <w:rPr>
          <w:rFonts w:ascii="Times New Roman" w:hAnsi="Times New Roman"/>
          <w:sz w:val="24"/>
        </w:rPr>
        <w:t>. Игра «Продолжи фразу «Если…, то…». Работа с антонимами.</w:t>
      </w:r>
    </w:p>
    <w:p w:rsidR="001310AF" w:rsidRDefault="00941AB0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Классификация</w:t>
      </w:r>
      <w:proofErr w:type="gramStart"/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>асп</w:t>
      </w:r>
      <w:r>
        <w:rPr>
          <w:rFonts w:ascii="Times New Roman" w:hAnsi="Times New Roman"/>
          <w:sz w:val="24"/>
        </w:rPr>
        <w:t>ределение</w:t>
      </w:r>
      <w:proofErr w:type="spellEnd"/>
      <w:r>
        <w:rPr>
          <w:rFonts w:ascii="Times New Roman" w:hAnsi="Times New Roman"/>
          <w:sz w:val="24"/>
        </w:rPr>
        <w:t xml:space="preserve"> предметов по группам. Выбор существенных признаков для основания </w:t>
      </w:r>
      <w:proofErr w:type="spellStart"/>
      <w:r>
        <w:rPr>
          <w:rFonts w:ascii="Times New Roman" w:hAnsi="Times New Roman"/>
          <w:sz w:val="24"/>
        </w:rPr>
        <w:t>классификации</w:t>
      </w:r>
      <w:proofErr w:type="gramStart"/>
      <w:r>
        <w:rPr>
          <w:rFonts w:ascii="Times New Roman" w:hAnsi="Times New Roman"/>
          <w:sz w:val="24"/>
        </w:rPr>
        <w:t>.Д</w:t>
      </w:r>
      <w:proofErr w:type="gramEnd"/>
      <w:r>
        <w:rPr>
          <w:rFonts w:ascii="Times New Roman" w:hAnsi="Times New Roman"/>
          <w:sz w:val="24"/>
        </w:rPr>
        <w:t>еление</w:t>
      </w:r>
      <w:proofErr w:type="spellEnd"/>
      <w:r>
        <w:rPr>
          <w:rFonts w:ascii="Times New Roman" w:hAnsi="Times New Roman"/>
          <w:sz w:val="24"/>
        </w:rPr>
        <w:t xml:space="preserve"> объектов на классы по заданному основанию. Выбор основания для классификации. Распределение слов на группы. Названия групп.</w:t>
      </w:r>
    </w:p>
    <w:p w:rsidR="001310AF" w:rsidRDefault="00941AB0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Логические задачи. </w:t>
      </w:r>
      <w:r>
        <w:rPr>
          <w:rFonts w:ascii="Times New Roman" w:hAnsi="Times New Roman"/>
          <w:sz w:val="24"/>
        </w:rPr>
        <w:t>Решение логическ</w:t>
      </w:r>
      <w:r>
        <w:rPr>
          <w:rFonts w:ascii="Times New Roman" w:hAnsi="Times New Roman"/>
          <w:sz w:val="24"/>
        </w:rPr>
        <w:t>их задач.</w:t>
      </w:r>
    </w:p>
    <w:p w:rsidR="001310AF" w:rsidRDefault="00941AB0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Пространственное мышление.</w:t>
      </w:r>
      <w:r>
        <w:rPr>
          <w:rFonts w:ascii="Times New Roman" w:hAnsi="Times New Roman"/>
          <w:sz w:val="24"/>
        </w:rPr>
        <w:t xml:space="preserve"> Игры «Сложи квадрат», «Сложи </w:t>
      </w:r>
      <w:proofErr w:type="spellStart"/>
      <w:r>
        <w:rPr>
          <w:rFonts w:ascii="Times New Roman" w:hAnsi="Times New Roman"/>
          <w:sz w:val="24"/>
        </w:rPr>
        <w:t>узор».Подбор</w:t>
      </w:r>
      <w:proofErr w:type="spellEnd"/>
      <w:r>
        <w:rPr>
          <w:rFonts w:ascii="Times New Roman" w:hAnsi="Times New Roman"/>
          <w:sz w:val="24"/>
        </w:rPr>
        <w:t xml:space="preserve"> недостающих </w:t>
      </w:r>
      <w:proofErr w:type="spellStart"/>
      <w:r>
        <w:rPr>
          <w:rFonts w:ascii="Times New Roman" w:hAnsi="Times New Roman"/>
          <w:sz w:val="24"/>
        </w:rPr>
        <w:t>фрагментов</w:t>
      </w:r>
      <w:proofErr w:type="gramStart"/>
      <w:r>
        <w:rPr>
          <w:rFonts w:ascii="Times New Roman" w:hAnsi="Times New Roman"/>
          <w:sz w:val="24"/>
        </w:rPr>
        <w:t>.Г</w:t>
      </w:r>
      <w:proofErr w:type="gramEnd"/>
      <w:r>
        <w:rPr>
          <w:rFonts w:ascii="Times New Roman" w:hAnsi="Times New Roman"/>
          <w:sz w:val="24"/>
        </w:rPr>
        <w:t>рафические</w:t>
      </w:r>
      <w:proofErr w:type="spellEnd"/>
      <w:r>
        <w:rPr>
          <w:rFonts w:ascii="Times New Roman" w:hAnsi="Times New Roman"/>
          <w:sz w:val="24"/>
        </w:rPr>
        <w:t xml:space="preserve"> диктанты и копирование по точкам. Работа с палочками. Составление рисунка по образцу и его  реконструкция  по инструкции.</w:t>
      </w:r>
    </w:p>
    <w:p w:rsidR="001310AF" w:rsidRDefault="001310A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56A10" w:rsidRDefault="00D56A1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56A10" w:rsidRDefault="00D56A1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bookmarkStart w:id="1" w:name="_GoBack"/>
      <w:bookmarkEnd w:id="1"/>
    </w:p>
    <w:p w:rsidR="001310AF" w:rsidRDefault="00941AB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Календарно - </w:t>
      </w:r>
      <w:r>
        <w:rPr>
          <w:rFonts w:ascii="Times New Roman" w:hAnsi="Times New Roman"/>
          <w:b/>
          <w:sz w:val="24"/>
        </w:rPr>
        <w:t>тематическое планирование к программе</w:t>
      </w:r>
    </w:p>
    <w:p w:rsidR="001310AF" w:rsidRDefault="00941AB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по курсу внеурочной деятельности </w:t>
      </w:r>
    </w:p>
    <w:p w:rsidR="001310AF" w:rsidRDefault="00941AB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«Коррекционно - развивающие занятия» </w:t>
      </w:r>
    </w:p>
    <w:p w:rsidR="001310AF" w:rsidRDefault="00941AB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  класс, 33  часа</w:t>
      </w:r>
    </w:p>
    <w:p w:rsidR="00D56A10" w:rsidRDefault="00D56A1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452"/>
        <w:gridCol w:w="1210"/>
        <w:gridCol w:w="1417"/>
        <w:gridCol w:w="1701"/>
      </w:tblGrid>
      <w:tr w:rsidR="001310AF" w:rsidTr="00D56A10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5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310AF" w:rsidRDefault="00941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1310AF" w:rsidTr="00D56A10">
        <w:trPr>
          <w:trHeight w:val="22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/>
        </w:tc>
        <w:tc>
          <w:tcPr>
            <w:tcW w:w="5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D56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</w:t>
            </w:r>
            <w:r w:rsidR="00941AB0">
              <w:rPr>
                <w:rFonts w:ascii="Times New Roman" w:hAnsi="Times New Roman"/>
                <w:b/>
                <w:sz w:val="24"/>
              </w:rPr>
              <w:t>о плану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D56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</w:t>
            </w:r>
            <w:r w:rsidR="00941AB0">
              <w:rPr>
                <w:rFonts w:ascii="Times New Roman" w:hAnsi="Times New Roman"/>
                <w:b/>
                <w:sz w:val="24"/>
              </w:rPr>
              <w:t>о факту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/>
        </w:tc>
      </w:tr>
      <w:tr w:rsidR="001310AF" w:rsidTr="00D56A10">
        <w:trPr>
          <w:trHeight w:val="2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Вводный урок. Диагностика психических процессов.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310AF" w:rsidTr="00D56A10">
        <w:trPr>
          <w:trHeight w:val="2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Выделение </w:t>
            </w:r>
            <w:r>
              <w:rPr>
                <w:rFonts w:ascii="Times New Roman" w:hAnsi="Times New Roman"/>
                <w:sz w:val="24"/>
              </w:rPr>
              <w:t>4 лишнего.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300" w:lineRule="atLeast"/>
              <w:rPr>
                <w:rFonts w:ascii="Times New Roman" w:hAnsi="Times New Roman"/>
                <w:sz w:val="24"/>
              </w:rPr>
            </w:pPr>
          </w:p>
        </w:tc>
      </w:tr>
      <w:tr w:rsidR="001310AF" w:rsidTr="00D56A10">
        <w:trPr>
          <w:trHeight w:val="2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Сходство и различие. Сравнение сюжетных картинок.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300" w:lineRule="atLeast"/>
              <w:rPr>
                <w:rFonts w:ascii="Times New Roman" w:hAnsi="Times New Roman"/>
                <w:sz w:val="24"/>
              </w:rPr>
            </w:pPr>
          </w:p>
        </w:tc>
      </w:tr>
      <w:tr w:rsidR="001310AF" w:rsidTr="00D56A10">
        <w:trPr>
          <w:trHeight w:val="2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 на развитие внимания.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300" w:lineRule="atLeast"/>
              <w:rPr>
                <w:rFonts w:ascii="Times New Roman" w:hAnsi="Times New Roman"/>
                <w:sz w:val="24"/>
              </w:rPr>
            </w:pPr>
          </w:p>
        </w:tc>
      </w:tr>
      <w:tr w:rsidR="001310AF" w:rsidTr="00D56A10">
        <w:trPr>
          <w:trHeight w:val="2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 на развитие внимания. Аналогии.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300" w:lineRule="atLeast"/>
              <w:rPr>
                <w:rFonts w:ascii="Times New Roman" w:hAnsi="Times New Roman"/>
                <w:sz w:val="24"/>
              </w:rPr>
            </w:pPr>
          </w:p>
        </w:tc>
      </w:tr>
      <w:tr w:rsidR="001310AF" w:rsidTr="00D56A10">
        <w:trPr>
          <w:trHeight w:val="2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из частей целого.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300" w:lineRule="atLeast"/>
              <w:rPr>
                <w:rFonts w:ascii="Times New Roman" w:hAnsi="Times New Roman"/>
                <w:sz w:val="24"/>
              </w:rPr>
            </w:pPr>
          </w:p>
        </w:tc>
      </w:tr>
      <w:tr w:rsidR="001310AF" w:rsidTr="00D56A10">
        <w:trPr>
          <w:trHeight w:val="2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Простые аналогии.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300" w:lineRule="atLeast"/>
              <w:rPr>
                <w:rFonts w:ascii="Times New Roman" w:hAnsi="Times New Roman"/>
                <w:sz w:val="24"/>
              </w:rPr>
            </w:pPr>
          </w:p>
        </w:tc>
      </w:tr>
      <w:tr w:rsidR="001310AF" w:rsidTr="00D56A10">
        <w:trPr>
          <w:trHeight w:val="2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Упражнения на развитие </w:t>
            </w:r>
            <w:r>
              <w:rPr>
                <w:rFonts w:ascii="Times New Roman" w:hAnsi="Times New Roman"/>
                <w:sz w:val="24"/>
              </w:rPr>
              <w:t>пространственного мышления.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300" w:lineRule="atLeast"/>
              <w:rPr>
                <w:rFonts w:ascii="Times New Roman" w:hAnsi="Times New Roman"/>
                <w:sz w:val="24"/>
              </w:rPr>
            </w:pPr>
          </w:p>
        </w:tc>
      </w:tr>
      <w:tr w:rsidR="001310AF" w:rsidTr="00D56A10">
        <w:trPr>
          <w:trHeight w:val="2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 на развитие зрительного восприятия.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300" w:lineRule="atLeast"/>
              <w:rPr>
                <w:rFonts w:ascii="Times New Roman" w:hAnsi="Times New Roman"/>
                <w:sz w:val="24"/>
              </w:rPr>
            </w:pPr>
          </w:p>
        </w:tc>
      </w:tr>
      <w:tr w:rsidR="001310AF" w:rsidTr="00D56A10">
        <w:trPr>
          <w:trHeight w:val="2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 на развитие связной речи. Составление рассказа по серии сюжетных картинок.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300" w:lineRule="atLeast"/>
              <w:rPr>
                <w:rFonts w:ascii="Times New Roman" w:hAnsi="Times New Roman"/>
                <w:sz w:val="24"/>
              </w:rPr>
            </w:pPr>
          </w:p>
        </w:tc>
      </w:tr>
      <w:tr w:rsidR="001310AF" w:rsidTr="00D56A10">
        <w:trPr>
          <w:trHeight w:val="2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 на развитие слухового восприятия.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rPr>
                <w:rFonts w:ascii="Times New Roman" w:hAnsi="Times New Roman"/>
                <w:sz w:val="24"/>
              </w:rPr>
            </w:pPr>
          </w:p>
        </w:tc>
      </w:tr>
      <w:tr w:rsidR="001310AF" w:rsidTr="00D56A10">
        <w:trPr>
          <w:trHeight w:val="2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Анализ, синтез. </w:t>
            </w:r>
            <w:r>
              <w:rPr>
                <w:rFonts w:ascii="Times New Roman" w:hAnsi="Times New Roman"/>
                <w:sz w:val="24"/>
              </w:rPr>
              <w:t xml:space="preserve">Деление целого </w:t>
            </w:r>
            <w:r>
              <w:rPr>
                <w:rFonts w:ascii="Times New Roman" w:hAnsi="Times New Roman"/>
                <w:sz w:val="24"/>
              </w:rPr>
              <w:t>на части, соединение в единое целое частей, установление связей.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300" w:lineRule="atLeast"/>
              <w:rPr>
                <w:rFonts w:ascii="Times New Roman" w:hAnsi="Times New Roman"/>
                <w:sz w:val="24"/>
              </w:rPr>
            </w:pPr>
          </w:p>
        </w:tc>
      </w:tr>
      <w:tr w:rsidR="001310AF" w:rsidTr="00D56A10">
        <w:trPr>
          <w:trHeight w:val="2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Смысловые соотнесения (простые аналогии). Подбор недостающих  частей к целому.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300" w:lineRule="atLeast"/>
              <w:rPr>
                <w:rFonts w:ascii="Times New Roman" w:hAnsi="Times New Roman"/>
                <w:sz w:val="24"/>
              </w:rPr>
            </w:pPr>
          </w:p>
        </w:tc>
      </w:tr>
      <w:tr w:rsidR="001310AF" w:rsidTr="00D56A10">
        <w:trPr>
          <w:trHeight w:val="2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Сравнение.</w:t>
            </w:r>
            <w:r>
              <w:rPr>
                <w:rFonts w:ascii="Times New Roman" w:hAnsi="Times New Roman"/>
                <w:sz w:val="24"/>
              </w:rPr>
              <w:t xml:space="preserve"> Установление сходства и различия предметов по существенным и несущественным признакам.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300" w:lineRule="atLeast"/>
              <w:rPr>
                <w:rFonts w:ascii="Times New Roman" w:hAnsi="Times New Roman"/>
                <w:sz w:val="24"/>
              </w:rPr>
            </w:pPr>
          </w:p>
        </w:tc>
      </w:tr>
      <w:tr w:rsidR="001310AF" w:rsidTr="00D56A10">
        <w:trPr>
          <w:trHeight w:val="2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Сериация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Установление связи между предметами и расположением их в определенной последовательности. </w:t>
            </w:r>
            <w:proofErr w:type="spellStart"/>
            <w:r>
              <w:rPr>
                <w:rFonts w:ascii="Times New Roman" w:hAnsi="Times New Roman"/>
                <w:sz w:val="24"/>
              </w:rPr>
              <w:t>Сериационные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ряды.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300" w:lineRule="atLeast"/>
              <w:rPr>
                <w:rFonts w:ascii="Times New Roman" w:hAnsi="Times New Roman"/>
                <w:sz w:val="24"/>
              </w:rPr>
            </w:pPr>
          </w:p>
        </w:tc>
      </w:tr>
      <w:tr w:rsidR="001310AF" w:rsidTr="00D56A10">
        <w:trPr>
          <w:trHeight w:val="2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Что сначала, что потом? </w:t>
            </w:r>
            <w:r>
              <w:rPr>
                <w:rFonts w:ascii="Times New Roman" w:hAnsi="Times New Roman"/>
                <w:sz w:val="24"/>
              </w:rPr>
              <w:t>Закономерности.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300" w:lineRule="atLeast"/>
              <w:rPr>
                <w:rFonts w:ascii="Times New Roman" w:hAnsi="Times New Roman"/>
                <w:sz w:val="24"/>
              </w:rPr>
            </w:pPr>
          </w:p>
        </w:tc>
      </w:tr>
      <w:tr w:rsidR="001310AF" w:rsidTr="00D56A10">
        <w:trPr>
          <w:trHeight w:val="2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Ограничение. </w:t>
            </w:r>
            <w:r>
              <w:rPr>
                <w:rFonts w:ascii="Times New Roman" w:hAnsi="Times New Roman"/>
                <w:sz w:val="24"/>
              </w:rPr>
              <w:t>Выделение одного или нескольких предметов из группы по определённым признакам.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300" w:lineRule="atLeast"/>
              <w:rPr>
                <w:rFonts w:ascii="Times New Roman" w:hAnsi="Times New Roman"/>
                <w:sz w:val="24"/>
              </w:rPr>
            </w:pPr>
          </w:p>
        </w:tc>
      </w:tr>
      <w:tr w:rsidR="001310AF" w:rsidTr="00D56A10">
        <w:trPr>
          <w:trHeight w:val="2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Нахождение предметов по заданным признакам.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300" w:lineRule="atLeast"/>
              <w:rPr>
                <w:rFonts w:ascii="Times New Roman" w:hAnsi="Times New Roman"/>
                <w:sz w:val="24"/>
              </w:rPr>
            </w:pPr>
          </w:p>
        </w:tc>
      </w:tr>
      <w:tr w:rsidR="001310AF" w:rsidTr="00D56A10">
        <w:trPr>
          <w:trHeight w:val="2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Отрицание.</w:t>
            </w:r>
            <w:r>
              <w:rPr>
                <w:rFonts w:ascii="Times New Roman" w:hAnsi="Times New Roman"/>
                <w:sz w:val="24"/>
              </w:rPr>
              <w:t xml:space="preserve"> Выявление признака предмета на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основе противоположного признака. </w:t>
            </w:r>
            <w:r>
              <w:rPr>
                <w:rFonts w:ascii="Times New Roman" w:hAnsi="Times New Roman"/>
                <w:sz w:val="24"/>
              </w:rPr>
              <w:t xml:space="preserve">Логические связки  </w:t>
            </w:r>
            <w:r>
              <w:rPr>
                <w:rFonts w:ascii="Times New Roman" w:hAnsi="Times New Roman"/>
                <w:i/>
                <w:sz w:val="24"/>
              </w:rPr>
              <w:t>не, и, или.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300" w:lineRule="atLeast"/>
              <w:rPr>
                <w:rFonts w:ascii="Times New Roman" w:hAnsi="Times New Roman"/>
                <w:sz w:val="24"/>
              </w:rPr>
            </w:pPr>
          </w:p>
        </w:tc>
      </w:tr>
      <w:tr w:rsidR="001310AF" w:rsidTr="00D56A10">
        <w:trPr>
          <w:trHeight w:val="2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со схемами. Отрицание для определения признака предмета или выделение группы предметов, не имеющих определённого признака.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300" w:lineRule="atLeast"/>
              <w:rPr>
                <w:rFonts w:ascii="Times New Roman" w:hAnsi="Times New Roman"/>
                <w:sz w:val="24"/>
              </w:rPr>
            </w:pPr>
          </w:p>
        </w:tc>
      </w:tr>
      <w:tr w:rsidR="001310AF" w:rsidTr="00D56A10">
        <w:trPr>
          <w:trHeight w:val="2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Рассели по домикам. Игра «Покажи всё, что не круглое». Задачи на отрицание.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300" w:lineRule="atLeast"/>
              <w:rPr>
                <w:rFonts w:ascii="Times New Roman" w:hAnsi="Times New Roman"/>
                <w:sz w:val="24"/>
              </w:rPr>
            </w:pPr>
          </w:p>
        </w:tc>
      </w:tr>
      <w:tr w:rsidR="001310AF" w:rsidTr="00D56A10">
        <w:trPr>
          <w:trHeight w:val="2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Обобщение.</w:t>
            </w:r>
            <w:r>
              <w:rPr>
                <w:rFonts w:ascii="Times New Roman" w:hAnsi="Times New Roman"/>
                <w:sz w:val="24"/>
              </w:rPr>
              <w:t xml:space="preserve"> Объединение в одну группу предметов и явлений по их основным свойствам.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300" w:lineRule="atLeast"/>
              <w:rPr>
                <w:rFonts w:ascii="Times New Roman" w:hAnsi="Times New Roman"/>
                <w:sz w:val="24"/>
              </w:rPr>
            </w:pPr>
          </w:p>
        </w:tc>
      </w:tr>
      <w:tr w:rsidR="001310AF" w:rsidTr="00D56A10">
        <w:trPr>
          <w:trHeight w:val="2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Обобщающие слова. Игра «Логический домик»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300" w:lineRule="atLeast"/>
              <w:rPr>
                <w:rFonts w:ascii="Times New Roman" w:hAnsi="Times New Roman"/>
                <w:sz w:val="24"/>
              </w:rPr>
            </w:pPr>
          </w:p>
        </w:tc>
      </w:tr>
      <w:tr w:rsidR="001310AF" w:rsidTr="00D56A10">
        <w:trPr>
          <w:trHeight w:val="2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Систематизация.</w:t>
            </w:r>
            <w:r>
              <w:rPr>
                <w:rFonts w:ascii="Times New Roman" w:hAnsi="Times New Roman"/>
                <w:sz w:val="24"/>
              </w:rPr>
              <w:t xml:space="preserve"> Выявление закономерности в создании определённой системы, определение места предмета, явления в этой системе.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300" w:lineRule="atLeast"/>
              <w:rPr>
                <w:rFonts w:ascii="Times New Roman" w:hAnsi="Times New Roman"/>
                <w:sz w:val="24"/>
              </w:rPr>
            </w:pPr>
          </w:p>
        </w:tc>
      </w:tr>
      <w:tr w:rsidR="001310AF" w:rsidTr="00D56A10">
        <w:trPr>
          <w:trHeight w:val="2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Магические квадраты. Работа с предметными картинками, числами, фигурами. Игра «Вставь подходящую фигуру»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30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1310AF" w:rsidTr="00D56A10">
        <w:trPr>
          <w:trHeight w:val="2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рассказа по серии сюжетных картинок. Определение последовательности событий. Дидактическая игра.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300" w:lineRule="atLeast"/>
              <w:rPr>
                <w:rFonts w:ascii="Times New Roman" w:hAnsi="Times New Roman"/>
                <w:sz w:val="24"/>
              </w:rPr>
            </w:pPr>
          </w:p>
        </w:tc>
      </w:tr>
      <w:tr w:rsidR="001310AF" w:rsidTr="00D56A10">
        <w:trPr>
          <w:trHeight w:val="2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Умозаключения.</w:t>
            </w:r>
            <w:r>
              <w:rPr>
                <w:rFonts w:ascii="Times New Roman" w:hAnsi="Times New Roman"/>
                <w:sz w:val="24"/>
              </w:rPr>
              <w:t xml:space="preserve"> Получение заключения при помощи одного или нескольких суждений по </w:t>
            </w:r>
            <w:proofErr w:type="spellStart"/>
            <w:r>
              <w:rPr>
                <w:rFonts w:ascii="Times New Roman" w:hAnsi="Times New Roman"/>
                <w:sz w:val="24"/>
              </w:rPr>
              <w:t>опредёлённым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правилам.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30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1310AF" w:rsidTr="00D56A10">
        <w:trPr>
          <w:trHeight w:val="2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Верные и неверные суждения. </w:t>
            </w:r>
            <w:proofErr w:type="spellStart"/>
            <w:r>
              <w:rPr>
                <w:rFonts w:ascii="Times New Roman" w:hAnsi="Times New Roman"/>
                <w:sz w:val="24"/>
              </w:rPr>
              <w:t>Лжезагадки</w:t>
            </w:r>
            <w:proofErr w:type="spellEnd"/>
            <w:r>
              <w:rPr>
                <w:rFonts w:ascii="Times New Roman" w:hAnsi="Times New Roman"/>
                <w:sz w:val="24"/>
              </w:rPr>
              <w:t>. Игра «Что забыл нарисовать художник?».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300" w:lineRule="atLeast"/>
              <w:rPr>
                <w:rFonts w:ascii="Times New Roman" w:hAnsi="Times New Roman"/>
                <w:sz w:val="24"/>
              </w:rPr>
            </w:pPr>
          </w:p>
        </w:tc>
      </w:tr>
      <w:tr w:rsidR="001310AF" w:rsidTr="00D56A10">
        <w:trPr>
          <w:trHeight w:val="2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Рассуждение. Игра «Продолжи фразу «Если…, то…». Работа с антонимами.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300" w:lineRule="atLeast"/>
              <w:rPr>
                <w:rFonts w:ascii="Times New Roman" w:hAnsi="Times New Roman"/>
                <w:sz w:val="24"/>
              </w:rPr>
            </w:pPr>
          </w:p>
        </w:tc>
      </w:tr>
      <w:tr w:rsidR="001310AF" w:rsidTr="00D56A10">
        <w:trPr>
          <w:trHeight w:val="2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Классификация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</w:rPr>
              <w:t>аспределение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предметов по группам. Выбор существенных признаков для основания</w:t>
            </w:r>
            <w:r>
              <w:rPr>
                <w:rFonts w:ascii="Times New Roman" w:hAnsi="Times New Roman"/>
                <w:sz w:val="24"/>
              </w:rPr>
              <w:t xml:space="preserve"> классификации.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rPr>
                <w:rFonts w:ascii="Times New Roman" w:hAnsi="Times New Roman"/>
                <w:sz w:val="24"/>
              </w:rPr>
            </w:pPr>
          </w:p>
        </w:tc>
      </w:tr>
      <w:tr w:rsidR="001310AF" w:rsidTr="00D56A10">
        <w:trPr>
          <w:trHeight w:val="2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Деление объектов на классы по заданному основанию. Выбор основания для классификации. Распределение слов на группы. Названия групп.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300" w:lineRule="atLeast"/>
              <w:rPr>
                <w:rFonts w:ascii="Times New Roman" w:hAnsi="Times New Roman"/>
                <w:sz w:val="24"/>
              </w:rPr>
            </w:pPr>
          </w:p>
          <w:p w:rsidR="001310AF" w:rsidRDefault="001310AF">
            <w:pPr>
              <w:spacing w:line="300" w:lineRule="atLeast"/>
              <w:rPr>
                <w:rFonts w:ascii="Times New Roman" w:hAnsi="Times New Roman"/>
                <w:sz w:val="24"/>
              </w:rPr>
            </w:pPr>
          </w:p>
        </w:tc>
      </w:tr>
      <w:tr w:rsidR="001310AF" w:rsidTr="00D56A10">
        <w:trPr>
          <w:trHeight w:val="2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Логические задачи. </w:t>
            </w:r>
            <w:r>
              <w:rPr>
                <w:rFonts w:ascii="Times New Roman" w:hAnsi="Times New Roman"/>
                <w:sz w:val="24"/>
              </w:rPr>
              <w:t>Решение логических задач.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3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1310AF" w:rsidTr="00D56A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941AB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Пространственное мышление.</w:t>
            </w:r>
            <w:r>
              <w:rPr>
                <w:rFonts w:ascii="Times New Roman" w:hAnsi="Times New Roman"/>
                <w:sz w:val="24"/>
              </w:rPr>
              <w:t xml:space="preserve"> Игры «Сложи квадрат», «Сложи </w:t>
            </w:r>
            <w:proofErr w:type="spellStart"/>
            <w:r>
              <w:rPr>
                <w:rFonts w:ascii="Times New Roman" w:hAnsi="Times New Roman"/>
                <w:sz w:val="24"/>
              </w:rPr>
              <w:t>узор».Подбор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недостающих </w:t>
            </w:r>
            <w:proofErr w:type="spellStart"/>
            <w:r>
              <w:rPr>
                <w:rFonts w:ascii="Times New Roman" w:hAnsi="Times New Roman"/>
                <w:sz w:val="24"/>
              </w:rPr>
              <w:t>фрагментов</w:t>
            </w:r>
            <w:proofErr w:type="gramStart"/>
            <w:r>
              <w:rPr>
                <w:rFonts w:ascii="Times New Roman" w:hAnsi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</w:rPr>
              <w:t>рафические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диктанты и копирование по точкам. Работа с палочками. Составление рисунка по образцу и его  реконструкция  по инструкции.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AF" w:rsidRDefault="001310A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310AF" w:rsidRDefault="001310A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310AF" w:rsidRDefault="00941AB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УЧЕБНО – МЕТОДИЧЕСКОЕ И МАТЕРИАЛЬНО – </w:t>
      </w:r>
      <w:r>
        <w:rPr>
          <w:rFonts w:ascii="Times New Roman" w:hAnsi="Times New Roman"/>
          <w:b/>
          <w:sz w:val="24"/>
        </w:rPr>
        <w:t>ТЕХНИЧЕСКОЕ ОБЕСПЕЧЕНИЕ ОБРАЗОВАТЕЛЬНОГО ПРОЦЕССА</w:t>
      </w:r>
    </w:p>
    <w:p w:rsidR="001310AF" w:rsidRDefault="001310A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310AF" w:rsidRDefault="00941AB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Учебно-методическое и программное обеспечение, используемое для достижения планируемых результатов по курсу внеурочной деятельности «Коррекционно </w:t>
      </w:r>
      <w:proofErr w:type="gramStart"/>
      <w:r>
        <w:rPr>
          <w:rFonts w:ascii="Times New Roman" w:hAnsi="Times New Roman"/>
          <w:b/>
          <w:sz w:val="24"/>
        </w:rPr>
        <w:t>-р</w:t>
      </w:r>
      <w:proofErr w:type="gramEnd"/>
      <w:r>
        <w:rPr>
          <w:rFonts w:ascii="Times New Roman" w:hAnsi="Times New Roman"/>
          <w:b/>
          <w:sz w:val="24"/>
        </w:rPr>
        <w:t>азвивающие занятия» (</w:t>
      </w:r>
      <w:proofErr w:type="spellStart"/>
      <w:r>
        <w:rPr>
          <w:rFonts w:ascii="Times New Roman" w:hAnsi="Times New Roman"/>
          <w:b/>
          <w:sz w:val="24"/>
        </w:rPr>
        <w:t>психокоррекционные</w:t>
      </w:r>
      <w:proofErr w:type="spellEnd"/>
      <w:r>
        <w:rPr>
          <w:rFonts w:ascii="Times New Roman" w:hAnsi="Times New Roman"/>
          <w:b/>
          <w:sz w:val="24"/>
        </w:rPr>
        <w:t xml:space="preserve"> занятия):</w:t>
      </w:r>
    </w:p>
    <w:p w:rsidR="001310AF" w:rsidRDefault="001310AF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1310AF" w:rsidRDefault="00941AB0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Литера</w:t>
      </w:r>
      <w:r>
        <w:rPr>
          <w:rFonts w:ascii="Times New Roman" w:hAnsi="Times New Roman"/>
          <w:b/>
          <w:i/>
          <w:sz w:val="24"/>
        </w:rPr>
        <w:t>тура, методически пособия</w:t>
      </w:r>
    </w:p>
    <w:p w:rsidR="001310AF" w:rsidRDefault="00941AB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 xml:space="preserve">А.Ф. Ануфриев, </w:t>
      </w:r>
      <w:proofErr w:type="spellStart"/>
      <w:r>
        <w:rPr>
          <w:rFonts w:ascii="Times New Roman" w:hAnsi="Times New Roman"/>
          <w:sz w:val="24"/>
          <w:highlight w:val="white"/>
        </w:rPr>
        <w:t>С.Н.Костромина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«Как преодолеть трудности в обучении детей» М.: Издательство «Ось -89», 2015 г.</w:t>
      </w:r>
    </w:p>
    <w:p w:rsidR="001310AF" w:rsidRDefault="00941AB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highlight w:val="white"/>
        </w:rPr>
        <w:t>Вильшанская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А.Д. Дети с ЗПР: коррекционные занятия в общеобразовательной школе. - М.: Школьная пресса, 2006.</w:t>
      </w:r>
    </w:p>
    <w:p w:rsidR="001310AF" w:rsidRDefault="00941AB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highlight w:val="white"/>
        </w:rPr>
        <w:t>Вильшанская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А.Д. Дефектологическое сопровождение учащихся с задержкой психического развития в общеобразовательной школе (Практические материалы) // Воспитание и обучение детей с нарушениями развития. - 2008.</w:t>
      </w:r>
    </w:p>
    <w:p w:rsidR="001310AF" w:rsidRDefault="00941AB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 xml:space="preserve">Голубь В.Т. Графические диктанты. - М.: </w:t>
      </w:r>
      <w:proofErr w:type="spellStart"/>
      <w:r>
        <w:rPr>
          <w:rFonts w:ascii="Times New Roman" w:hAnsi="Times New Roman"/>
          <w:sz w:val="24"/>
          <w:highlight w:val="white"/>
        </w:rPr>
        <w:t>Вако</w:t>
      </w:r>
      <w:proofErr w:type="spellEnd"/>
      <w:r>
        <w:rPr>
          <w:rFonts w:ascii="Times New Roman" w:hAnsi="Times New Roman"/>
          <w:sz w:val="24"/>
          <w:highlight w:val="white"/>
        </w:rPr>
        <w:t>, 2004.</w:t>
      </w:r>
    </w:p>
    <w:p w:rsidR="001310AF" w:rsidRDefault="00941AB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Коновал</w:t>
      </w:r>
      <w:r>
        <w:rPr>
          <w:rFonts w:ascii="Times New Roman" w:hAnsi="Times New Roman"/>
          <w:sz w:val="24"/>
          <w:highlight w:val="white"/>
        </w:rPr>
        <w:t>енко С. В. Развитие познавательной деятельности у детей от 6 до 9 лет. - М.: 1998.</w:t>
      </w:r>
    </w:p>
    <w:p w:rsidR="001310AF" w:rsidRDefault="00941AB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Семаго Н.Я., Семаго М.М. «Диагностический альбом для оценки развития познавательной деятельности ребёнка. Дошкольный и младший школьный возраст». М.: Айрис-пресс, 2020.</w:t>
      </w:r>
    </w:p>
    <w:p w:rsidR="001310AF" w:rsidRDefault="00941AB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highlight w:val="white"/>
        </w:rPr>
        <w:t>О.А.</w:t>
      </w:r>
      <w:r>
        <w:rPr>
          <w:rFonts w:ascii="Times New Roman" w:hAnsi="Times New Roman"/>
          <w:sz w:val="24"/>
          <w:highlight w:val="white"/>
        </w:rPr>
        <w:t>Ткаченко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«Коррекция словесно-логического мышления у дошкольников и младших школьников (стимульный материал) М., 2012.</w:t>
      </w:r>
    </w:p>
    <w:p w:rsidR="001310AF" w:rsidRDefault="00941AB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highlight w:val="white"/>
        </w:rPr>
        <w:t>О.А.Степанова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«Программы развития школьно-значимых функций и коррекция их недостатков у детей дошкольного и младшего школьного возраста» М</w:t>
      </w:r>
      <w:r>
        <w:rPr>
          <w:rFonts w:ascii="Times New Roman" w:hAnsi="Times New Roman"/>
          <w:sz w:val="24"/>
          <w:highlight w:val="white"/>
        </w:rPr>
        <w:t>.: Т.Ц. «Сфера» 2013.</w:t>
      </w:r>
    </w:p>
    <w:p w:rsidR="001310AF" w:rsidRDefault="00941AB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highlight w:val="white"/>
        </w:rPr>
        <w:t>О.Холодова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«Юным умникам и умницам. Информатика, логика, математика». Методическое пособие. 2 класс. Программа курса РПС. (развитие познавательных способностей)  М.: РОСТ книга, 2014.</w:t>
      </w:r>
    </w:p>
    <w:p w:rsidR="001310AF" w:rsidRDefault="00941AB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highlight w:val="white"/>
        </w:rPr>
        <w:t>О.Холодова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«Юным умникам и умницам. Информатика, </w:t>
      </w:r>
      <w:r>
        <w:rPr>
          <w:rFonts w:ascii="Times New Roman" w:hAnsi="Times New Roman"/>
          <w:sz w:val="24"/>
          <w:highlight w:val="white"/>
        </w:rPr>
        <w:t>логика, математика». Рабочая тетрадь. 2 класс. Часть 1, 2. М.: РОСТ книга, 2014.</w:t>
      </w:r>
    </w:p>
    <w:p w:rsidR="001310AF" w:rsidRDefault="00941AB0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4"/>
        </w:rPr>
      </w:pPr>
      <w:r>
        <w:rPr>
          <w:rFonts w:ascii="Times New Roman" w:hAnsi="Times New Roman"/>
          <w:b/>
          <w:i/>
          <w:color w:val="00000A"/>
          <w:sz w:val="24"/>
        </w:rPr>
        <w:t>Техническое обеспечение образовательного процесса</w:t>
      </w:r>
    </w:p>
    <w:p w:rsidR="001310AF" w:rsidRDefault="00941AB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>Компьютер</w:t>
      </w:r>
    </w:p>
    <w:p w:rsidR="001310AF" w:rsidRDefault="00941AB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>Звуковые колонки</w:t>
      </w:r>
    </w:p>
    <w:p w:rsidR="001310AF" w:rsidRDefault="00941AB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>Принтер</w:t>
      </w:r>
    </w:p>
    <w:p w:rsidR="001310AF" w:rsidRDefault="00941AB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>Интерактивная доска</w:t>
      </w:r>
    </w:p>
    <w:p w:rsidR="001310AF" w:rsidRDefault="00941AB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>Мультимедийный проектор</w:t>
      </w:r>
    </w:p>
    <w:p w:rsidR="001310AF" w:rsidRDefault="00941AB0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4"/>
        </w:rPr>
      </w:pPr>
      <w:r>
        <w:rPr>
          <w:rFonts w:ascii="Times New Roman" w:hAnsi="Times New Roman"/>
          <w:b/>
          <w:i/>
          <w:color w:val="00000A"/>
          <w:sz w:val="24"/>
        </w:rPr>
        <w:t>Дидактическое обеспечение образовательного про</w:t>
      </w:r>
      <w:r>
        <w:rPr>
          <w:rFonts w:ascii="Times New Roman" w:hAnsi="Times New Roman"/>
          <w:b/>
          <w:i/>
          <w:color w:val="00000A"/>
          <w:sz w:val="24"/>
        </w:rPr>
        <w:t>цесса</w:t>
      </w:r>
    </w:p>
    <w:p w:rsidR="001310AF" w:rsidRDefault="00941AB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Демонстрационный материал (наборы тематических  картинок, иллюстраций)</w:t>
      </w:r>
    </w:p>
    <w:p w:rsidR="001310AF" w:rsidRDefault="00941AB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Дидактические настольные  игры на развитие ВПФ.</w:t>
      </w:r>
    </w:p>
    <w:p w:rsidR="001310AF" w:rsidRDefault="001310AF">
      <w:pPr>
        <w:pStyle w:val="a3"/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1310AF" w:rsidRDefault="001310AF">
      <w:pPr>
        <w:pStyle w:val="a3"/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1310AF" w:rsidRDefault="001310AF">
      <w:pPr>
        <w:pStyle w:val="a3"/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1310AF" w:rsidRDefault="001310AF">
      <w:pPr>
        <w:pStyle w:val="a3"/>
        <w:spacing w:after="0" w:line="240" w:lineRule="auto"/>
        <w:rPr>
          <w:rFonts w:ascii="Times New Roman" w:hAnsi="Times New Roman"/>
          <w:color w:val="000000"/>
          <w:sz w:val="24"/>
        </w:rPr>
      </w:pPr>
    </w:p>
    <w:sectPr w:rsidR="001310AF" w:rsidSect="00C34B35">
      <w:headerReference w:type="default" r:id="rId8"/>
      <w:pgSz w:w="11906" w:h="16838"/>
      <w:pgMar w:top="1134" w:right="1134" w:bottom="1134" w:left="1134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AB0" w:rsidRDefault="00941AB0" w:rsidP="00C34B35">
      <w:pPr>
        <w:spacing w:after="0" w:line="240" w:lineRule="auto"/>
      </w:pPr>
      <w:r>
        <w:separator/>
      </w:r>
    </w:p>
  </w:endnote>
  <w:endnote w:type="continuationSeparator" w:id="0">
    <w:p w:rsidR="00941AB0" w:rsidRDefault="00941AB0" w:rsidP="00C3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NewtonCSanPin">
    <w:panose1 w:val="00000000000000000000"/>
    <w:charset w:val="00"/>
    <w:family w:val="roman"/>
    <w:notTrueType/>
    <w:pitch w:val="default"/>
  </w:font>
  <w:font w:name="Thame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C">
    <w:panose1 w:val="00000000000000000000"/>
    <w:charset w:val="00"/>
    <w:family w:val="roman"/>
    <w:notTrueType/>
    <w:pitch w:val="default"/>
  </w:font>
  <w:font w:name="FuturisC"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AB0" w:rsidRDefault="00941AB0" w:rsidP="00C34B35">
      <w:pPr>
        <w:spacing w:after="0" w:line="240" w:lineRule="auto"/>
      </w:pPr>
      <w:r>
        <w:separator/>
      </w:r>
    </w:p>
  </w:footnote>
  <w:footnote w:type="continuationSeparator" w:id="0">
    <w:p w:rsidR="00941AB0" w:rsidRDefault="00941AB0" w:rsidP="00C34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35" w:rsidRPr="00C34B35" w:rsidRDefault="00C34B35" w:rsidP="00C34B35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eastAsia="Calibri" w:hAnsi="Times New Roman"/>
        <w:b/>
        <w:color w:val="auto"/>
        <w:sz w:val="20"/>
        <w:lang w:eastAsia="en-US"/>
      </w:rPr>
    </w:pPr>
    <w:r w:rsidRPr="00C34B35">
      <w:rPr>
        <w:rFonts w:ascii="Times New Roman" w:eastAsia="Calibri" w:hAnsi="Times New Roman"/>
        <w:b/>
        <w:color w:val="auto"/>
        <w:sz w:val="20"/>
        <w:lang w:eastAsia="en-US"/>
      </w:rPr>
      <w:t xml:space="preserve">Приложение к АООП НОО для </w:t>
    </w:r>
    <w:proofErr w:type="gramStart"/>
    <w:r w:rsidRPr="00C34B35">
      <w:rPr>
        <w:rFonts w:ascii="Times New Roman" w:eastAsia="Calibri" w:hAnsi="Times New Roman"/>
        <w:b/>
        <w:color w:val="auto"/>
        <w:sz w:val="20"/>
        <w:lang w:eastAsia="en-US"/>
      </w:rPr>
      <w:t>обучающихся</w:t>
    </w:r>
    <w:proofErr w:type="gramEnd"/>
    <w:r w:rsidRPr="00C34B35">
      <w:rPr>
        <w:rFonts w:ascii="Times New Roman" w:eastAsia="Calibri" w:hAnsi="Times New Roman"/>
        <w:b/>
        <w:color w:val="auto"/>
        <w:sz w:val="20"/>
        <w:lang w:eastAsia="en-US"/>
      </w:rPr>
      <w:t xml:space="preserve"> с задержкой психического развития,</w:t>
    </w:r>
  </w:p>
  <w:p w:rsidR="00C34B35" w:rsidRPr="00C34B35" w:rsidRDefault="00C34B35" w:rsidP="00C34B35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eastAsia="Calibri" w:hAnsi="Times New Roman"/>
        <w:b/>
        <w:color w:val="auto"/>
        <w:sz w:val="20"/>
        <w:lang w:eastAsia="en-US"/>
      </w:rPr>
    </w:pPr>
    <w:proofErr w:type="gramStart"/>
    <w:r w:rsidRPr="00C34B35">
      <w:rPr>
        <w:rFonts w:ascii="Times New Roman" w:eastAsia="Calibri" w:hAnsi="Times New Roman"/>
        <w:b/>
        <w:color w:val="auto"/>
        <w:sz w:val="20"/>
        <w:lang w:eastAsia="en-US"/>
      </w:rPr>
      <w:t>утверждённая</w:t>
    </w:r>
    <w:proofErr w:type="gramEnd"/>
    <w:r w:rsidRPr="00C34B35">
      <w:rPr>
        <w:rFonts w:ascii="Times New Roman" w:eastAsia="Calibri" w:hAnsi="Times New Roman"/>
        <w:b/>
        <w:color w:val="auto"/>
        <w:sz w:val="20"/>
        <w:lang w:eastAsia="en-US"/>
      </w:rPr>
      <w:t xml:space="preserve"> приказом № 33-31/01-09 от 30.08.2022 г.</w:t>
    </w:r>
  </w:p>
  <w:p w:rsidR="00C34B35" w:rsidRDefault="00C34B3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3DF0"/>
    <w:multiLevelType w:val="multilevel"/>
    <w:tmpl w:val="C840F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20A46442"/>
    <w:multiLevelType w:val="multilevel"/>
    <w:tmpl w:val="0C789EC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4DA07FA"/>
    <w:multiLevelType w:val="multilevel"/>
    <w:tmpl w:val="4DB0C3B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B74424D"/>
    <w:multiLevelType w:val="multilevel"/>
    <w:tmpl w:val="A2D2C4A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5DB16C5"/>
    <w:multiLevelType w:val="multilevel"/>
    <w:tmpl w:val="8A12573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6FF5579"/>
    <w:multiLevelType w:val="multilevel"/>
    <w:tmpl w:val="8EE8F01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FF52A32"/>
    <w:multiLevelType w:val="multilevel"/>
    <w:tmpl w:val="E11A2FF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F743584"/>
    <w:multiLevelType w:val="multilevel"/>
    <w:tmpl w:val="851C26B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7FFE0BC6"/>
    <w:multiLevelType w:val="multilevel"/>
    <w:tmpl w:val="CBF86F0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0AF"/>
    <w:rsid w:val="001310AF"/>
    <w:rsid w:val="00941AB0"/>
    <w:rsid w:val="00C34B35"/>
    <w:rsid w:val="00D5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0"/>
      <w:outlineLvl w:val="0"/>
    </w:pPr>
    <w:rPr>
      <w:rFonts w:ascii="Calibri" w:hAnsi="Calibri"/>
      <w:caps/>
      <w:color w:val="632423"/>
      <w:spacing w:val="20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 w:after="0"/>
      <w:outlineLvl w:val="1"/>
    </w:pPr>
    <w:rPr>
      <w:rFonts w:ascii="Calibri" w:hAnsi="Calibri"/>
      <w:caps/>
      <w:color w:val="632423"/>
      <w:spacing w:val="15"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0" w:after="0"/>
      <w:outlineLvl w:val="2"/>
    </w:pPr>
    <w:rPr>
      <w:rFonts w:ascii="Calibri" w:hAnsi="Calibri"/>
      <w:caps/>
      <w:color w:val="622423"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40" w:after="0"/>
      <w:outlineLvl w:val="3"/>
    </w:pPr>
    <w:rPr>
      <w:rFonts w:ascii="Calibri" w:hAnsi="Calibri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40" w:after="0"/>
      <w:outlineLvl w:val="4"/>
    </w:pPr>
    <w:rPr>
      <w:rFonts w:ascii="Calibri" w:hAnsi="Calibri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40" w:after="0"/>
      <w:outlineLvl w:val="5"/>
    </w:pPr>
    <w:rPr>
      <w:rFonts w:ascii="Calibri" w:hAnsi="Calibri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40" w:after="0"/>
      <w:outlineLvl w:val="6"/>
    </w:pPr>
    <w:rPr>
      <w:rFonts w:ascii="Calibri" w:hAnsi="Calibri"/>
      <w:i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qFormat/>
    <w:pPr>
      <w:spacing w:after="120" w:line="276" w:lineRule="auto"/>
      <w:jc w:val="center"/>
      <w:outlineLvl w:val="7"/>
    </w:pPr>
    <w:rPr>
      <w:rFonts w:ascii="Calibri" w:hAnsi="Calibri"/>
      <w:caps/>
      <w:color w:val="00000A"/>
      <w:spacing w:val="10"/>
      <w:sz w:val="20"/>
    </w:rPr>
  </w:style>
  <w:style w:type="paragraph" w:styleId="9">
    <w:name w:val="heading 9"/>
    <w:basedOn w:val="a"/>
    <w:next w:val="a"/>
    <w:link w:val="90"/>
    <w:uiPriority w:val="9"/>
    <w:qFormat/>
    <w:pPr>
      <w:spacing w:after="120" w:line="276" w:lineRule="auto"/>
      <w:jc w:val="center"/>
      <w:outlineLvl w:val="8"/>
    </w:pPr>
    <w:rPr>
      <w:rFonts w:ascii="Calibri" w:hAnsi="Calibri"/>
      <w:i/>
      <w:caps/>
      <w:color w:val="00000A"/>
      <w:spacing w:val="1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p20">
    <w:name w:val="p20"/>
    <w:basedOn w:val="a"/>
    <w:link w:val="p20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p200">
    <w:name w:val="p20"/>
    <w:basedOn w:val="1"/>
    <w:link w:val="p20"/>
    <w:rPr>
      <w:rFonts w:ascii="Times New Roman" w:hAnsi="Times New Roman"/>
      <w:sz w:val="24"/>
    </w:rPr>
  </w:style>
  <w:style w:type="paragraph" w:customStyle="1" w:styleId="c3">
    <w:name w:val="c3"/>
    <w:basedOn w:val="12"/>
    <w:link w:val="c30"/>
  </w:style>
  <w:style w:type="character" w:customStyle="1" w:styleId="c30">
    <w:name w:val="c3"/>
    <w:basedOn w:val="13"/>
    <w:link w:val="c3"/>
  </w:style>
  <w:style w:type="paragraph" w:customStyle="1" w:styleId="Style11">
    <w:name w:val="Style11"/>
    <w:basedOn w:val="a"/>
    <w:link w:val="Style110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Style110">
    <w:name w:val="Style11"/>
    <w:basedOn w:val="1"/>
    <w:link w:val="Style11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Style12">
    <w:name w:val="Style12"/>
    <w:basedOn w:val="a"/>
    <w:link w:val="Style120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Style120">
    <w:name w:val="Style12"/>
    <w:basedOn w:val="1"/>
    <w:link w:val="Style12"/>
    <w:rPr>
      <w:rFonts w:ascii="Arial" w:hAnsi="Arial"/>
      <w:sz w:val="24"/>
    </w:rPr>
  </w:style>
  <w:style w:type="paragraph" w:customStyle="1" w:styleId="23">
    <w:name w:val="Строгий2"/>
    <w:basedOn w:val="12"/>
    <w:link w:val="24"/>
    <w:rPr>
      <w:b/>
    </w:rPr>
  </w:style>
  <w:style w:type="character" w:customStyle="1" w:styleId="24">
    <w:name w:val="Строгий2"/>
    <w:basedOn w:val="13"/>
    <w:link w:val="23"/>
    <w:rPr>
      <w:b/>
    </w:rPr>
  </w:style>
  <w:style w:type="paragraph" w:customStyle="1" w:styleId="110">
    <w:name w:val="Заголовок 1 Знак1"/>
    <w:basedOn w:val="12"/>
    <w:link w:val="111"/>
    <w:rPr>
      <w:rFonts w:asciiTheme="majorHAnsi" w:hAnsiTheme="majorHAnsi"/>
      <w:color w:val="2E74B5" w:themeColor="accent1" w:themeShade="BF"/>
      <w:sz w:val="32"/>
    </w:rPr>
  </w:style>
  <w:style w:type="character" w:customStyle="1" w:styleId="111">
    <w:name w:val="Заголовок 1 Знак1"/>
    <w:basedOn w:val="13"/>
    <w:link w:val="110"/>
    <w:rPr>
      <w:rFonts w:asciiTheme="majorHAnsi" w:hAnsiTheme="majorHAnsi"/>
      <w:color w:val="2E74B5" w:themeColor="accent1" w:themeShade="BF"/>
      <w:sz w:val="32"/>
    </w:rPr>
  </w:style>
  <w:style w:type="paragraph" w:customStyle="1" w:styleId="p16">
    <w:name w:val="p16"/>
    <w:basedOn w:val="a"/>
    <w:link w:val="p16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p160">
    <w:name w:val="p16"/>
    <w:basedOn w:val="1"/>
    <w:link w:val="p16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="Calibri" w:hAnsi="Calibri"/>
      <w:i/>
      <w:caps/>
      <w:color w:val="943634"/>
      <w:spacing w:val="10"/>
    </w:rPr>
  </w:style>
  <w:style w:type="paragraph" w:customStyle="1" w:styleId="c0">
    <w:name w:val="c0"/>
    <w:basedOn w:val="a"/>
    <w:link w:val="c0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00">
    <w:name w:val="c0"/>
    <w:basedOn w:val="1"/>
    <w:link w:val="c0"/>
    <w:rPr>
      <w:rFonts w:ascii="Times New Roman" w:hAnsi="Times New Roman"/>
      <w:sz w:val="24"/>
    </w:rPr>
  </w:style>
  <w:style w:type="paragraph" w:customStyle="1" w:styleId="14">
    <w:name w:val="Название Знак1"/>
    <w:basedOn w:val="12"/>
    <w:link w:val="15"/>
    <w:rPr>
      <w:rFonts w:asciiTheme="majorHAnsi" w:hAnsiTheme="majorHAnsi"/>
      <w:spacing w:val="-10"/>
      <w:sz w:val="56"/>
    </w:rPr>
  </w:style>
  <w:style w:type="character" w:customStyle="1" w:styleId="15">
    <w:name w:val="Название Знак1"/>
    <w:basedOn w:val="13"/>
    <w:link w:val="14"/>
    <w:rPr>
      <w:rFonts w:asciiTheme="majorHAnsi" w:hAnsiTheme="majorHAnsi"/>
      <w:spacing w:val="-10"/>
      <w:sz w:val="56"/>
    </w:rPr>
  </w:style>
  <w:style w:type="paragraph" w:customStyle="1" w:styleId="FontStyle12">
    <w:name w:val="Font Style12"/>
    <w:basedOn w:val="12"/>
    <w:link w:val="FontStyle120"/>
    <w:rPr>
      <w:rFonts w:ascii="Arial" w:hAnsi="Arial"/>
      <w:b/>
      <w:sz w:val="26"/>
    </w:rPr>
  </w:style>
  <w:style w:type="character" w:customStyle="1" w:styleId="FontStyle120">
    <w:name w:val="Font Style12"/>
    <w:basedOn w:val="13"/>
    <w:link w:val="FontStyle12"/>
    <w:rPr>
      <w:rFonts w:ascii="Arial" w:hAnsi="Arial"/>
      <w:b/>
      <w:sz w:val="26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widgetinline">
    <w:name w:val="_widgetinline"/>
    <w:basedOn w:val="12"/>
    <w:link w:val="widgetinline0"/>
  </w:style>
  <w:style w:type="character" w:customStyle="1" w:styleId="widgetinline0">
    <w:name w:val="_widgetinline"/>
    <w:basedOn w:val="13"/>
    <w:link w:val="widgetinline"/>
  </w:style>
  <w:style w:type="paragraph" w:customStyle="1" w:styleId="16">
    <w:name w:val="Основной шрифт абзаца1"/>
    <w:link w:val="25"/>
  </w:style>
  <w:style w:type="paragraph" w:customStyle="1" w:styleId="25">
    <w:name w:val="Основной текст (2)"/>
    <w:basedOn w:val="a"/>
    <w:link w:val="26"/>
    <w:pPr>
      <w:widowControl w:val="0"/>
      <w:spacing w:after="2880" w:line="322" w:lineRule="exact"/>
      <w:ind w:left="120" w:hanging="120"/>
    </w:pPr>
    <w:rPr>
      <w:rFonts w:ascii="Times New Roman" w:hAnsi="Times New Roman"/>
      <w:sz w:val="28"/>
    </w:rPr>
  </w:style>
  <w:style w:type="character" w:customStyle="1" w:styleId="26">
    <w:name w:val="Основной текст (2)"/>
    <w:basedOn w:val="1"/>
    <w:link w:val="25"/>
    <w:rPr>
      <w:rFonts w:ascii="Times New Roman" w:hAnsi="Times New Roman"/>
      <w:sz w:val="28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color w:val="00000A"/>
    </w:rPr>
  </w:style>
  <w:style w:type="character" w:customStyle="1" w:styleId="a4">
    <w:name w:val="Абзац списка Знак"/>
    <w:basedOn w:val="1"/>
    <w:link w:val="a3"/>
    <w:rPr>
      <w:rFonts w:ascii="Calibri" w:hAnsi="Calibri"/>
      <w:color w:val="00000A"/>
    </w:rPr>
  </w:style>
  <w:style w:type="character" w:customStyle="1" w:styleId="30">
    <w:name w:val="Заголовок 3 Знак"/>
    <w:basedOn w:val="1"/>
    <w:link w:val="3"/>
    <w:rPr>
      <w:rFonts w:ascii="Calibri" w:hAnsi="Calibri"/>
      <w:caps/>
      <w:color w:val="622423"/>
      <w:sz w:val="24"/>
    </w:rPr>
  </w:style>
  <w:style w:type="paragraph" w:customStyle="1" w:styleId="FontStyle18">
    <w:name w:val="Font Style18"/>
    <w:basedOn w:val="12"/>
    <w:link w:val="FontStyle180"/>
    <w:rPr>
      <w:rFonts w:ascii="Franklin Gothic Book" w:hAnsi="Franklin Gothic Book"/>
      <w:b/>
      <w:sz w:val="20"/>
    </w:rPr>
  </w:style>
  <w:style w:type="character" w:customStyle="1" w:styleId="FontStyle180">
    <w:name w:val="Font Style18"/>
    <w:basedOn w:val="13"/>
    <w:link w:val="FontStyle18"/>
    <w:rPr>
      <w:rFonts w:ascii="Franklin Gothic Book" w:hAnsi="Franklin Gothic Book"/>
      <w:b/>
      <w:sz w:val="20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customStyle="1" w:styleId="27">
    <w:name w:val="Абзац списка2"/>
    <w:basedOn w:val="a"/>
    <w:link w:val="28"/>
    <w:pPr>
      <w:spacing w:after="200" w:line="276" w:lineRule="auto"/>
      <w:ind w:left="720"/>
    </w:pPr>
    <w:rPr>
      <w:rFonts w:ascii="Calibri" w:hAnsi="Calibri"/>
    </w:rPr>
  </w:style>
  <w:style w:type="character" w:customStyle="1" w:styleId="28">
    <w:name w:val="Абзац списка2"/>
    <w:basedOn w:val="1"/>
    <w:link w:val="27"/>
    <w:rPr>
      <w:rFonts w:ascii="Calibri" w:hAnsi="Calibri"/>
    </w:rPr>
  </w:style>
  <w:style w:type="paragraph" w:customStyle="1" w:styleId="31">
    <w:name w:val="Заголовок 31"/>
    <w:basedOn w:val="a"/>
    <w:next w:val="a"/>
    <w:link w:val="310"/>
    <w:pPr>
      <w:spacing w:before="300" w:after="200" w:line="276" w:lineRule="auto"/>
      <w:jc w:val="center"/>
      <w:outlineLvl w:val="2"/>
    </w:pPr>
    <w:rPr>
      <w:rFonts w:ascii="Calibri" w:hAnsi="Calibri"/>
      <w:caps/>
      <w:color w:val="622423"/>
      <w:sz w:val="24"/>
    </w:rPr>
  </w:style>
  <w:style w:type="character" w:customStyle="1" w:styleId="310">
    <w:name w:val="Заголовок 31"/>
    <w:basedOn w:val="1"/>
    <w:link w:val="31"/>
    <w:rPr>
      <w:rFonts w:ascii="Calibri" w:hAnsi="Calibri"/>
      <w:caps/>
      <w:color w:val="622423"/>
      <w:sz w:val="24"/>
    </w:rPr>
  </w:style>
  <w:style w:type="paragraph" w:customStyle="1" w:styleId="FontStyle16">
    <w:name w:val="Font Style16"/>
    <w:basedOn w:val="12"/>
    <w:link w:val="FontStyle160"/>
    <w:rPr>
      <w:rFonts w:ascii="Times New Roman" w:hAnsi="Times New Roman"/>
      <w:b/>
      <w:sz w:val="32"/>
    </w:rPr>
  </w:style>
  <w:style w:type="character" w:customStyle="1" w:styleId="FontStyle160">
    <w:name w:val="Font Style16"/>
    <w:basedOn w:val="13"/>
    <w:link w:val="FontStyle16"/>
    <w:rPr>
      <w:rFonts w:ascii="Times New Roman" w:hAnsi="Times New Roman"/>
      <w:b/>
      <w:sz w:val="32"/>
    </w:rPr>
  </w:style>
  <w:style w:type="paragraph" w:styleId="a5">
    <w:name w:val="Body Text"/>
    <w:basedOn w:val="a"/>
    <w:link w:val="a6"/>
    <w:pPr>
      <w:spacing w:after="120" w:line="276" w:lineRule="auto"/>
    </w:pPr>
    <w:rPr>
      <w:rFonts w:ascii="Calibri" w:hAnsi="Calibri"/>
      <w:color w:val="00000A"/>
    </w:rPr>
  </w:style>
  <w:style w:type="character" w:customStyle="1" w:styleId="a6">
    <w:name w:val="Основной текст Знак"/>
    <w:basedOn w:val="1"/>
    <w:link w:val="a5"/>
    <w:rPr>
      <w:rFonts w:ascii="Calibri" w:hAnsi="Calibri"/>
      <w:color w:val="00000A"/>
    </w:rPr>
  </w:style>
  <w:style w:type="paragraph" w:customStyle="1" w:styleId="17">
    <w:name w:val="Название1"/>
    <w:basedOn w:val="a"/>
    <w:next w:val="a"/>
    <w:link w:val="18"/>
    <w:pPr>
      <w:spacing w:before="500" w:after="300" w:line="240" w:lineRule="auto"/>
      <w:jc w:val="center"/>
    </w:pPr>
    <w:rPr>
      <w:rFonts w:ascii="Calibri" w:hAnsi="Calibri"/>
      <w:caps/>
      <w:color w:val="632423"/>
      <w:spacing w:val="50"/>
      <w:sz w:val="44"/>
    </w:rPr>
  </w:style>
  <w:style w:type="character" w:customStyle="1" w:styleId="18">
    <w:name w:val="Название1"/>
    <w:basedOn w:val="1"/>
    <w:link w:val="17"/>
    <w:rPr>
      <w:rFonts w:ascii="Calibri" w:hAnsi="Calibri"/>
      <w:caps/>
      <w:color w:val="632423"/>
      <w:spacing w:val="50"/>
      <w:sz w:val="44"/>
    </w:rPr>
  </w:style>
  <w:style w:type="paragraph" w:customStyle="1" w:styleId="FontStyle19">
    <w:name w:val="Font Style19"/>
    <w:basedOn w:val="12"/>
    <w:link w:val="FontStyle190"/>
    <w:rPr>
      <w:rFonts w:ascii="Calibri" w:hAnsi="Calibri"/>
      <w:b/>
      <w:smallCaps/>
      <w:spacing w:val="10"/>
      <w:sz w:val="16"/>
    </w:rPr>
  </w:style>
  <w:style w:type="character" w:customStyle="1" w:styleId="FontStyle190">
    <w:name w:val="Font Style19"/>
    <w:basedOn w:val="13"/>
    <w:link w:val="FontStyle19"/>
    <w:rPr>
      <w:rFonts w:ascii="Calibri" w:hAnsi="Calibri"/>
      <w:b/>
      <w:smallCaps/>
      <w:spacing w:val="10"/>
      <w:sz w:val="16"/>
    </w:rPr>
  </w:style>
  <w:style w:type="paragraph" w:customStyle="1" w:styleId="19">
    <w:name w:val="Строгий1"/>
    <w:link w:val="1a"/>
    <w:rPr>
      <w:b/>
      <w:color w:val="943634"/>
      <w:spacing w:val="5"/>
    </w:rPr>
  </w:style>
  <w:style w:type="character" w:customStyle="1" w:styleId="1a">
    <w:name w:val="Строгий1"/>
    <w:link w:val="19"/>
    <w:rPr>
      <w:b/>
      <w:color w:val="943634"/>
      <w:spacing w:val="5"/>
    </w:rPr>
  </w:style>
  <w:style w:type="paragraph" w:customStyle="1" w:styleId="Style9">
    <w:name w:val="Style9"/>
    <w:basedOn w:val="a"/>
    <w:link w:val="Style90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Style90">
    <w:name w:val="Style9"/>
    <w:basedOn w:val="1"/>
    <w:link w:val="Style9"/>
    <w:rPr>
      <w:rFonts w:ascii="Arial" w:hAnsi="Arial"/>
      <w:sz w:val="24"/>
    </w:rPr>
  </w:style>
  <w:style w:type="paragraph" w:customStyle="1" w:styleId="p23">
    <w:name w:val="p23"/>
    <w:basedOn w:val="a"/>
    <w:link w:val="p23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p230">
    <w:name w:val="p23"/>
    <w:basedOn w:val="1"/>
    <w:link w:val="p23"/>
    <w:rPr>
      <w:rFonts w:ascii="Times New Roman" w:hAnsi="Times New Roman"/>
      <w:sz w:val="24"/>
    </w:rPr>
  </w:style>
  <w:style w:type="character" w:customStyle="1" w:styleId="90">
    <w:name w:val="Заголовок 9 Знак"/>
    <w:basedOn w:val="1"/>
    <w:link w:val="9"/>
    <w:rPr>
      <w:rFonts w:ascii="Calibri" w:hAnsi="Calibri"/>
      <w:i/>
      <w:caps/>
      <w:color w:val="00000A"/>
      <w:spacing w:val="10"/>
      <w:sz w:val="20"/>
    </w:rPr>
  </w:style>
  <w:style w:type="paragraph" w:customStyle="1" w:styleId="210">
    <w:name w:val="Заголовок 2 Знак1"/>
    <w:basedOn w:val="12"/>
    <w:link w:val="211"/>
    <w:rPr>
      <w:rFonts w:asciiTheme="majorHAnsi" w:hAnsiTheme="majorHAnsi"/>
      <w:color w:val="2E74B5" w:themeColor="accent1" w:themeShade="BF"/>
      <w:sz w:val="26"/>
    </w:rPr>
  </w:style>
  <w:style w:type="character" w:customStyle="1" w:styleId="211">
    <w:name w:val="Заголовок 2 Знак1"/>
    <w:basedOn w:val="13"/>
    <w:link w:val="210"/>
    <w:rPr>
      <w:rFonts w:asciiTheme="majorHAnsi" w:hAnsiTheme="majorHAnsi"/>
      <w:color w:val="2E74B5" w:themeColor="accent1" w:themeShade="BF"/>
      <w:sz w:val="26"/>
    </w:rPr>
  </w:style>
  <w:style w:type="paragraph" w:customStyle="1" w:styleId="1b">
    <w:name w:val="Просмотренная гиперссылка1"/>
    <w:basedOn w:val="12"/>
    <w:link w:val="1c"/>
    <w:rPr>
      <w:color w:val="800080"/>
      <w:u w:val="single"/>
    </w:rPr>
  </w:style>
  <w:style w:type="character" w:customStyle="1" w:styleId="1c">
    <w:name w:val="Просмотренная гиперссылка1"/>
    <w:basedOn w:val="13"/>
    <w:link w:val="1b"/>
    <w:rPr>
      <w:color w:val="800080"/>
      <w:u w:val="single"/>
    </w:rPr>
  </w:style>
  <w:style w:type="paragraph" w:customStyle="1" w:styleId="FontStyle14">
    <w:name w:val="Font Style14"/>
    <w:basedOn w:val="12"/>
    <w:link w:val="FontStyle140"/>
    <w:rPr>
      <w:rFonts w:ascii="Franklin Gothic Demi" w:hAnsi="Franklin Gothic Demi"/>
      <w:b/>
      <w:spacing w:val="40"/>
      <w:sz w:val="36"/>
    </w:rPr>
  </w:style>
  <w:style w:type="character" w:customStyle="1" w:styleId="FontStyle140">
    <w:name w:val="Font Style14"/>
    <w:basedOn w:val="13"/>
    <w:link w:val="FontStyle14"/>
    <w:rPr>
      <w:rFonts w:ascii="Franklin Gothic Demi" w:hAnsi="Franklin Gothic Demi"/>
      <w:b/>
      <w:spacing w:val="40"/>
      <w:sz w:val="36"/>
    </w:rPr>
  </w:style>
  <w:style w:type="paragraph" w:customStyle="1" w:styleId="p4">
    <w:name w:val="p4"/>
    <w:basedOn w:val="a"/>
    <w:link w:val="p4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p40">
    <w:name w:val="p4"/>
    <w:basedOn w:val="1"/>
    <w:link w:val="p4"/>
    <w:rPr>
      <w:rFonts w:ascii="Times New Roman" w:hAnsi="Times New Roman"/>
      <w:sz w:val="24"/>
    </w:rPr>
  </w:style>
  <w:style w:type="paragraph" w:customStyle="1" w:styleId="1d">
    <w:name w:val="Название книги1"/>
    <w:link w:val="1e"/>
    <w:rPr>
      <w:caps/>
      <w:color w:val="622423"/>
      <w:spacing w:val="5"/>
      <w:u w:color="622423"/>
    </w:rPr>
  </w:style>
  <w:style w:type="character" w:customStyle="1" w:styleId="1e">
    <w:name w:val="Название книги1"/>
    <w:link w:val="1d"/>
    <w:rPr>
      <w:caps/>
      <w:color w:val="622423"/>
      <w:spacing w:val="5"/>
      <w:u w:color="622423"/>
    </w:rPr>
  </w:style>
  <w:style w:type="paragraph" w:customStyle="1" w:styleId="1f">
    <w:name w:val="Знак сноски1"/>
    <w:link w:val="1f0"/>
    <w:rPr>
      <w:vertAlign w:val="superscript"/>
    </w:rPr>
  </w:style>
  <w:style w:type="character" w:customStyle="1" w:styleId="1f0">
    <w:name w:val="Знак сноски1"/>
    <w:link w:val="1f"/>
    <w:rPr>
      <w:vertAlign w:val="superscript"/>
    </w:rPr>
  </w:style>
  <w:style w:type="paragraph" w:styleId="a7">
    <w:name w:val="No Spacing"/>
    <w:basedOn w:val="a"/>
    <w:link w:val="a8"/>
    <w:pPr>
      <w:spacing w:after="0" w:line="240" w:lineRule="auto"/>
    </w:pPr>
    <w:rPr>
      <w:rFonts w:ascii="Calibri" w:hAnsi="Calibri"/>
      <w:color w:val="00000A"/>
    </w:rPr>
  </w:style>
  <w:style w:type="character" w:customStyle="1" w:styleId="a8">
    <w:name w:val="Без интервала Знак"/>
    <w:basedOn w:val="1"/>
    <w:link w:val="a7"/>
    <w:rPr>
      <w:rFonts w:ascii="Calibri" w:hAnsi="Calibri"/>
      <w:color w:val="00000A"/>
    </w:rPr>
  </w:style>
  <w:style w:type="paragraph" w:customStyle="1" w:styleId="FontStyle20">
    <w:name w:val="Font Style20"/>
    <w:basedOn w:val="12"/>
    <w:link w:val="FontStyle200"/>
    <w:rPr>
      <w:rFonts w:ascii="Calibri" w:hAnsi="Calibri"/>
      <w:b/>
      <w:sz w:val="16"/>
    </w:rPr>
  </w:style>
  <w:style w:type="character" w:customStyle="1" w:styleId="FontStyle200">
    <w:name w:val="Font Style20"/>
    <w:basedOn w:val="13"/>
    <w:link w:val="FontStyle20"/>
    <w:rPr>
      <w:rFonts w:ascii="Calibri" w:hAnsi="Calibri"/>
      <w:b/>
      <w:sz w:val="16"/>
    </w:rPr>
  </w:style>
  <w:style w:type="paragraph" w:customStyle="1" w:styleId="FontStyle17">
    <w:name w:val="Font Style17"/>
    <w:basedOn w:val="12"/>
    <w:link w:val="FontStyle170"/>
    <w:rPr>
      <w:rFonts w:ascii="Times New Roman" w:hAnsi="Times New Roman"/>
      <w:sz w:val="26"/>
    </w:rPr>
  </w:style>
  <w:style w:type="character" w:customStyle="1" w:styleId="FontStyle170">
    <w:name w:val="Font Style17"/>
    <w:basedOn w:val="13"/>
    <w:link w:val="FontStyle17"/>
    <w:rPr>
      <w:rFonts w:ascii="Times New Roman" w:hAnsi="Times New Roman"/>
      <w:sz w:val="26"/>
    </w:rPr>
  </w:style>
  <w:style w:type="paragraph" w:customStyle="1" w:styleId="29">
    <w:name w:val="Название книги2"/>
    <w:basedOn w:val="12"/>
    <w:link w:val="2a"/>
    <w:rPr>
      <w:b/>
      <w:i/>
      <w:spacing w:val="5"/>
    </w:rPr>
  </w:style>
  <w:style w:type="character" w:customStyle="1" w:styleId="2a">
    <w:name w:val="Название книги2"/>
    <w:basedOn w:val="13"/>
    <w:link w:val="29"/>
    <w:rPr>
      <w:b/>
      <w:i/>
      <w:spacing w:val="5"/>
    </w:rPr>
  </w:style>
  <w:style w:type="paragraph" w:customStyle="1" w:styleId="2b">
    <w:name w:val="Основной текст (2) + Полужирный"/>
    <w:basedOn w:val="25"/>
    <w:link w:val="2c"/>
    <w:rPr>
      <w:b/>
      <w:highlight w:val="white"/>
    </w:rPr>
  </w:style>
  <w:style w:type="character" w:customStyle="1" w:styleId="2c">
    <w:name w:val="Основной текст (2) + Полужирный"/>
    <w:basedOn w:val="26"/>
    <w:link w:val="2b"/>
    <w:rPr>
      <w:rFonts w:ascii="Times New Roman" w:hAnsi="Times New Roman"/>
      <w:b/>
      <w:sz w:val="28"/>
      <w:highlight w:val="white"/>
    </w:rPr>
  </w:style>
  <w:style w:type="paragraph" w:customStyle="1" w:styleId="2d">
    <w:name w:val="Сильная ссылка2"/>
    <w:basedOn w:val="12"/>
    <w:link w:val="2e"/>
    <w:rPr>
      <w:b/>
      <w:smallCaps/>
      <w:color w:val="5B9BD5" w:themeColor="accent1"/>
      <w:spacing w:val="5"/>
    </w:rPr>
  </w:style>
  <w:style w:type="character" w:customStyle="1" w:styleId="2e">
    <w:name w:val="Сильная ссылка2"/>
    <w:basedOn w:val="13"/>
    <w:link w:val="2d"/>
    <w:rPr>
      <w:b/>
      <w:smallCaps/>
      <w:color w:val="5B9BD5" w:themeColor="accent1"/>
      <w:spacing w:val="5"/>
    </w:rPr>
  </w:style>
  <w:style w:type="paragraph" w:customStyle="1" w:styleId="a9">
    <w:name w:val="Содержимое таблицы"/>
    <w:basedOn w:val="a"/>
    <w:link w:val="aa"/>
    <w:pPr>
      <w:widowControl w:val="0"/>
      <w:spacing w:after="0" w:line="100" w:lineRule="atLeast"/>
    </w:pPr>
    <w:rPr>
      <w:rFonts w:ascii="Times New Roman" w:hAnsi="Times New Roman"/>
      <w:color w:val="00000A"/>
      <w:sz w:val="20"/>
    </w:rPr>
  </w:style>
  <w:style w:type="character" w:customStyle="1" w:styleId="aa">
    <w:name w:val="Содержимое таблицы"/>
    <w:basedOn w:val="1"/>
    <w:link w:val="a9"/>
    <w:rPr>
      <w:rFonts w:ascii="Times New Roman" w:hAnsi="Times New Roman"/>
      <w:color w:val="00000A"/>
      <w:sz w:val="20"/>
    </w:rPr>
  </w:style>
  <w:style w:type="paragraph" w:customStyle="1" w:styleId="710">
    <w:name w:val="Заголовок 71"/>
    <w:basedOn w:val="a"/>
    <w:next w:val="a"/>
    <w:link w:val="711"/>
    <w:pPr>
      <w:spacing w:after="120" w:line="276" w:lineRule="auto"/>
      <w:jc w:val="center"/>
      <w:outlineLvl w:val="6"/>
    </w:pPr>
    <w:rPr>
      <w:rFonts w:ascii="Calibri" w:hAnsi="Calibri"/>
      <w:i/>
      <w:caps/>
      <w:color w:val="943634"/>
      <w:spacing w:val="10"/>
    </w:rPr>
  </w:style>
  <w:style w:type="character" w:customStyle="1" w:styleId="711">
    <w:name w:val="Заголовок 71"/>
    <w:basedOn w:val="1"/>
    <w:link w:val="710"/>
    <w:rPr>
      <w:rFonts w:ascii="Calibri" w:hAnsi="Calibri"/>
      <w:i/>
      <w:caps/>
      <w:color w:val="943634"/>
      <w:spacing w:val="10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1f1">
    <w:name w:val="Слабое выделение1"/>
    <w:link w:val="1f2"/>
    <w:rPr>
      <w:i/>
    </w:rPr>
  </w:style>
  <w:style w:type="character" w:customStyle="1" w:styleId="1f2">
    <w:name w:val="Слабое выделение1"/>
    <w:link w:val="1f1"/>
    <w:rPr>
      <w:i/>
    </w:rPr>
  </w:style>
  <w:style w:type="paragraph" w:customStyle="1" w:styleId="610">
    <w:name w:val="Заголовок 6 Знак1"/>
    <w:basedOn w:val="12"/>
    <w:link w:val="611"/>
    <w:rPr>
      <w:rFonts w:asciiTheme="majorHAnsi" w:hAnsiTheme="majorHAnsi"/>
      <w:color w:val="1F4D78" w:themeColor="accent1" w:themeShade="7F"/>
    </w:rPr>
  </w:style>
  <w:style w:type="character" w:customStyle="1" w:styleId="611">
    <w:name w:val="Заголовок 6 Знак1"/>
    <w:basedOn w:val="13"/>
    <w:link w:val="610"/>
    <w:rPr>
      <w:rFonts w:asciiTheme="majorHAnsi" w:hAnsiTheme="majorHAnsi"/>
      <w:color w:val="1F4D78" w:themeColor="accent1" w:themeShade="7F"/>
    </w:rPr>
  </w:style>
  <w:style w:type="paragraph" w:customStyle="1" w:styleId="day7">
    <w:name w:val="da y7"/>
    <w:basedOn w:val="12"/>
    <w:link w:val="day70"/>
  </w:style>
  <w:style w:type="character" w:customStyle="1" w:styleId="day70">
    <w:name w:val="da y7"/>
    <w:basedOn w:val="13"/>
    <w:link w:val="day7"/>
  </w:style>
  <w:style w:type="paragraph" w:customStyle="1" w:styleId="ab">
    <w:name w:val="Основной"/>
    <w:basedOn w:val="a"/>
    <w:link w:val="ac"/>
    <w:pPr>
      <w:spacing w:after="0" w:line="214" w:lineRule="atLeast"/>
      <w:ind w:firstLine="283"/>
      <w:jc w:val="both"/>
    </w:pPr>
    <w:rPr>
      <w:rFonts w:ascii="NewtonCSanPin" w:hAnsi="NewtonCSanPin"/>
      <w:sz w:val="21"/>
    </w:rPr>
  </w:style>
  <w:style w:type="character" w:customStyle="1" w:styleId="ac">
    <w:name w:val="Основной"/>
    <w:basedOn w:val="1"/>
    <w:link w:val="ab"/>
    <w:rPr>
      <w:rFonts w:ascii="NewtonCSanPin" w:hAnsi="NewtonCSanPin"/>
      <w:sz w:val="21"/>
    </w:rPr>
  </w:style>
  <w:style w:type="paragraph" w:customStyle="1" w:styleId="612">
    <w:name w:val="Заголовок 61"/>
    <w:basedOn w:val="a"/>
    <w:next w:val="a"/>
    <w:link w:val="613"/>
    <w:pPr>
      <w:spacing w:after="120" w:line="276" w:lineRule="auto"/>
      <w:jc w:val="center"/>
      <w:outlineLvl w:val="5"/>
    </w:pPr>
    <w:rPr>
      <w:rFonts w:ascii="Calibri" w:hAnsi="Calibri"/>
      <w:caps/>
      <w:color w:val="943634"/>
      <w:spacing w:val="10"/>
    </w:rPr>
  </w:style>
  <w:style w:type="character" w:customStyle="1" w:styleId="613">
    <w:name w:val="Заголовок 61"/>
    <w:basedOn w:val="1"/>
    <w:link w:val="612"/>
    <w:rPr>
      <w:rFonts w:ascii="Calibri" w:hAnsi="Calibri"/>
      <w:caps/>
      <w:color w:val="943634"/>
      <w:spacing w:val="10"/>
    </w:rPr>
  </w:style>
  <w:style w:type="paragraph" w:customStyle="1" w:styleId="Style3">
    <w:name w:val="Style3"/>
    <w:basedOn w:val="a"/>
    <w:link w:val="Style30"/>
    <w:pPr>
      <w:widowControl w:val="0"/>
      <w:spacing w:after="0" w:line="368" w:lineRule="exact"/>
      <w:ind w:firstLine="163"/>
    </w:pPr>
    <w:rPr>
      <w:rFonts w:ascii="Arial" w:hAnsi="Arial"/>
      <w:sz w:val="24"/>
    </w:rPr>
  </w:style>
  <w:style w:type="character" w:customStyle="1" w:styleId="Style30">
    <w:name w:val="Style3"/>
    <w:basedOn w:val="1"/>
    <w:link w:val="Style3"/>
    <w:rPr>
      <w:rFonts w:ascii="Arial" w:hAnsi="Arial"/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customStyle="1" w:styleId="Style4">
    <w:name w:val="Style4"/>
    <w:basedOn w:val="a"/>
    <w:link w:val="Style40"/>
    <w:pPr>
      <w:widowControl w:val="0"/>
      <w:spacing w:after="0" w:line="368" w:lineRule="exact"/>
    </w:pPr>
    <w:rPr>
      <w:rFonts w:ascii="Arial" w:hAnsi="Arial"/>
      <w:sz w:val="24"/>
    </w:rPr>
  </w:style>
  <w:style w:type="character" w:customStyle="1" w:styleId="Style40">
    <w:name w:val="Style4"/>
    <w:basedOn w:val="1"/>
    <w:link w:val="Style4"/>
    <w:rPr>
      <w:rFonts w:ascii="Arial" w:hAnsi="Arial"/>
      <w:sz w:val="24"/>
    </w:rPr>
  </w:style>
  <w:style w:type="paragraph" w:customStyle="1" w:styleId="p19">
    <w:name w:val="p19"/>
    <w:basedOn w:val="a"/>
    <w:link w:val="p19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p190">
    <w:name w:val="p19"/>
    <w:basedOn w:val="1"/>
    <w:link w:val="p19"/>
    <w:rPr>
      <w:rFonts w:ascii="Times New Roman" w:hAnsi="Times New Roman"/>
      <w:sz w:val="24"/>
    </w:rPr>
  </w:style>
  <w:style w:type="paragraph" w:customStyle="1" w:styleId="s12">
    <w:name w:val="s12"/>
    <w:link w:val="s120"/>
  </w:style>
  <w:style w:type="character" w:customStyle="1" w:styleId="s120">
    <w:name w:val="s12"/>
    <w:link w:val="s12"/>
  </w:style>
  <w:style w:type="paragraph" w:customStyle="1" w:styleId="FontStyle13">
    <w:name w:val="Font Style13"/>
    <w:basedOn w:val="12"/>
    <w:link w:val="FontStyle130"/>
    <w:rPr>
      <w:rFonts w:ascii="Times New Roman" w:hAnsi="Times New Roman"/>
    </w:rPr>
  </w:style>
  <w:style w:type="character" w:customStyle="1" w:styleId="FontStyle130">
    <w:name w:val="Font Style13"/>
    <w:basedOn w:val="13"/>
    <w:link w:val="FontStyle13"/>
    <w:rPr>
      <w:rFonts w:ascii="Times New Roman" w:hAnsi="Times New Roman"/>
    </w:rPr>
  </w:style>
  <w:style w:type="paragraph" w:customStyle="1" w:styleId="410">
    <w:name w:val="Заголовок 4 Знак1"/>
    <w:basedOn w:val="12"/>
    <w:link w:val="411"/>
    <w:rPr>
      <w:rFonts w:asciiTheme="majorHAnsi" w:hAnsiTheme="majorHAnsi"/>
      <w:i/>
      <w:color w:val="2E74B5" w:themeColor="accent1" w:themeShade="BF"/>
    </w:rPr>
  </w:style>
  <w:style w:type="character" w:customStyle="1" w:styleId="411">
    <w:name w:val="Заголовок 4 Знак1"/>
    <w:basedOn w:val="13"/>
    <w:link w:val="410"/>
    <w:rPr>
      <w:rFonts w:asciiTheme="majorHAnsi" w:hAnsiTheme="majorHAnsi"/>
      <w:i/>
      <w:color w:val="2E74B5" w:themeColor="accent1" w:themeShade="BF"/>
    </w:rPr>
  </w:style>
  <w:style w:type="paragraph" w:customStyle="1" w:styleId="Style6">
    <w:name w:val="Style6"/>
    <w:basedOn w:val="a"/>
    <w:link w:val="Style60"/>
    <w:pPr>
      <w:widowControl w:val="0"/>
      <w:spacing w:after="0" w:line="365" w:lineRule="exact"/>
      <w:jc w:val="both"/>
    </w:pPr>
    <w:rPr>
      <w:rFonts w:ascii="Arial" w:hAnsi="Arial"/>
      <w:sz w:val="24"/>
    </w:rPr>
  </w:style>
  <w:style w:type="character" w:customStyle="1" w:styleId="Style60">
    <w:name w:val="Style6"/>
    <w:basedOn w:val="1"/>
    <w:link w:val="Style6"/>
    <w:rPr>
      <w:rFonts w:ascii="Arial" w:hAnsi="Arial"/>
      <w:sz w:val="24"/>
    </w:rPr>
  </w:style>
  <w:style w:type="paragraph" w:customStyle="1" w:styleId="p15">
    <w:name w:val="p15"/>
    <w:basedOn w:val="a"/>
    <w:link w:val="p15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p150">
    <w:name w:val="p15"/>
    <w:basedOn w:val="1"/>
    <w:link w:val="p15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Pr>
      <w:rFonts w:ascii="Calibri" w:hAnsi="Calibri"/>
      <w:caps/>
      <w:color w:val="622423"/>
      <w:spacing w:val="10"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ae">
    <w:name w:val="Верхний колонтитул Знак"/>
    <w:basedOn w:val="1"/>
    <w:link w:val="ad"/>
    <w:rPr>
      <w:rFonts w:ascii="Calibri" w:hAnsi="Calibri"/>
    </w:rPr>
  </w:style>
  <w:style w:type="paragraph" w:customStyle="1" w:styleId="s13">
    <w:name w:val="s13"/>
    <w:link w:val="s130"/>
  </w:style>
  <w:style w:type="character" w:customStyle="1" w:styleId="s130">
    <w:name w:val="s13"/>
    <w:link w:val="s13"/>
  </w:style>
  <w:style w:type="character" w:customStyle="1" w:styleId="11">
    <w:name w:val="Заголовок 1 Знак"/>
    <w:basedOn w:val="1"/>
    <w:link w:val="10"/>
    <w:rPr>
      <w:rFonts w:ascii="Calibri" w:hAnsi="Calibri"/>
      <w:caps/>
      <w:color w:val="632423"/>
      <w:spacing w:val="20"/>
      <w:sz w:val="28"/>
    </w:rPr>
  </w:style>
  <w:style w:type="paragraph" w:customStyle="1" w:styleId="1f3">
    <w:name w:val="Сильная ссылка1"/>
    <w:link w:val="1f4"/>
    <w:rPr>
      <w:rFonts w:ascii="Calibri" w:hAnsi="Calibri"/>
      <w:b/>
      <w:i/>
      <w:color w:val="622423"/>
    </w:rPr>
  </w:style>
  <w:style w:type="character" w:customStyle="1" w:styleId="1f4">
    <w:name w:val="Сильная ссылка1"/>
    <w:link w:val="1f3"/>
    <w:rPr>
      <w:rFonts w:ascii="Calibri" w:hAnsi="Calibri"/>
      <w:b/>
      <w:i/>
      <w:color w:val="622423"/>
    </w:rPr>
  </w:style>
  <w:style w:type="paragraph" w:customStyle="1" w:styleId="51">
    <w:name w:val="Заголовок 51"/>
    <w:basedOn w:val="a"/>
    <w:next w:val="a"/>
    <w:link w:val="510"/>
    <w:pPr>
      <w:spacing w:before="320" w:after="120" w:line="276" w:lineRule="auto"/>
      <w:jc w:val="center"/>
      <w:outlineLvl w:val="4"/>
    </w:pPr>
    <w:rPr>
      <w:rFonts w:ascii="Calibri" w:hAnsi="Calibri"/>
      <w:caps/>
      <w:color w:val="622423"/>
      <w:spacing w:val="10"/>
    </w:rPr>
  </w:style>
  <w:style w:type="character" w:customStyle="1" w:styleId="510">
    <w:name w:val="Заголовок 51"/>
    <w:basedOn w:val="1"/>
    <w:link w:val="51"/>
    <w:rPr>
      <w:rFonts w:ascii="Calibri" w:hAnsi="Calibri"/>
      <w:caps/>
      <w:color w:val="622423"/>
      <w:spacing w:val="10"/>
    </w:rPr>
  </w:style>
  <w:style w:type="paragraph" w:customStyle="1" w:styleId="FontStyle15">
    <w:name w:val="Font Style15"/>
    <w:basedOn w:val="12"/>
    <w:link w:val="FontStyle150"/>
    <w:rPr>
      <w:rFonts w:ascii="Times New Roman" w:hAnsi="Times New Roman"/>
      <w:sz w:val="26"/>
    </w:rPr>
  </w:style>
  <w:style w:type="character" w:customStyle="1" w:styleId="FontStyle150">
    <w:name w:val="Font Style15"/>
    <w:basedOn w:val="13"/>
    <w:link w:val="FontStyle15"/>
    <w:rPr>
      <w:rFonts w:ascii="Times New Roman" w:hAnsi="Times New Roman"/>
      <w:sz w:val="26"/>
    </w:rPr>
  </w:style>
  <w:style w:type="paragraph" w:customStyle="1" w:styleId="1f5">
    <w:name w:val="Гиперссылка1"/>
    <w:link w:val="af"/>
    <w:rPr>
      <w:color w:val="0000FF"/>
      <w:u w:val="single"/>
    </w:rPr>
  </w:style>
  <w:style w:type="character" w:styleId="af">
    <w:name w:val="Hyperlink"/>
    <w:link w:val="1f5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rFonts w:ascii="Thames" w:hAnsi="Thames"/>
      <w:sz w:val="20"/>
    </w:rPr>
  </w:style>
  <w:style w:type="character" w:customStyle="1" w:styleId="Footnote0">
    <w:name w:val="Footnote"/>
    <w:basedOn w:val="1"/>
    <w:link w:val="Footnote"/>
    <w:rPr>
      <w:rFonts w:ascii="Thames" w:hAnsi="Thames"/>
      <w:sz w:val="20"/>
    </w:rPr>
  </w:style>
  <w:style w:type="paragraph" w:styleId="af0">
    <w:name w:val="caption"/>
    <w:basedOn w:val="a"/>
    <w:next w:val="a"/>
    <w:link w:val="af1"/>
    <w:pPr>
      <w:spacing w:after="200" w:line="276" w:lineRule="auto"/>
    </w:pPr>
    <w:rPr>
      <w:rFonts w:ascii="Calibri" w:hAnsi="Calibri"/>
      <w:caps/>
      <w:color w:val="00000A"/>
      <w:spacing w:val="10"/>
      <w:sz w:val="18"/>
    </w:rPr>
  </w:style>
  <w:style w:type="character" w:customStyle="1" w:styleId="af1">
    <w:name w:val="Название объекта Знак"/>
    <w:basedOn w:val="1"/>
    <w:link w:val="af0"/>
    <w:rPr>
      <w:rFonts w:ascii="Calibri" w:hAnsi="Calibri"/>
      <w:caps/>
      <w:color w:val="00000A"/>
      <w:spacing w:val="10"/>
      <w:sz w:val="18"/>
    </w:rPr>
  </w:style>
  <w:style w:type="character" w:customStyle="1" w:styleId="80">
    <w:name w:val="Заголовок 8 Знак"/>
    <w:basedOn w:val="1"/>
    <w:link w:val="8"/>
    <w:rPr>
      <w:rFonts w:ascii="Calibri" w:hAnsi="Calibri"/>
      <w:caps/>
      <w:color w:val="00000A"/>
      <w:spacing w:val="10"/>
      <w:sz w:val="20"/>
    </w:rPr>
  </w:style>
  <w:style w:type="paragraph" w:styleId="af2">
    <w:name w:val="Balloon Text"/>
    <w:basedOn w:val="a"/>
    <w:link w:val="af3"/>
    <w:pPr>
      <w:spacing w:after="0" w:line="240" w:lineRule="auto"/>
    </w:pPr>
    <w:rPr>
      <w:rFonts w:ascii="Segoe UI" w:hAnsi="Segoe UI"/>
      <w:color w:val="00000A"/>
      <w:sz w:val="18"/>
    </w:rPr>
  </w:style>
  <w:style w:type="character" w:customStyle="1" w:styleId="af3">
    <w:name w:val="Текст выноски Знак"/>
    <w:basedOn w:val="1"/>
    <w:link w:val="af2"/>
    <w:rPr>
      <w:rFonts w:ascii="Segoe UI" w:hAnsi="Segoe UI"/>
      <w:color w:val="00000A"/>
      <w:sz w:val="18"/>
    </w:rPr>
  </w:style>
  <w:style w:type="paragraph" w:customStyle="1" w:styleId="Style7">
    <w:name w:val="Style7"/>
    <w:basedOn w:val="a"/>
    <w:link w:val="Style7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sz w:val="24"/>
    </w:rPr>
  </w:style>
  <w:style w:type="paragraph" w:customStyle="1" w:styleId="af4">
    <w:name w:val="Символ сноски"/>
    <w:link w:val="af5"/>
    <w:rPr>
      <w:vertAlign w:val="superscript"/>
    </w:rPr>
  </w:style>
  <w:style w:type="character" w:customStyle="1" w:styleId="af5">
    <w:name w:val="Символ сноски"/>
    <w:link w:val="af4"/>
    <w:rPr>
      <w:vertAlign w:val="superscript"/>
    </w:rPr>
  </w:style>
  <w:style w:type="paragraph" w:styleId="1f6">
    <w:name w:val="toc 1"/>
    <w:next w:val="a"/>
    <w:link w:val="1f7"/>
    <w:uiPriority w:val="39"/>
    <w:rPr>
      <w:rFonts w:ascii="XO Thames" w:hAnsi="XO Thames"/>
      <w:b/>
      <w:sz w:val="28"/>
    </w:rPr>
  </w:style>
  <w:style w:type="character" w:customStyle="1" w:styleId="1f7">
    <w:name w:val="Оглавление 1 Знак"/>
    <w:link w:val="1f6"/>
    <w:rPr>
      <w:rFonts w:ascii="XO Thames" w:hAnsi="XO Thames"/>
      <w:b/>
      <w:sz w:val="28"/>
    </w:rPr>
  </w:style>
  <w:style w:type="paragraph" w:customStyle="1" w:styleId="Style5">
    <w:name w:val="Style5"/>
    <w:basedOn w:val="a"/>
    <w:link w:val="Style50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Style50">
    <w:name w:val="Style5"/>
    <w:basedOn w:val="1"/>
    <w:link w:val="Style5"/>
    <w:rPr>
      <w:rFonts w:ascii="Arial" w:hAnsi="Arial"/>
      <w:sz w:val="24"/>
    </w:rPr>
  </w:style>
  <w:style w:type="paragraph" w:customStyle="1" w:styleId="s11">
    <w:name w:val="s11"/>
    <w:link w:val="s110"/>
  </w:style>
  <w:style w:type="character" w:customStyle="1" w:styleId="s110">
    <w:name w:val="s11"/>
    <w:link w:val="s11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11">
    <w:name w:val="Заголовок 3 Знак1"/>
    <w:basedOn w:val="12"/>
    <w:link w:val="312"/>
    <w:rPr>
      <w:rFonts w:asciiTheme="majorHAnsi" w:hAnsiTheme="majorHAnsi"/>
      <w:color w:val="1F4D78" w:themeColor="accent1" w:themeShade="7F"/>
      <w:sz w:val="24"/>
    </w:rPr>
  </w:style>
  <w:style w:type="character" w:customStyle="1" w:styleId="312">
    <w:name w:val="Заголовок 3 Знак1"/>
    <w:basedOn w:val="13"/>
    <w:link w:val="311"/>
    <w:rPr>
      <w:rFonts w:asciiTheme="majorHAnsi" w:hAnsiTheme="majorHAnsi"/>
      <w:color w:val="1F4D78" w:themeColor="accent1" w:themeShade="7F"/>
      <w:sz w:val="24"/>
    </w:rPr>
  </w:style>
  <w:style w:type="paragraph" w:styleId="2f">
    <w:name w:val="Quote"/>
    <w:basedOn w:val="a"/>
    <w:next w:val="a"/>
    <w:link w:val="2f0"/>
    <w:pPr>
      <w:spacing w:after="200" w:line="276" w:lineRule="auto"/>
    </w:pPr>
    <w:rPr>
      <w:rFonts w:ascii="Calibri" w:hAnsi="Calibri"/>
      <w:i/>
      <w:color w:val="00000A"/>
    </w:rPr>
  </w:style>
  <w:style w:type="character" w:customStyle="1" w:styleId="2f0">
    <w:name w:val="Цитата 2 Знак"/>
    <w:basedOn w:val="1"/>
    <w:link w:val="2f"/>
    <w:rPr>
      <w:rFonts w:ascii="Calibri" w:hAnsi="Calibri"/>
      <w:i/>
      <w:color w:val="00000A"/>
    </w:rPr>
  </w:style>
  <w:style w:type="paragraph" w:customStyle="1" w:styleId="14TexstOSNOVA1012">
    <w:name w:val="14TexstOSNOVA_10/12"/>
    <w:basedOn w:val="a"/>
    <w:link w:val="14TexstOSNOVA10120"/>
    <w:pPr>
      <w:spacing w:after="0" w:line="240" w:lineRule="atLeast"/>
      <w:ind w:firstLine="340"/>
      <w:jc w:val="both"/>
    </w:pPr>
    <w:rPr>
      <w:rFonts w:ascii="PragmaticaC" w:hAnsi="PragmaticaC"/>
      <w:sz w:val="20"/>
    </w:rPr>
  </w:style>
  <w:style w:type="character" w:customStyle="1" w:styleId="14TexstOSNOVA10120">
    <w:name w:val="14TexstOSNOVA_10/12"/>
    <w:basedOn w:val="1"/>
    <w:link w:val="14TexstOSNOVA1012"/>
    <w:rPr>
      <w:rFonts w:ascii="PragmaticaC" w:hAnsi="PragmaticaC"/>
      <w:sz w:val="20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customStyle="1" w:styleId="1f8">
    <w:name w:val="Слабая ссылка1"/>
    <w:basedOn w:val="12"/>
    <w:link w:val="1f9"/>
    <w:rPr>
      <w:smallCaps/>
      <w:color w:val="5A5A5A" w:themeColor="text1" w:themeTint="A5"/>
    </w:rPr>
  </w:style>
  <w:style w:type="character" w:customStyle="1" w:styleId="1f9">
    <w:name w:val="Слабая ссылка1"/>
    <w:basedOn w:val="13"/>
    <w:link w:val="1f8"/>
    <w:rPr>
      <w:smallCaps/>
      <w:color w:val="5A5A5A" w:themeColor="text1" w:themeTint="A5"/>
    </w:rPr>
  </w:style>
  <w:style w:type="paragraph" w:customStyle="1" w:styleId="af6">
    <w:name w:val="Буллит"/>
    <w:basedOn w:val="ab"/>
    <w:link w:val="af7"/>
    <w:pPr>
      <w:ind w:firstLine="244"/>
    </w:pPr>
  </w:style>
  <w:style w:type="character" w:customStyle="1" w:styleId="af7">
    <w:name w:val="Буллит"/>
    <w:basedOn w:val="ac"/>
    <w:link w:val="af6"/>
    <w:rPr>
      <w:rFonts w:ascii="NewtonCSanPin" w:hAnsi="NewtonCSanPin"/>
      <w:sz w:val="21"/>
    </w:rPr>
  </w:style>
  <w:style w:type="paragraph" w:customStyle="1" w:styleId="1fa">
    <w:name w:val="Выделение1"/>
    <w:link w:val="1fb"/>
    <w:rPr>
      <w:caps/>
      <w:spacing w:val="5"/>
      <w:sz w:val="20"/>
    </w:rPr>
  </w:style>
  <w:style w:type="character" w:customStyle="1" w:styleId="1fb">
    <w:name w:val="Выделение1"/>
    <w:link w:val="1fa"/>
    <w:rPr>
      <w:caps/>
      <w:spacing w:val="5"/>
      <w:sz w:val="20"/>
    </w:rPr>
  </w:style>
  <w:style w:type="paragraph" w:customStyle="1" w:styleId="09PodZAG">
    <w:name w:val="09PodZAG_п/ж"/>
    <w:basedOn w:val="a"/>
    <w:link w:val="09PodZAG0"/>
    <w:pPr>
      <w:spacing w:after="113" w:line="240" w:lineRule="atLeast"/>
      <w:jc w:val="center"/>
    </w:pPr>
    <w:rPr>
      <w:rFonts w:ascii="FuturisC" w:hAnsi="FuturisC"/>
      <w:b/>
      <w:caps/>
    </w:rPr>
  </w:style>
  <w:style w:type="character" w:customStyle="1" w:styleId="09PodZAG0">
    <w:name w:val="09PodZAG_п/ж"/>
    <w:basedOn w:val="1"/>
    <w:link w:val="09PodZAG"/>
    <w:rPr>
      <w:rFonts w:ascii="FuturisC" w:hAnsi="FuturisC"/>
      <w:b/>
      <w:caps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Style25">
    <w:name w:val="Style25"/>
    <w:basedOn w:val="a"/>
    <w:link w:val="Style250"/>
    <w:pPr>
      <w:widowControl w:val="0"/>
      <w:spacing w:after="0" w:line="267" w:lineRule="exact"/>
      <w:ind w:firstLine="355"/>
      <w:jc w:val="both"/>
    </w:pPr>
    <w:rPr>
      <w:rFonts w:ascii="Book Antiqua" w:hAnsi="Book Antiqua"/>
      <w:sz w:val="24"/>
    </w:rPr>
  </w:style>
  <w:style w:type="character" w:customStyle="1" w:styleId="Style250">
    <w:name w:val="Style25"/>
    <w:basedOn w:val="1"/>
    <w:link w:val="Style25"/>
    <w:rPr>
      <w:rFonts w:ascii="Book Antiqua" w:hAnsi="Book Antiqua"/>
      <w:sz w:val="24"/>
    </w:rPr>
  </w:style>
  <w:style w:type="paragraph" w:customStyle="1" w:styleId="1fc">
    <w:name w:val="Гиперссылка1"/>
    <w:basedOn w:val="12"/>
    <w:link w:val="1fd"/>
    <w:rPr>
      <w:rFonts w:ascii="Times New Roman" w:hAnsi="Times New Roman"/>
      <w:color w:val="0000FF"/>
      <w:u w:val="single"/>
    </w:rPr>
  </w:style>
  <w:style w:type="character" w:customStyle="1" w:styleId="1fd">
    <w:name w:val="Гиперссылка1"/>
    <w:basedOn w:val="13"/>
    <w:link w:val="1fc"/>
    <w:rPr>
      <w:rFonts w:ascii="Times New Roman" w:hAnsi="Times New Roman"/>
      <w:color w:val="0000FF"/>
      <w:u w:val="single"/>
    </w:rPr>
  </w:style>
  <w:style w:type="paragraph" w:customStyle="1" w:styleId="1fe">
    <w:name w:val="Слабая ссылка1"/>
    <w:basedOn w:val="12"/>
    <w:link w:val="1ff"/>
    <w:rPr>
      <w:rFonts w:ascii="Calibri" w:hAnsi="Calibri"/>
      <w:i/>
      <w:color w:val="622423"/>
    </w:rPr>
  </w:style>
  <w:style w:type="character" w:customStyle="1" w:styleId="1ff">
    <w:name w:val="Слабая ссылка1"/>
    <w:basedOn w:val="13"/>
    <w:link w:val="1fe"/>
    <w:rPr>
      <w:rFonts w:ascii="Calibri" w:hAnsi="Calibri"/>
      <w:i/>
      <w:color w:val="622423"/>
    </w:rPr>
  </w:style>
  <w:style w:type="paragraph" w:customStyle="1" w:styleId="1ff0">
    <w:name w:val="Выделенная цитата1"/>
    <w:basedOn w:val="a"/>
    <w:next w:val="a"/>
    <w:link w:val="1ff1"/>
    <w:pPr>
      <w:spacing w:before="160" w:after="200" w:line="300" w:lineRule="auto"/>
      <w:ind w:left="1440" w:right="1440"/>
    </w:pPr>
    <w:rPr>
      <w:rFonts w:ascii="Calibri" w:hAnsi="Calibri"/>
      <w:caps/>
      <w:color w:val="622423"/>
      <w:spacing w:val="5"/>
      <w:sz w:val="20"/>
    </w:rPr>
  </w:style>
  <w:style w:type="character" w:customStyle="1" w:styleId="1ff1">
    <w:name w:val="Выделенная цитата1"/>
    <w:basedOn w:val="1"/>
    <w:link w:val="1ff0"/>
    <w:rPr>
      <w:rFonts w:ascii="Calibri" w:hAnsi="Calibri"/>
      <w:caps/>
      <w:color w:val="622423"/>
      <w:spacing w:val="5"/>
      <w:sz w:val="20"/>
    </w:rPr>
  </w:style>
  <w:style w:type="paragraph" w:customStyle="1" w:styleId="Style8">
    <w:name w:val="Style8"/>
    <w:basedOn w:val="a"/>
    <w:link w:val="Style80"/>
    <w:pPr>
      <w:widowControl w:val="0"/>
      <w:spacing w:after="0" w:line="240" w:lineRule="auto"/>
    </w:pPr>
    <w:rPr>
      <w:rFonts w:ascii="Calibri" w:hAnsi="Calibri"/>
      <w:sz w:val="24"/>
    </w:rPr>
  </w:style>
  <w:style w:type="character" w:customStyle="1" w:styleId="Style80">
    <w:name w:val="Style8"/>
    <w:basedOn w:val="1"/>
    <w:link w:val="Style8"/>
    <w:rPr>
      <w:rFonts w:ascii="Calibri" w:hAnsi="Calibri"/>
      <w:sz w:val="24"/>
    </w:rPr>
  </w:style>
  <w:style w:type="paragraph" w:customStyle="1" w:styleId="s1">
    <w:name w:val="s1"/>
    <w:link w:val="s10"/>
  </w:style>
  <w:style w:type="character" w:customStyle="1" w:styleId="s10">
    <w:name w:val="s1"/>
    <w:link w:val="s1"/>
  </w:style>
  <w:style w:type="paragraph" w:customStyle="1" w:styleId="FontStyle11">
    <w:name w:val="Font Style11"/>
    <w:basedOn w:val="12"/>
    <w:link w:val="FontStyle110"/>
    <w:rPr>
      <w:rFonts w:ascii="Arial" w:hAnsi="Arial"/>
      <w:sz w:val="28"/>
    </w:rPr>
  </w:style>
  <w:style w:type="character" w:customStyle="1" w:styleId="FontStyle110">
    <w:name w:val="Font Style11"/>
    <w:basedOn w:val="13"/>
    <w:link w:val="FontStyle11"/>
    <w:rPr>
      <w:rFonts w:ascii="Arial" w:hAnsi="Arial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412">
    <w:name w:val="Заголовок 41"/>
    <w:basedOn w:val="a"/>
    <w:next w:val="a"/>
    <w:link w:val="413"/>
    <w:pPr>
      <w:spacing w:after="120" w:line="276" w:lineRule="auto"/>
      <w:jc w:val="center"/>
      <w:outlineLvl w:val="3"/>
    </w:pPr>
    <w:rPr>
      <w:rFonts w:ascii="Calibri" w:hAnsi="Calibri"/>
      <w:caps/>
      <w:color w:val="622423"/>
      <w:spacing w:val="10"/>
    </w:rPr>
  </w:style>
  <w:style w:type="character" w:customStyle="1" w:styleId="413">
    <w:name w:val="Заголовок 41"/>
    <w:basedOn w:val="1"/>
    <w:link w:val="412"/>
    <w:rPr>
      <w:rFonts w:ascii="Calibri" w:hAnsi="Calibri"/>
      <w:caps/>
      <w:color w:val="622423"/>
      <w:spacing w:val="10"/>
    </w:rPr>
  </w:style>
  <w:style w:type="paragraph" w:customStyle="1" w:styleId="212">
    <w:name w:val="Заголовок 21"/>
    <w:basedOn w:val="a"/>
    <w:next w:val="a"/>
    <w:link w:val="213"/>
    <w:pPr>
      <w:spacing w:before="400" w:after="200" w:line="276" w:lineRule="auto"/>
      <w:jc w:val="center"/>
      <w:outlineLvl w:val="1"/>
    </w:pPr>
    <w:rPr>
      <w:rFonts w:ascii="Calibri" w:hAnsi="Calibri"/>
      <w:caps/>
      <w:color w:val="632423"/>
      <w:spacing w:val="15"/>
      <w:sz w:val="24"/>
    </w:rPr>
  </w:style>
  <w:style w:type="character" w:customStyle="1" w:styleId="213">
    <w:name w:val="Заголовок 21"/>
    <w:basedOn w:val="1"/>
    <w:link w:val="212"/>
    <w:rPr>
      <w:rFonts w:ascii="Calibri" w:hAnsi="Calibri"/>
      <w:caps/>
      <w:color w:val="632423"/>
      <w:spacing w:val="15"/>
      <w:sz w:val="24"/>
    </w:rPr>
  </w:style>
  <w:style w:type="paragraph" w:customStyle="1" w:styleId="p28">
    <w:name w:val="p28"/>
    <w:basedOn w:val="a"/>
    <w:link w:val="p28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p280">
    <w:name w:val="p28"/>
    <w:basedOn w:val="1"/>
    <w:link w:val="p28"/>
    <w:rPr>
      <w:rFonts w:ascii="Times New Roman" w:hAnsi="Times New Roman"/>
      <w:sz w:val="24"/>
    </w:rPr>
  </w:style>
  <w:style w:type="paragraph" w:customStyle="1" w:styleId="c6">
    <w:name w:val="c6"/>
    <w:basedOn w:val="a"/>
    <w:link w:val="c6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60">
    <w:name w:val="c6"/>
    <w:basedOn w:val="1"/>
    <w:link w:val="c6"/>
    <w:rPr>
      <w:rFonts w:ascii="Times New Roman" w:hAnsi="Times New Roman"/>
      <w:sz w:val="24"/>
    </w:rPr>
  </w:style>
  <w:style w:type="paragraph" w:customStyle="1" w:styleId="1ff2">
    <w:name w:val="Заголовок оглавления1"/>
    <w:basedOn w:val="10"/>
    <w:next w:val="a"/>
    <w:link w:val="1ff3"/>
  </w:style>
  <w:style w:type="character" w:customStyle="1" w:styleId="1ff3">
    <w:name w:val="Заголовок оглавления1"/>
    <w:basedOn w:val="11"/>
    <w:link w:val="1ff2"/>
    <w:rPr>
      <w:rFonts w:ascii="Calibri" w:hAnsi="Calibri"/>
      <w:caps/>
      <w:color w:val="632423"/>
      <w:spacing w:val="20"/>
      <w:sz w:val="28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customStyle="1" w:styleId="511">
    <w:name w:val="Заголовок 5 Знак1"/>
    <w:basedOn w:val="12"/>
    <w:link w:val="512"/>
    <w:rPr>
      <w:rFonts w:asciiTheme="majorHAnsi" w:hAnsiTheme="majorHAnsi"/>
      <w:color w:val="2E74B5" w:themeColor="accent1" w:themeShade="BF"/>
    </w:rPr>
  </w:style>
  <w:style w:type="character" w:customStyle="1" w:styleId="512">
    <w:name w:val="Заголовок 5 Знак1"/>
    <w:basedOn w:val="13"/>
    <w:link w:val="511"/>
    <w:rPr>
      <w:rFonts w:asciiTheme="majorHAnsi" w:hAnsiTheme="majorHAnsi"/>
      <w:color w:val="2E74B5" w:themeColor="accent1" w:themeShade="BF"/>
    </w:rPr>
  </w:style>
  <w:style w:type="paragraph" w:customStyle="1" w:styleId="1ff4">
    <w:name w:val="Выделенная цитата Знак1"/>
    <w:basedOn w:val="12"/>
    <w:link w:val="1ff5"/>
    <w:rPr>
      <w:i/>
      <w:color w:val="5B9BD5" w:themeColor="accent1"/>
    </w:rPr>
  </w:style>
  <w:style w:type="character" w:customStyle="1" w:styleId="1ff5">
    <w:name w:val="Выделенная цитата Знак1"/>
    <w:basedOn w:val="13"/>
    <w:link w:val="1ff4"/>
    <w:rPr>
      <w:i/>
      <w:color w:val="5B9BD5" w:themeColor="accent1"/>
    </w:rPr>
  </w:style>
  <w:style w:type="paragraph" w:customStyle="1" w:styleId="1ff6">
    <w:name w:val="Знак сноски1"/>
    <w:link w:val="1ff7"/>
    <w:rPr>
      <w:rFonts w:ascii="Times New Roman" w:hAnsi="Times New Roman"/>
      <w:sz w:val="20"/>
      <w:vertAlign w:val="superscript"/>
    </w:rPr>
  </w:style>
  <w:style w:type="character" w:customStyle="1" w:styleId="1ff7">
    <w:name w:val="Знак сноски1"/>
    <w:link w:val="1ff6"/>
    <w:rPr>
      <w:rFonts w:ascii="Times New Roman" w:hAnsi="Times New Roman"/>
      <w:sz w:val="20"/>
      <w:vertAlign w:val="superscript"/>
    </w:rPr>
  </w:style>
  <w:style w:type="paragraph" w:customStyle="1" w:styleId="1ff8">
    <w:name w:val="Просмотренная гиперссылка1"/>
    <w:basedOn w:val="12"/>
    <w:link w:val="1ff9"/>
    <w:rPr>
      <w:color w:val="954F72" w:themeColor="followedHyperlink"/>
      <w:u w:val="single"/>
    </w:rPr>
  </w:style>
  <w:style w:type="character" w:customStyle="1" w:styleId="1ff9">
    <w:name w:val="Просмотренная гиперссылка1"/>
    <w:basedOn w:val="13"/>
    <w:link w:val="1ff8"/>
    <w:rPr>
      <w:color w:val="954F72" w:themeColor="followedHyperlink"/>
      <w:u w:val="single"/>
    </w:rPr>
  </w:style>
  <w:style w:type="paragraph" w:styleId="af8">
    <w:name w:val="Subtitle"/>
    <w:basedOn w:val="a"/>
    <w:next w:val="a"/>
    <w:link w:val="af9"/>
    <w:uiPriority w:val="11"/>
    <w:qFormat/>
    <w:pPr>
      <w:spacing w:after="560" w:line="240" w:lineRule="auto"/>
      <w:jc w:val="center"/>
    </w:pPr>
    <w:rPr>
      <w:rFonts w:ascii="Calibri" w:hAnsi="Calibri"/>
      <w:caps/>
      <w:color w:val="00000A"/>
      <w:spacing w:val="20"/>
      <w:sz w:val="18"/>
    </w:rPr>
  </w:style>
  <w:style w:type="character" w:customStyle="1" w:styleId="af9">
    <w:name w:val="Подзаголовок Знак"/>
    <w:basedOn w:val="1"/>
    <w:link w:val="af8"/>
    <w:rPr>
      <w:rFonts w:ascii="Calibri" w:hAnsi="Calibri"/>
      <w:caps/>
      <w:color w:val="00000A"/>
      <w:spacing w:val="20"/>
      <w:sz w:val="18"/>
    </w:rPr>
  </w:style>
  <w:style w:type="paragraph" w:customStyle="1" w:styleId="1ffa">
    <w:name w:val="Сильное выделение1"/>
    <w:link w:val="1ffb"/>
    <w:rPr>
      <w:i/>
      <w:caps/>
      <w:spacing w:val="10"/>
      <w:sz w:val="20"/>
    </w:rPr>
  </w:style>
  <w:style w:type="character" w:customStyle="1" w:styleId="1ffb">
    <w:name w:val="Сильное выделение1"/>
    <w:link w:val="1ffa"/>
    <w:rPr>
      <w:i/>
      <w:caps/>
      <w:spacing w:val="10"/>
      <w:sz w:val="20"/>
    </w:rPr>
  </w:style>
  <w:style w:type="paragraph" w:customStyle="1" w:styleId="112">
    <w:name w:val="Заголовок 11"/>
    <w:basedOn w:val="a"/>
    <w:next w:val="a"/>
    <w:link w:val="113"/>
    <w:pPr>
      <w:spacing w:before="400" w:after="200" w:line="276" w:lineRule="auto"/>
      <w:jc w:val="center"/>
      <w:outlineLvl w:val="0"/>
    </w:pPr>
    <w:rPr>
      <w:rFonts w:ascii="Calibri" w:hAnsi="Calibri"/>
      <w:caps/>
      <w:color w:val="632423"/>
      <w:spacing w:val="20"/>
      <w:sz w:val="28"/>
    </w:rPr>
  </w:style>
  <w:style w:type="character" w:customStyle="1" w:styleId="113">
    <w:name w:val="Заголовок 11"/>
    <w:basedOn w:val="1"/>
    <w:link w:val="112"/>
    <w:rPr>
      <w:rFonts w:ascii="Calibri" w:hAnsi="Calibri"/>
      <w:caps/>
      <w:color w:val="632423"/>
      <w:spacing w:val="20"/>
      <w:sz w:val="28"/>
    </w:rPr>
  </w:style>
  <w:style w:type="paragraph" w:styleId="afa">
    <w:name w:val="footer"/>
    <w:basedOn w:val="a"/>
    <w:link w:val="afb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afb">
    <w:name w:val="Нижний колонтитул Знак"/>
    <w:basedOn w:val="1"/>
    <w:link w:val="afa"/>
    <w:rPr>
      <w:rFonts w:ascii="Calibri" w:hAnsi="Calibri"/>
    </w:rPr>
  </w:style>
  <w:style w:type="paragraph" w:customStyle="1" w:styleId="Style1">
    <w:name w:val="Style1"/>
    <w:basedOn w:val="a"/>
    <w:link w:val="Style10"/>
    <w:pPr>
      <w:widowControl w:val="0"/>
      <w:spacing w:after="0" w:line="366" w:lineRule="exact"/>
    </w:pPr>
    <w:rPr>
      <w:rFonts w:ascii="Arial" w:hAnsi="Arial"/>
      <w:sz w:val="24"/>
    </w:rPr>
  </w:style>
  <w:style w:type="character" w:customStyle="1" w:styleId="Style10">
    <w:name w:val="Style1"/>
    <w:basedOn w:val="1"/>
    <w:link w:val="Style1"/>
    <w:rPr>
      <w:rFonts w:ascii="Arial" w:hAnsi="Arial"/>
      <w:sz w:val="24"/>
    </w:rPr>
  </w:style>
  <w:style w:type="paragraph" w:styleId="afc">
    <w:name w:val="Normal (Web)"/>
    <w:basedOn w:val="a"/>
    <w:link w:val="afd"/>
    <w:pPr>
      <w:spacing w:before="130" w:after="130" w:line="360" w:lineRule="auto"/>
    </w:pPr>
    <w:rPr>
      <w:rFonts w:ascii="Times New Roman" w:hAnsi="Times New Roman"/>
      <w:sz w:val="24"/>
    </w:rPr>
  </w:style>
  <w:style w:type="character" w:customStyle="1" w:styleId="afd">
    <w:name w:val="Обычный (веб) Знак"/>
    <w:basedOn w:val="1"/>
    <w:link w:val="afc"/>
    <w:rPr>
      <w:rFonts w:ascii="Times New Roman" w:hAnsi="Times New Roman"/>
      <w:sz w:val="24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Standard0">
    <w:name w:val="Standard"/>
    <w:link w:val="Standard"/>
    <w:rPr>
      <w:rFonts w:ascii="Arial" w:hAnsi="Arial"/>
      <w:sz w:val="24"/>
    </w:rPr>
  </w:style>
  <w:style w:type="paragraph" w:styleId="afe">
    <w:name w:val="Title"/>
    <w:basedOn w:val="a"/>
    <w:next w:val="a"/>
    <w:link w:val="aff"/>
    <w:uiPriority w:val="10"/>
    <w:qFormat/>
    <w:pPr>
      <w:spacing w:after="0" w:line="240" w:lineRule="auto"/>
      <w:contextualSpacing/>
    </w:pPr>
    <w:rPr>
      <w:rFonts w:ascii="Calibri" w:hAnsi="Calibri"/>
      <w:caps/>
      <w:color w:val="632423"/>
      <w:spacing w:val="50"/>
      <w:sz w:val="44"/>
    </w:rPr>
  </w:style>
  <w:style w:type="character" w:customStyle="1" w:styleId="aff">
    <w:name w:val="Название Знак"/>
    <w:basedOn w:val="1"/>
    <w:link w:val="afe"/>
    <w:rPr>
      <w:rFonts w:ascii="Calibri" w:hAnsi="Calibri"/>
      <w:caps/>
      <w:color w:val="632423"/>
      <w:spacing w:val="50"/>
      <w:sz w:val="44"/>
    </w:rPr>
  </w:style>
  <w:style w:type="character" w:customStyle="1" w:styleId="40">
    <w:name w:val="Заголовок 4 Знак"/>
    <w:basedOn w:val="1"/>
    <w:link w:val="4"/>
    <w:rPr>
      <w:rFonts w:ascii="Calibri" w:hAnsi="Calibri"/>
      <w:caps/>
      <w:color w:val="622423"/>
      <w:spacing w:val="10"/>
    </w:rPr>
  </w:style>
  <w:style w:type="paragraph" w:customStyle="1" w:styleId="1ffc">
    <w:name w:val="Обычный1"/>
    <w:link w:val="1ffd"/>
  </w:style>
  <w:style w:type="character" w:customStyle="1" w:styleId="1ffd">
    <w:name w:val="Обычный1"/>
    <w:link w:val="1ffc"/>
  </w:style>
  <w:style w:type="paragraph" w:styleId="aff0">
    <w:name w:val="Intense Quote"/>
    <w:basedOn w:val="a"/>
    <w:next w:val="a"/>
    <w:link w:val="aff1"/>
    <w:pPr>
      <w:spacing w:before="360" w:after="360"/>
      <w:ind w:left="864" w:right="864"/>
      <w:jc w:val="center"/>
    </w:pPr>
    <w:rPr>
      <w:rFonts w:ascii="Calibri" w:hAnsi="Calibri"/>
      <w:caps/>
      <w:color w:val="622423"/>
      <w:spacing w:val="5"/>
      <w:sz w:val="20"/>
    </w:rPr>
  </w:style>
  <w:style w:type="character" w:customStyle="1" w:styleId="aff1">
    <w:name w:val="Выделенная цитата Знак"/>
    <w:basedOn w:val="1"/>
    <w:link w:val="aff0"/>
    <w:rPr>
      <w:rFonts w:ascii="Calibri" w:hAnsi="Calibri"/>
      <w:caps/>
      <w:color w:val="622423"/>
      <w:spacing w:val="5"/>
      <w:sz w:val="20"/>
    </w:rPr>
  </w:style>
  <w:style w:type="paragraph" w:customStyle="1" w:styleId="712">
    <w:name w:val="Заголовок 7 Знак1"/>
    <w:basedOn w:val="12"/>
    <w:link w:val="713"/>
    <w:rPr>
      <w:rFonts w:asciiTheme="majorHAnsi" w:hAnsiTheme="majorHAnsi"/>
      <w:i/>
      <w:color w:val="1F4D78" w:themeColor="accent1" w:themeShade="7F"/>
    </w:rPr>
  </w:style>
  <w:style w:type="character" w:customStyle="1" w:styleId="713">
    <w:name w:val="Заголовок 7 Знак1"/>
    <w:basedOn w:val="13"/>
    <w:link w:val="712"/>
    <w:rPr>
      <w:rFonts w:asciiTheme="majorHAnsi" w:hAnsiTheme="majorHAnsi"/>
      <w:i/>
      <w:color w:val="1F4D78" w:themeColor="accent1" w:themeShade="7F"/>
    </w:rPr>
  </w:style>
  <w:style w:type="paragraph" w:customStyle="1" w:styleId="p22">
    <w:name w:val="p22"/>
    <w:basedOn w:val="a"/>
    <w:link w:val="p22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p220">
    <w:name w:val="p22"/>
    <w:basedOn w:val="1"/>
    <w:link w:val="p22"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0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Style20">
    <w:name w:val="Style2"/>
    <w:basedOn w:val="1"/>
    <w:link w:val="Style2"/>
    <w:rPr>
      <w:rFonts w:ascii="Arial" w:hAnsi="Arial"/>
      <w:sz w:val="24"/>
    </w:rPr>
  </w:style>
  <w:style w:type="character" w:customStyle="1" w:styleId="20">
    <w:name w:val="Заголовок 2 Знак"/>
    <w:basedOn w:val="1"/>
    <w:link w:val="2"/>
    <w:rPr>
      <w:rFonts w:ascii="Calibri" w:hAnsi="Calibri"/>
      <w:caps/>
      <w:color w:val="632423"/>
      <w:spacing w:val="15"/>
      <w:sz w:val="24"/>
    </w:rPr>
  </w:style>
  <w:style w:type="paragraph" w:customStyle="1" w:styleId="c4">
    <w:name w:val="c4"/>
    <w:basedOn w:val="a"/>
    <w:link w:val="c4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c40">
    <w:name w:val="c4"/>
    <w:basedOn w:val="1"/>
    <w:link w:val="c4"/>
    <w:rPr>
      <w:rFonts w:ascii="Times New Roman" w:hAnsi="Times New Roman"/>
      <w:sz w:val="24"/>
    </w:rPr>
  </w:style>
  <w:style w:type="paragraph" w:customStyle="1" w:styleId="c2">
    <w:name w:val="c2"/>
    <w:basedOn w:val="12"/>
    <w:link w:val="c20"/>
  </w:style>
  <w:style w:type="character" w:customStyle="1" w:styleId="c20">
    <w:name w:val="c2"/>
    <w:basedOn w:val="13"/>
    <w:link w:val="c2"/>
  </w:style>
  <w:style w:type="character" w:customStyle="1" w:styleId="60">
    <w:name w:val="Заголовок 6 Знак"/>
    <w:basedOn w:val="1"/>
    <w:link w:val="6"/>
    <w:rPr>
      <w:rFonts w:ascii="Calibri" w:hAnsi="Calibri"/>
      <w:caps/>
      <w:color w:val="943634"/>
      <w:spacing w:val="10"/>
    </w:rPr>
  </w:style>
  <w:style w:type="table" w:customStyle="1" w:styleId="83">
    <w:name w:val="Сетка таблицы8"/>
    <w:basedOn w:val="a1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e">
    <w:name w:val="Сетка таблицы1"/>
    <w:basedOn w:val="a1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1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Table Grid"/>
    <w:basedOn w:val="a1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basedOn w:val="a1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2476</Words>
  <Characters>14115</Characters>
  <Application>Microsoft Office Word</Application>
  <DocSecurity>0</DocSecurity>
  <Lines>117</Lines>
  <Paragraphs>33</Paragraphs>
  <ScaleCrop>false</ScaleCrop>
  <Company>Hewlett-Packard Company</Company>
  <LinksUpToDate>false</LinksUpToDate>
  <CharactersWithSpaces>16558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Света</cp:lastModifiedBy>
  <cp:revision>3</cp:revision>
  <dcterms:created xsi:type="dcterms:W3CDTF">2022-11-27T09:23:00Z</dcterms:created>
  <dcterms:modified xsi:type="dcterms:W3CDTF">2022-11-27T09:32:00Z</dcterms:modified>
</cp:coreProperties>
</file>