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BF" w:rsidRPr="00B904BF" w:rsidRDefault="00B904BF" w:rsidP="00B904BF">
      <w:pPr>
        <w:autoSpaceDN w:val="0"/>
        <w:spacing w:line="240" w:lineRule="auto"/>
        <w:jc w:val="center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B904BF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ПОЯСНИТЕЛЬНАЯ ЗАПИСКА</w:t>
      </w:r>
    </w:p>
    <w:p w:rsidR="002E581C" w:rsidRPr="002E581C" w:rsidRDefault="00B904BF" w:rsidP="002E581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B904BF">
        <w:rPr>
          <w:rFonts w:ascii="Times New Roman" w:hAnsi="Times New Roman" w:cs="Times New Roman"/>
          <w:spacing w:val="-1"/>
          <w:sz w:val="24"/>
          <w:szCs w:val="24"/>
        </w:rPr>
        <w:t>Рабочая программа по «Биологии» для обучающихся с задержкой психического развития (далее – ЗПР)</w:t>
      </w:r>
      <w:r w:rsidR="006E1DCC" w:rsidRPr="006E1D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904BF">
        <w:rPr>
          <w:rFonts w:ascii="Times New Roman" w:hAnsi="Times New Roman" w:cs="Times New Roman"/>
          <w:spacing w:val="-1"/>
          <w:sz w:val="24"/>
          <w:szCs w:val="24"/>
        </w:rPr>
        <w:t xml:space="preserve">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904BF">
        <w:rPr>
          <w:rFonts w:ascii="Times New Roman" w:hAnsi="Times New Roman" w:cs="Times New Roman"/>
          <w:spacing w:val="-1"/>
          <w:sz w:val="24"/>
          <w:szCs w:val="24"/>
        </w:rPr>
        <w:t>Минпросвещения</w:t>
      </w:r>
      <w:proofErr w:type="spellEnd"/>
      <w:r w:rsidRPr="00B904BF">
        <w:rPr>
          <w:rFonts w:ascii="Times New Roman" w:hAnsi="Times New Roman" w:cs="Times New Roman"/>
          <w:spacing w:val="-1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  64101) (далее  – ФГОС ООО), Примерной адаптированной основной образовательной программы основного общего образования обучающихся с за</w:t>
      </w:r>
      <w:r w:rsidR="002E581C">
        <w:rPr>
          <w:rFonts w:ascii="Times New Roman" w:hAnsi="Times New Roman" w:cs="Times New Roman"/>
          <w:spacing w:val="-1"/>
          <w:sz w:val="24"/>
          <w:szCs w:val="24"/>
        </w:rPr>
        <w:t>держкой психического развития.</w:t>
      </w:r>
      <w:proofErr w:type="gramEnd"/>
    </w:p>
    <w:p w:rsidR="00B904BF" w:rsidRPr="00F72AD1" w:rsidRDefault="00B904BF" w:rsidP="002E581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592712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Цель</w:t>
      </w:r>
      <w:r w:rsidRPr="00592712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изучения биологии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592712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-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="00F72AD1">
        <w:rPr>
          <w:rFonts w:cs="Times New Roman"/>
          <w:szCs w:val="28"/>
        </w:rPr>
        <w:t xml:space="preserve"> </w:t>
      </w:r>
      <w:r w:rsidR="00F72AD1" w:rsidRPr="00F72AD1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F72AD1">
        <w:rPr>
          <w:rFonts w:ascii="Times New Roman" w:hAnsi="Times New Roman" w:cs="Times New Roman"/>
          <w:spacing w:val="-1"/>
          <w:sz w:val="24"/>
          <w:szCs w:val="24"/>
        </w:rPr>
        <w:t xml:space="preserve"> у обучающихся с ЗПР научного мировоззрения на основе знаний о живой природе и присущих ей закономерностях, биологических системах; овладение базовыми знаниями о живых организмах и их роли в природе, о методах познания живой природы и использовании их в практической деятельности; воспитании ценностного отношения к здоровью человека и к живой природе.</w:t>
      </w:r>
      <w:proofErr w:type="gramEnd"/>
    </w:p>
    <w:p w:rsidR="00F72AD1" w:rsidRPr="00F72AD1" w:rsidRDefault="00F72AD1" w:rsidP="00F72AD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72AD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Достижение поставленной цели обеспечивается решением следующих </w:t>
      </w:r>
      <w:r w:rsidRPr="00E83A2D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задач</w:t>
      </w:r>
      <w:r w:rsidRPr="00F72AD1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:</w:t>
      </w:r>
    </w:p>
    <w:p w:rsidR="00F72AD1" w:rsidRPr="00F72AD1" w:rsidRDefault="00F72AD1" w:rsidP="00F72AD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72AD1">
        <w:rPr>
          <w:rFonts w:eastAsia="Arial Unicode MS" w:cs="Times New Roman"/>
          <w:kern w:val="1"/>
          <w:sz w:val="24"/>
          <w:szCs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F72AD1" w:rsidRPr="00F72AD1" w:rsidRDefault="00F72AD1" w:rsidP="00F72AD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72AD1">
        <w:rPr>
          <w:rFonts w:eastAsia="Arial Unicode MS" w:cs="Times New Roman"/>
          <w:kern w:val="1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72AD1">
        <w:rPr>
          <w:rFonts w:eastAsia="Arial Unicode MS" w:cs="Times New Roman"/>
          <w:kern w:val="1"/>
          <w:sz w:val="24"/>
          <w:szCs w:val="24"/>
        </w:rPr>
        <w:t>экосистемной</w:t>
      </w:r>
      <w:proofErr w:type="spellEnd"/>
      <w:r w:rsidRPr="00F72AD1">
        <w:rPr>
          <w:rFonts w:eastAsia="Arial Unicode MS" w:cs="Times New Roman"/>
          <w:kern w:val="1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72AD1" w:rsidRPr="00F72AD1" w:rsidRDefault="00F72AD1" w:rsidP="00F72AD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72AD1">
        <w:rPr>
          <w:rFonts w:eastAsia="Arial Unicode MS" w:cs="Times New Roman"/>
          <w:kern w:val="1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72AD1" w:rsidRPr="00F72AD1" w:rsidRDefault="00F72AD1" w:rsidP="00F72AD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72AD1">
        <w:rPr>
          <w:rFonts w:eastAsia="Arial Unicode MS" w:cs="Times New Roman"/>
          <w:kern w:val="1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72AD1" w:rsidRPr="00F72AD1" w:rsidRDefault="00F72AD1" w:rsidP="00F72AD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72AD1">
        <w:rPr>
          <w:rFonts w:eastAsia="Arial Unicode MS" w:cs="Times New Roman"/>
          <w:kern w:val="1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F72AD1" w:rsidRPr="00E83A2D" w:rsidRDefault="00F72AD1" w:rsidP="00F72AD1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jc w:val="both"/>
        <w:rPr>
          <w:rFonts w:eastAsia="Arial Unicode MS" w:cs="Times New Roman"/>
          <w:kern w:val="1"/>
          <w:sz w:val="24"/>
          <w:szCs w:val="24"/>
        </w:rPr>
      </w:pPr>
      <w:r w:rsidRPr="00F72AD1">
        <w:rPr>
          <w:rFonts w:eastAsia="Arial Unicode MS" w:cs="Times New Roman"/>
          <w:kern w:val="1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</w:t>
      </w:r>
      <w:r w:rsidRPr="00E83A2D">
        <w:rPr>
          <w:rFonts w:eastAsia="Arial Unicode MS" w:cs="Times New Roman"/>
          <w:kern w:val="1"/>
          <w:sz w:val="24"/>
          <w:szCs w:val="24"/>
        </w:rPr>
        <w:t xml:space="preserve"> растений и домашних животных, ухода за ними.</w:t>
      </w:r>
    </w:p>
    <w:p w:rsidR="00F72AD1" w:rsidRPr="00F72AD1" w:rsidRDefault="00F72AD1" w:rsidP="00F72AD1">
      <w:pPr>
        <w:tabs>
          <w:tab w:val="left" w:pos="993"/>
        </w:tabs>
        <w:spacing w:after="0" w:line="240" w:lineRule="auto"/>
        <w:jc w:val="both"/>
        <w:rPr>
          <w:rFonts w:eastAsia="Arial Unicode MS" w:cs="Times New Roman"/>
          <w:kern w:val="1"/>
          <w:szCs w:val="28"/>
        </w:rPr>
      </w:pPr>
    </w:p>
    <w:p w:rsidR="00F72AD1" w:rsidRDefault="00E83A2D" w:rsidP="00E83A2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proofErr w:type="gramStart"/>
      <w:r w:rsidR="00F72AD1" w:rsidRPr="00E83A2D">
        <w:rPr>
          <w:rFonts w:ascii="Times New Roman" w:eastAsia="Arial Unicode MS" w:hAnsi="Times New Roman" w:cs="Times New Roman"/>
          <w:kern w:val="1"/>
          <w:sz w:val="24"/>
          <w:szCs w:val="24"/>
        </w:rPr>
        <w:t>Для реализации рабочей программы по предмету «Биология»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лнениями от 23 декабря 2020 г.):</w:t>
      </w:r>
      <w:proofErr w:type="gramEnd"/>
    </w:p>
    <w:p w:rsidR="00E83A2D" w:rsidRDefault="00E83A2D" w:rsidP="00783B22">
      <w:pPr>
        <w:pStyle w:val="ab"/>
        <w:numPr>
          <w:ilvl w:val="0"/>
          <w:numId w:val="8"/>
        </w:numPr>
        <w:kinsoku w:val="0"/>
        <w:overflowPunct w:val="0"/>
        <w:ind w:left="816" w:hanging="357"/>
      </w:pPr>
      <w:r w:rsidRPr="00211F0D">
        <w:rPr>
          <w:spacing w:val="-1"/>
        </w:rPr>
        <w:t>З.А.</w:t>
      </w:r>
      <w:r w:rsidRPr="00211F0D">
        <w:t xml:space="preserve"> </w:t>
      </w:r>
      <w:proofErr w:type="spellStart"/>
      <w:r w:rsidRPr="00211F0D">
        <w:rPr>
          <w:spacing w:val="-1"/>
        </w:rPr>
        <w:t>Клепинина</w:t>
      </w:r>
      <w:proofErr w:type="spellEnd"/>
      <w:r w:rsidRPr="00211F0D">
        <w:rPr>
          <w:spacing w:val="-1"/>
        </w:rPr>
        <w:t>.</w:t>
      </w:r>
      <w:r w:rsidRPr="00211F0D">
        <w:t xml:space="preserve"> </w:t>
      </w:r>
      <w:r w:rsidRPr="00211F0D">
        <w:rPr>
          <w:spacing w:val="-1"/>
        </w:rPr>
        <w:t>Биология.</w:t>
      </w:r>
      <w:r w:rsidRPr="00211F0D">
        <w:t xml:space="preserve"> </w:t>
      </w:r>
      <w:r w:rsidRPr="00211F0D">
        <w:rPr>
          <w:spacing w:val="-1"/>
        </w:rPr>
        <w:t>Растения.</w:t>
      </w:r>
      <w:r w:rsidRPr="00211F0D">
        <w:t xml:space="preserve"> </w:t>
      </w:r>
      <w:r w:rsidRPr="00211F0D">
        <w:rPr>
          <w:spacing w:val="-1"/>
        </w:rPr>
        <w:t>Бактерии.</w:t>
      </w:r>
      <w:r w:rsidRPr="00211F0D">
        <w:rPr>
          <w:spacing w:val="-3"/>
        </w:rPr>
        <w:t xml:space="preserve"> </w:t>
      </w:r>
      <w:r w:rsidRPr="00211F0D">
        <w:t xml:space="preserve">Грибы. 7 </w:t>
      </w:r>
      <w:r w:rsidRPr="00211F0D">
        <w:rPr>
          <w:spacing w:val="-1"/>
        </w:rPr>
        <w:t>класс.</w:t>
      </w:r>
      <w:r w:rsidRPr="00211F0D">
        <w:t xml:space="preserve"> </w:t>
      </w:r>
      <w:r>
        <w:t xml:space="preserve">/ </w:t>
      </w:r>
      <w:r w:rsidRPr="00211F0D">
        <w:t>Изд.</w:t>
      </w:r>
      <w:r w:rsidRPr="00211F0D">
        <w:rPr>
          <w:spacing w:val="4"/>
        </w:rPr>
        <w:t xml:space="preserve"> </w:t>
      </w:r>
      <w:r w:rsidRPr="00211F0D">
        <w:rPr>
          <w:spacing w:val="-1"/>
        </w:rPr>
        <w:t>«Просвещение»</w:t>
      </w:r>
      <w:r>
        <w:rPr>
          <w:spacing w:val="-1"/>
        </w:rPr>
        <w:t>,</w:t>
      </w:r>
      <w:r w:rsidRPr="00211F0D">
        <w:rPr>
          <w:spacing w:val="-1"/>
        </w:rPr>
        <w:t xml:space="preserve"> 2020</w:t>
      </w:r>
      <w:r>
        <w:rPr>
          <w:spacing w:val="-8"/>
        </w:rPr>
        <w:t>.</w:t>
      </w:r>
    </w:p>
    <w:p w:rsidR="00E83A2D" w:rsidRDefault="00E83A2D" w:rsidP="00783B22">
      <w:pPr>
        <w:pStyle w:val="ab"/>
        <w:numPr>
          <w:ilvl w:val="0"/>
          <w:numId w:val="8"/>
        </w:numPr>
        <w:kinsoku w:val="0"/>
        <w:overflowPunct w:val="0"/>
        <w:ind w:left="816" w:hanging="357"/>
      </w:pPr>
      <w:r>
        <w:t>В.В. Пасечник. Биология. Введение в биологию 5 класс./ Изд. М «Просвещений», 2022.</w:t>
      </w:r>
    </w:p>
    <w:p w:rsidR="00E83A2D" w:rsidRDefault="00E83A2D" w:rsidP="00783B22">
      <w:pPr>
        <w:pStyle w:val="ab"/>
        <w:numPr>
          <w:ilvl w:val="0"/>
          <w:numId w:val="8"/>
        </w:numPr>
        <w:kinsoku w:val="0"/>
        <w:overflowPunct w:val="0"/>
        <w:ind w:left="816" w:hanging="357"/>
      </w:pPr>
      <w:r>
        <w:lastRenderedPageBreak/>
        <w:t>В.В. Пасечник. Биология. Покрытосеменные растения: строение и жизнедеятельность. 6 класс./ Изд. М «Просвещений», 2022.</w:t>
      </w:r>
    </w:p>
    <w:p w:rsidR="00783B22" w:rsidRPr="00E83A2D" w:rsidRDefault="00783B22" w:rsidP="00783B22">
      <w:pPr>
        <w:pStyle w:val="ab"/>
        <w:kinsoku w:val="0"/>
        <w:overflowPunct w:val="0"/>
        <w:ind w:left="816"/>
      </w:pPr>
    </w:p>
    <w:p w:rsidR="005F4956" w:rsidRPr="005F4956" w:rsidRDefault="005F4956" w:rsidP="005F495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4956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383FC3" w:rsidRPr="00066B6A" w:rsidRDefault="00383FC3" w:rsidP="00383FC3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6B6A">
        <w:rPr>
          <w:rFonts w:cs="Times New Roman"/>
          <w:sz w:val="24"/>
          <w:szCs w:val="24"/>
        </w:rPr>
        <w:t>развитие мыслительной и речевой деятельности,</w:t>
      </w:r>
    </w:p>
    <w:p w:rsidR="00383FC3" w:rsidRPr="00066B6A" w:rsidRDefault="00383FC3" w:rsidP="00383FC3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6B6A">
        <w:rPr>
          <w:rFonts w:cs="Times New Roman"/>
          <w:sz w:val="24"/>
          <w:szCs w:val="24"/>
        </w:rPr>
        <w:t xml:space="preserve">повышение познавательной активности, </w:t>
      </w:r>
    </w:p>
    <w:p w:rsidR="00383FC3" w:rsidRPr="00066B6A" w:rsidRDefault="00383FC3" w:rsidP="00383FC3">
      <w:pPr>
        <w:pStyle w:val="a6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066B6A">
        <w:rPr>
          <w:rFonts w:cs="Times New Roman"/>
          <w:sz w:val="24"/>
          <w:szCs w:val="24"/>
        </w:rPr>
        <w:t>создание условий для осмысленного выполнения учебной работы.</w:t>
      </w:r>
    </w:p>
    <w:p w:rsidR="00F72AD1" w:rsidRDefault="00F72AD1" w:rsidP="00383FC3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72AD1" w:rsidRDefault="00F72AD1" w:rsidP="0025632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25632F" w:rsidRDefault="0025632F" w:rsidP="0025632F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AD1" w:rsidRPr="00F72AD1" w:rsidRDefault="00F72AD1" w:rsidP="002563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2AD1">
        <w:rPr>
          <w:rFonts w:ascii="Times New Roman" w:hAnsi="Times New Roman" w:cs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  <w:r w:rsidR="00A25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AD1" w:rsidRPr="00F72AD1" w:rsidRDefault="00F72AD1" w:rsidP="00A251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AD1">
        <w:rPr>
          <w:rFonts w:ascii="Times New Roman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F72AD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2AD1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F72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2AD1">
        <w:rPr>
          <w:rFonts w:ascii="Times New Roman" w:hAnsi="Times New Roman" w:cs="Times New Roman"/>
          <w:sz w:val="24"/>
          <w:szCs w:val="24"/>
        </w:rPr>
        <w:t xml:space="preserve">«Физика», «Химия», «География», «Математика», «Основы безопасности жизнедеятельности», «История», «Русский язык», «Литература» и др.  </w:t>
      </w:r>
      <w:proofErr w:type="gramEnd"/>
    </w:p>
    <w:p w:rsidR="00F72AD1" w:rsidRPr="00F72AD1" w:rsidRDefault="00F72AD1" w:rsidP="00A251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2AD1">
        <w:rPr>
          <w:rFonts w:ascii="Times New Roman" w:hAnsi="Times New Roman" w:cs="Times New Roman"/>
          <w:sz w:val="24"/>
          <w:szCs w:val="24"/>
        </w:rPr>
        <w:t>Предмет максимально направлен на формирование интереса к природному и социальному миру, совершенствование познавательной деятельности обучающихся с ЗПР за счет овладения мыслительными операциями сравнения, обобщения, развитие способности аргументировать свое мнение, формирование возможностей совместной деятельности.</w:t>
      </w:r>
    </w:p>
    <w:p w:rsidR="00F72AD1" w:rsidRPr="00F72AD1" w:rsidRDefault="00F72AD1" w:rsidP="00A251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2AD1">
        <w:rPr>
          <w:rFonts w:ascii="Times New Roman" w:hAnsi="Times New Roman" w:cs="Times New Roman"/>
          <w:sz w:val="24"/>
          <w:szCs w:val="24"/>
        </w:rPr>
        <w:t>Значимость предмета для формирования жизненной компетенции обучающихся с ЗПР заключается в углублении представлений о целостной и подробной картине мира, понимании взаимосвязей между деятельностью человека и состоянием природы, в развитии умения использовать полученные на уроках биологии знания и опыт для безопасного взаимодействия с окружающей средой; адекватности поведения обучающегося с точки зрения опасности или безопасности для себя или для окружающих.</w:t>
      </w:r>
      <w:proofErr w:type="gramEnd"/>
    </w:p>
    <w:p w:rsidR="00F72AD1" w:rsidRPr="00F72AD1" w:rsidRDefault="00F72AD1" w:rsidP="00A2516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72AD1">
        <w:rPr>
          <w:rFonts w:ascii="Times New Roman" w:hAnsi="Times New Roman" w:cs="Times New Roman"/>
          <w:sz w:val="24"/>
          <w:szCs w:val="24"/>
        </w:rPr>
        <w:t xml:space="preserve">Программа отражает содержание обучения предмету «Биология» с учетом особых образовательных потребностей обучающихся с ЗПР. Овладение учебным предметом «Биология» представляет определенную трудность </w:t>
      </w:r>
      <w:proofErr w:type="gramStart"/>
      <w:r w:rsidRPr="00F72A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72AD1">
        <w:rPr>
          <w:rFonts w:ascii="Times New Roman" w:hAnsi="Times New Roman" w:cs="Times New Roman"/>
          <w:sz w:val="24"/>
          <w:szCs w:val="24"/>
        </w:rPr>
        <w:t xml:space="preserve"> обучающихся с ЗПР. Это связано с особенностями мыслительной деятельности, внимания, памяти, речи, недостаточностью общего запаса знаний, пониженным познавательным интересом, сложностями при определении в тексте значимой и второстепенной информации.</w:t>
      </w:r>
    </w:p>
    <w:p w:rsidR="00F72AD1" w:rsidRPr="00F72AD1" w:rsidRDefault="00F72AD1" w:rsidP="00A2516E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72AD1">
        <w:rPr>
          <w:rFonts w:ascii="Times New Roman" w:hAnsi="Times New Roman" w:cs="Times New Roman"/>
          <w:sz w:val="24"/>
          <w:szCs w:val="24"/>
        </w:rPr>
        <w:t xml:space="preserve">Для преодоления трудностей в изучении учебного предмета «Биология» необходима адаптация объема и характера учебного материала к познавательным возможностям обучающихся с ЗПР, учет особенностей их развития: использование алгоритмов, </w:t>
      </w:r>
      <w:proofErr w:type="spellStart"/>
      <w:r w:rsidRPr="00F72AD1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72A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2AD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72AD1">
        <w:rPr>
          <w:rFonts w:ascii="Times New Roman" w:hAnsi="Times New Roman" w:cs="Times New Roman"/>
          <w:sz w:val="24"/>
          <w:szCs w:val="24"/>
        </w:rPr>
        <w:t xml:space="preserve"> связей, постепенное усложнение изучаемого материала; некоторый </w:t>
      </w:r>
      <w:proofErr w:type="gramStart"/>
      <w:r w:rsidRPr="00F72AD1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F72AD1">
        <w:rPr>
          <w:rFonts w:ascii="Times New Roman" w:hAnsi="Times New Roman" w:cs="Times New Roman"/>
          <w:sz w:val="24"/>
          <w:szCs w:val="24"/>
        </w:rPr>
        <w:t xml:space="preserve"> возможно давать в ознакомительном плане. При изучении биологии </w:t>
      </w:r>
      <w:proofErr w:type="gramStart"/>
      <w:r w:rsidRPr="00F72A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72AD1">
        <w:rPr>
          <w:rFonts w:ascii="Times New Roman" w:hAnsi="Times New Roman" w:cs="Times New Roman"/>
          <w:sz w:val="24"/>
          <w:szCs w:val="24"/>
        </w:rPr>
        <w:t xml:space="preserve"> с ЗПР необходимо осуществлять взаимодействие на </w:t>
      </w:r>
      <w:proofErr w:type="spellStart"/>
      <w:r w:rsidRPr="00F72AD1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Pr="00F72AD1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F72AD1" w:rsidRDefault="00F72AD1" w:rsidP="00F72AD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1613C7" w:rsidRPr="001A292B" w:rsidRDefault="001613C7" w:rsidP="00F72AD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F72AD1" w:rsidRPr="001A292B" w:rsidRDefault="00F72AD1" w:rsidP="00F72AD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88201B">
        <w:rPr>
          <w:rFonts w:ascii="Times New Roman" w:hAnsi="Times New Roman" w:cs="Times New Roman"/>
          <w:sz w:val="24"/>
          <w:szCs w:val="24"/>
        </w:rPr>
        <w:t>е</w:t>
      </w:r>
      <w:r w:rsidR="0088201B" w:rsidRPr="00F72AD1">
        <w:rPr>
          <w:rFonts w:ascii="Times New Roman" w:hAnsi="Times New Roman" w:cs="Times New Roman"/>
          <w:sz w:val="24"/>
          <w:szCs w:val="24"/>
        </w:rPr>
        <w:t>стественнонаучные предметы</w:t>
      </w:r>
    </w:p>
    <w:p w:rsidR="00F72AD1" w:rsidRDefault="00F72AD1" w:rsidP="00F72AD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природоведению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 w:rsidR="001613C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5 - </w:t>
      </w:r>
      <w:r w:rsid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</w:t>
      </w:r>
      <w:r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="00D014C1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</w:t>
      </w:r>
      <w:r w:rsidRPr="001A292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часа в год:</w:t>
      </w:r>
    </w:p>
    <w:p w:rsidR="00A2516E" w:rsidRPr="001A292B" w:rsidRDefault="00A2516E" w:rsidP="00F72AD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F72AD1" w:rsidRPr="00916816" w:rsidRDefault="00F72AD1" w:rsidP="00F72AD1">
      <w:p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5</w:t>
      </w:r>
      <w:r w:rsidR="00A251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6816"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 w:rsidR="0045556B">
        <w:rPr>
          <w:rFonts w:ascii="Times New Roman" w:hAnsi="Times New Roman" w:cs="Times New Roman"/>
          <w:sz w:val="24"/>
          <w:szCs w:val="24"/>
        </w:rPr>
        <w:t>–</w:t>
      </w:r>
      <w:r w:rsidRPr="009168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014C1">
        <w:rPr>
          <w:rFonts w:ascii="Times New Roman" w:hAnsi="Times New Roman" w:cs="Times New Roman"/>
          <w:sz w:val="24"/>
          <w:szCs w:val="24"/>
        </w:rPr>
        <w:t>1</w:t>
      </w:r>
      <w:r w:rsidR="0045556B">
        <w:rPr>
          <w:rFonts w:ascii="Times New Roman" w:hAnsi="Times New Roman" w:cs="Times New Roman"/>
          <w:sz w:val="24"/>
          <w:szCs w:val="24"/>
        </w:rPr>
        <w:t xml:space="preserve"> </w:t>
      </w:r>
      <w:r w:rsidRPr="00916816">
        <w:rPr>
          <w:rFonts w:ascii="Times New Roman" w:hAnsi="Times New Roman" w:cs="Times New Roman"/>
          <w:spacing w:val="-1"/>
          <w:sz w:val="24"/>
          <w:szCs w:val="24"/>
        </w:rPr>
        <w:t>ч.</w:t>
      </w:r>
      <w:r w:rsidRPr="00916816">
        <w:rPr>
          <w:rFonts w:ascii="Times New Roman" w:hAnsi="Times New Roman" w:cs="Times New Roman"/>
          <w:sz w:val="24"/>
          <w:szCs w:val="24"/>
        </w:rPr>
        <w:t xml:space="preserve"> в </w:t>
      </w:r>
      <w:r w:rsidR="00A2516E">
        <w:rPr>
          <w:rFonts w:ascii="Times New Roman" w:hAnsi="Times New Roman" w:cs="Times New Roman"/>
          <w:spacing w:val="-1"/>
          <w:sz w:val="24"/>
          <w:szCs w:val="24"/>
        </w:rPr>
        <w:t>неделю</w:t>
      </w:r>
      <w:r w:rsidRPr="0091681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72AD1" w:rsidRDefault="00F72AD1" w:rsidP="00F72AD1">
      <w:pPr>
        <w:tabs>
          <w:tab w:val="left" w:pos="28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4555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16816">
        <w:rPr>
          <w:rFonts w:ascii="Times New Roman" w:hAnsi="Times New Roman" w:cs="Times New Roman"/>
          <w:spacing w:val="-1"/>
          <w:sz w:val="24"/>
          <w:szCs w:val="24"/>
        </w:rPr>
        <w:t xml:space="preserve">класс </w:t>
      </w:r>
      <w:r w:rsidR="0045556B">
        <w:rPr>
          <w:rFonts w:ascii="Times New Roman" w:hAnsi="Times New Roman" w:cs="Times New Roman"/>
          <w:sz w:val="24"/>
          <w:szCs w:val="24"/>
        </w:rPr>
        <w:t>–</w:t>
      </w:r>
      <w:r w:rsidRPr="009168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516E">
        <w:rPr>
          <w:rFonts w:ascii="Times New Roman" w:hAnsi="Times New Roman" w:cs="Times New Roman"/>
          <w:sz w:val="24"/>
          <w:szCs w:val="24"/>
        </w:rPr>
        <w:t>1</w:t>
      </w:r>
      <w:r w:rsidR="0045556B">
        <w:rPr>
          <w:rFonts w:ascii="Times New Roman" w:hAnsi="Times New Roman" w:cs="Times New Roman"/>
          <w:sz w:val="24"/>
          <w:szCs w:val="24"/>
        </w:rPr>
        <w:t xml:space="preserve"> </w:t>
      </w:r>
      <w:r w:rsidR="00A2516E" w:rsidRPr="00916816">
        <w:rPr>
          <w:rFonts w:ascii="Times New Roman" w:hAnsi="Times New Roman" w:cs="Times New Roman"/>
          <w:spacing w:val="-1"/>
          <w:sz w:val="24"/>
          <w:szCs w:val="24"/>
        </w:rPr>
        <w:t>ч.</w:t>
      </w:r>
      <w:r w:rsidR="00A2516E" w:rsidRPr="00916816">
        <w:rPr>
          <w:rFonts w:ascii="Times New Roman" w:hAnsi="Times New Roman" w:cs="Times New Roman"/>
          <w:sz w:val="24"/>
          <w:szCs w:val="24"/>
        </w:rPr>
        <w:t xml:space="preserve"> в </w:t>
      </w:r>
      <w:r w:rsidR="00A2516E">
        <w:rPr>
          <w:rFonts w:ascii="Times New Roman" w:hAnsi="Times New Roman" w:cs="Times New Roman"/>
          <w:spacing w:val="-1"/>
          <w:sz w:val="24"/>
          <w:szCs w:val="24"/>
        </w:rPr>
        <w:t>неделю.</w:t>
      </w:r>
    </w:p>
    <w:p w:rsidR="00F72AD1" w:rsidRDefault="00A2516E" w:rsidP="00F72AD1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 w:rsidR="00F72AD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роки освоения: 2 года</w:t>
      </w:r>
      <w:r w:rsidR="00F72AD1" w:rsidRPr="001A29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форма обучения: очная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88201B" w:rsidRDefault="0088201B" w:rsidP="00F72AD1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01B" w:rsidRDefault="0088201B" w:rsidP="0088201B">
      <w:pPr>
        <w:suppressAutoHyphens/>
        <w:autoSpaceDN w:val="0"/>
        <w:ind w:right="142" w:firstLine="709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ПЛАНИРУЕМЫЕ РЕЗУЛЬТАТЫ ОСВОЕНИЯ ПРОГРАММЫ </w:t>
      </w:r>
    </w:p>
    <w:p w:rsidR="00007BAE" w:rsidRDefault="00007BAE" w:rsidP="00007BAE">
      <w:pPr>
        <w:suppressAutoHyphens/>
        <w:autoSpaceDN w:val="0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007BA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V – IX классы</w:t>
      </w:r>
    </w:p>
    <w:p w:rsid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51549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чувство ответственн</w:t>
      </w:r>
      <w:r w:rsidR="0038557F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ости перед своей малой Родиной – </w:t>
      </w: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осознание необходимости соблюдения правил </w:t>
      </w:r>
      <w:proofErr w:type="spellStart"/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природосбережения</w:t>
      </w:r>
      <w:proofErr w:type="spellEnd"/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природопользования;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мотивация к обучению и целенаправленной познавательной деятельности в области биологических знаний;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осмысление личного и чужого опыта, наблюдений за природными объектами и явлениями;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осознание ценности здорового и безопасного образа жизни; 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способность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осознание своего поведения с точки зрения опасности или безопасности для себя или для окружающих; 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последствий и неприятие вредных привычек (употребления алкоголя, наркотиков, курения) и иных форм вреда для физического и психического здоровья;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активное участие в решении практических задач </w:t>
      </w:r>
      <w:proofErr w:type="spellStart"/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природосбережения</w:t>
      </w:r>
      <w:proofErr w:type="spellEnd"/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(в рамках семьи, школы, города);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интерес к практическому изучению профессий и труда различного рода, в том числе на основе применения биологических знаний; 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уважение к труду и результатам трудовой деятельности;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предпочтений, уважительного отношения к труду, разнообразного опыта участия в социально значимом труде;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представления об основах экологической культуры, соответствующей современному уровню экологического мышления, приобретение опыта экологически ориентированной практической деятельности в жизненных ситуациях;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активное неприятие действий, приносящих вред окружающей среде;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повышение уровня своей компетентности через практическую деятельность (сельскохозяйственную), в том числе умение учиться у других людей;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стрессовой ситуации, оценка происходящих биологических изменений и их последствий; формировать опыт;</w:t>
      </w:r>
    </w:p>
    <w:p w:rsidR="0088201B" w:rsidRP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осознание своих дефицитов и проявление стремления к их преодолению;</w:t>
      </w:r>
    </w:p>
    <w:p w:rsidR="0088201B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саморазвитие, умение ставить достижимые цели и строить реальные жизненные планы.</w:t>
      </w:r>
    </w:p>
    <w:p w:rsidR="0088201B" w:rsidRPr="00F24476" w:rsidRDefault="0088201B" w:rsidP="0088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88201B" w:rsidRP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использовать информационно-коммуникационные технологии для решения коммуникативных и познавательных задач в области биологии;</w:t>
      </w:r>
    </w:p>
    <w:p w:rsidR="0088201B" w:rsidRP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 помощью педагога или самостоятельно составлять устные и письменные тексты по биологии с использованием иллюстративных материалов для выступления перед аудиторией;</w:t>
      </w:r>
    </w:p>
    <w:p w:rsidR="0088201B" w:rsidRP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8201B" w:rsidRP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оценивать качество своего вклада в общий продукт, принимать и разделять ответственность и проявлять готовность к предоставлению отчета перед группой.</w:t>
      </w:r>
    </w:p>
    <w:p w:rsid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88201B" w:rsidRP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определять цели биологического образования, ставить новые задачи в учебе и познавательной деятельности, развивать мотивы и интересы своей познавательной деятельности;</w:t>
      </w:r>
    </w:p>
    <w:p w:rsidR="0088201B" w:rsidRP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планировать пути достижения целей в биологических наблюдениях, осознанно выбирать способы решения учебных и познавательных задач;</w:t>
      </w:r>
    </w:p>
    <w:p w:rsidR="0088201B" w:rsidRPr="0088201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соотносить свои действия во время биологических наблюдений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612B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8820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оценивать правильность выполнения учебной задачи, собственные возможности ее решения.</w:t>
      </w:r>
    </w:p>
    <w:p w:rsidR="00B7612B" w:rsidRPr="00F24476" w:rsidRDefault="00B7612B" w:rsidP="00B7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F2447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определять цели биологического образования, ставить новые задачи в учебе и познавательной деятельности, развивать мотивы и интересы своей познавательной деятельности;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планировать пути достижения целей в биологических наблюдениях, осознанно выбирать способы решения учебных и познавательных задач;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соотносить свои действия во время биологических наблюдений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612B" w:rsidRPr="0088201B" w:rsidRDefault="00B7612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оценивать правильность выполнения учебной задачи, собственные возможности ее решения.</w:t>
      </w:r>
    </w:p>
    <w:p w:rsidR="00B7612B" w:rsidRPr="00F24476" w:rsidRDefault="00B7612B" w:rsidP="00B7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447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Познавательные учебные действия: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пользоваться научными методами для распознания биологических проблем;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давать научное объяснение с опорой на ключевые слова биологическим фактам, процессам, явлениям, закономерностям, их роли в жизни организмов и человека;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проводить наблюдения с опорой на план за живыми объектами, собственным организмом;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описывать биологические объекты, процессы и явления с опорой на алгоритм; 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ставить с опорой на алгоритм учебных действий несложные биологические эксперименты и интерпретировать их результаты с помощью учителя;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создавать, применять и преобразовывать знаки и символы, модели и схемы для решения учебных и познавательных задач с помощью педагога.</w:t>
      </w:r>
    </w:p>
    <w:p w:rsidR="00B7612B" w:rsidRDefault="00B7612B" w:rsidP="00B7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</w:pPr>
      <w:r w:rsidRPr="001A292B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 w:bidi="ru-RU"/>
        </w:rPr>
        <w:t>Предметные результаты:</w:t>
      </w:r>
    </w:p>
    <w:p w:rsidR="00B7612B" w:rsidRDefault="00B7612B" w:rsidP="00B7612B">
      <w:pPr>
        <w:pStyle w:val="11"/>
        <w:kinsoku w:val="0"/>
        <w:overflowPunct w:val="0"/>
        <w:spacing w:line="245" w:lineRule="exact"/>
        <w:ind w:left="0"/>
        <w:outlineLvl w:val="9"/>
      </w:pPr>
      <w:r w:rsidRPr="00B31EA9">
        <w:t>Биология</w:t>
      </w:r>
      <w:r>
        <w:t>.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осознавать и применять ценностное отношение к живой природе, к собственному организму; понимать роль биологии в формировании современной естественнонаучной картины мира;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уметь применять систему биологических знаний под руководством педагога: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сформированность</w:t>
      </w:r>
      <w:proofErr w:type="spellEnd"/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представлений о современной теории эволюции и основных свидетельствах эволюции;</w:t>
      </w:r>
      <w:proofErr w:type="gramEnd"/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владеть основами понятийного аппарата и научного языка биологии: использовать изученные термины, понятия, теории, законы и закономерности для объяснения наблюдаемых биологических объектов, явлений и процессов с опорой на схемы и алгоритмы;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понимать способы получения биологических знаний; иметь опыт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 с опорой на алгоритм учебных действий; 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уметь характеризовать с опорой на ключевые слова, план, справочную информацию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 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уметь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уметь описывать клетки, ткани, органы, системы органов и характеризовать важнейшие биологические процессы в организмах растений, животных и человека с опорой на план;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иметь представление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 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иметь представление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иметь представление об экосистемах и значении биоразнообразия; о глобальных экологических проблемах, стоящих перед человечеством и способах их преодоления; 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уметь решать учебные задачи биологического содержания, с опорой на алгоритм учебных действий, в том числе выявлять причинно-следственные связи, проводить расчеты, делать выводы на основании полученных результатов;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уметь создавать и применять с помощью педагога словесные и графические модели для объяснения строения живых систем, явлений и процессов живой природы;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осознавать вклад российских и зарубежных ученых в развитие биологических наук;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владеть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 с помощью учителя;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уметь планировать под руководством учителя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уметь интегрировать с помощью педагога биологические знания со знаниями других учебных предметов;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владеть основами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B7612B" w:rsidRP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уметь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уметь противодействовать лженаучным манипуляциям в области здоровья; </w:t>
      </w:r>
    </w:p>
    <w:p w:rsidR="00B7612B" w:rsidRDefault="00B7612B" w:rsidP="00B7612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B7612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знать и уметь применять приемы оказания первой помощи человеку, выращивания культурных растений и ухода за домашними животными;</w:t>
      </w:r>
    </w:p>
    <w:p w:rsidR="00515492" w:rsidRDefault="00515492" w:rsidP="00B76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86" w:rsidRDefault="00870586" w:rsidP="00FD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86" w:rsidRDefault="00870586" w:rsidP="00FD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586" w:rsidRDefault="00870586" w:rsidP="00FD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2B" w:rsidRDefault="00B7612B" w:rsidP="00FD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FD339B" w:rsidRPr="001A292B" w:rsidRDefault="00FD339B" w:rsidP="00FD3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12B" w:rsidRDefault="00B7612B" w:rsidP="00B7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:rsidR="00FD339B" w:rsidRDefault="00FD339B" w:rsidP="00B7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39B" w:rsidRPr="00FD339B" w:rsidRDefault="00FD339B" w:rsidP="00B7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39B"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273CD8" w:rsidRDefault="00CB3F4E" w:rsidP="00FD339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Введению в биологию (8 ч).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273CD8">
        <w:rPr>
          <w:rFonts w:ascii="Times New Roman" w:hAnsi="Times New Roman" w:cs="Times New Roman"/>
          <w:bCs/>
          <w:sz w:val="24"/>
          <w:szCs w:val="24"/>
        </w:rPr>
        <w:t>Биология – наука о живой природе</w:t>
      </w:r>
      <w:r w:rsidR="00FD33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73CD8">
        <w:rPr>
          <w:rFonts w:ascii="Times New Roman" w:hAnsi="Times New Roman" w:cs="Times New Roman"/>
          <w:sz w:val="24"/>
          <w:szCs w:val="24"/>
        </w:rPr>
        <w:t xml:space="preserve">Понятие о жизни. Признаки живого (клеточное строение, питание, дыхание, выделение, рост и др.). Объекты живой и неживой природы, их сравнение. </w:t>
      </w:r>
      <w:r w:rsidRPr="00273CD8">
        <w:rPr>
          <w:rFonts w:ascii="Times New Roman" w:hAnsi="Times New Roman" w:cs="Times New Roman"/>
          <w:i/>
          <w:sz w:val="24"/>
          <w:szCs w:val="24"/>
        </w:rPr>
        <w:t>Живая и неживая природа – единое целое.</w:t>
      </w:r>
      <w:r w:rsidR="00FD33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 xml:space="preserve">Биология – система наук о живой природе. </w:t>
      </w:r>
      <w:proofErr w:type="gramStart"/>
      <w:r w:rsidRPr="00273CD8">
        <w:rPr>
          <w:rFonts w:ascii="Times New Roman" w:hAnsi="Times New Roman" w:cs="Times New Roman"/>
          <w:sz w:val="24"/>
          <w:szCs w:val="24"/>
        </w:rPr>
        <w:t xml:space="preserve">Основные разделы биологии (ботаника, зоология, </w:t>
      </w:r>
      <w:r w:rsidRPr="00273CD8">
        <w:rPr>
          <w:rFonts w:ascii="Times New Roman" w:hAnsi="Times New Roman" w:cs="Times New Roman"/>
          <w:i/>
          <w:sz w:val="24"/>
          <w:szCs w:val="24"/>
        </w:rPr>
        <w:t>экология, цитология</w:t>
      </w:r>
      <w:r w:rsidRPr="00273CD8">
        <w:rPr>
          <w:rFonts w:ascii="Times New Roman" w:hAnsi="Times New Roman" w:cs="Times New Roman"/>
          <w:sz w:val="24"/>
          <w:szCs w:val="24"/>
        </w:rPr>
        <w:t>, анатомия, физиология и др.).</w:t>
      </w:r>
      <w:proofErr w:type="gramEnd"/>
      <w:r w:rsidRPr="00273CD8">
        <w:rPr>
          <w:rFonts w:ascii="Times New Roman" w:hAnsi="Times New Roman" w:cs="Times New Roman"/>
          <w:sz w:val="24"/>
          <w:szCs w:val="24"/>
        </w:rPr>
        <w:t xml:space="preserve"> </w:t>
      </w:r>
      <w:r w:rsidRPr="00273CD8">
        <w:rPr>
          <w:rFonts w:ascii="Times New Roman" w:hAnsi="Times New Roman" w:cs="Times New Roman"/>
          <w:i/>
          <w:sz w:val="24"/>
          <w:szCs w:val="24"/>
        </w:rPr>
        <w:t>Профессии, связанные с биологией: врач, ветеринар, психолог, агроном, животновод и др. (4–5).</w:t>
      </w:r>
      <w:r w:rsidRPr="00273CD8">
        <w:rPr>
          <w:rFonts w:ascii="Times New Roman" w:hAnsi="Times New Roman" w:cs="Times New Roman"/>
          <w:sz w:val="24"/>
          <w:szCs w:val="24"/>
        </w:rPr>
        <w:t xml:space="preserve">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Кабинет биологии. Правила поведения и работы в кабинете с биологическими приборами и инструментами.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FD339B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bCs/>
          <w:sz w:val="24"/>
          <w:szCs w:val="24"/>
        </w:rPr>
        <w:t>Методы изучения живой природы</w:t>
      </w:r>
      <w:r w:rsidR="00FD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pacing w:val="-1"/>
          <w:sz w:val="24"/>
          <w:szCs w:val="24"/>
        </w:rPr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3CD8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  <w:r w:rsidRPr="00273CD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 xml:space="preserve"> Ознакомление с устройством лупы, светового микроскопа, правила работы с ними.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3CD8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273CD8">
        <w:rPr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  <w:r w:rsidR="00FD33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4C1" w:rsidRPr="00D014C1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Овладение методами изучения живой</w:t>
      </w:r>
      <w:r w:rsidRPr="00D014C1">
        <w:rPr>
          <w:rFonts w:ascii="Times New Roman" w:hAnsi="Times New Roman" w:cs="Times New Roman"/>
          <w:sz w:val="24"/>
          <w:szCs w:val="24"/>
        </w:rPr>
        <w:t xml:space="preserve"> природы – наблюдением и экспериментом.</w:t>
      </w:r>
    </w:p>
    <w:p w:rsidR="00273CD8" w:rsidRDefault="00273CD8" w:rsidP="00515492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Строение </w:t>
      </w:r>
      <w:r w:rsidR="00CB3F4E">
        <w:rPr>
          <w:rFonts w:ascii="Times New Roman" w:hAnsi="Times New Roman" w:cs="Times New Roman"/>
          <w:b/>
          <w:bCs/>
          <w:sz w:val="24"/>
          <w:szCs w:val="24"/>
        </w:rPr>
        <w:t>и многообразие живых организмов (12 ч).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bCs/>
          <w:sz w:val="24"/>
          <w:szCs w:val="24"/>
        </w:rPr>
        <w:t>Организмы – тела живой природы</w:t>
      </w:r>
      <w:r w:rsidR="00FD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Понятие об организме. Доядерные и ядерные организмы.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i/>
          <w:sz w:val="24"/>
          <w:szCs w:val="24"/>
        </w:rPr>
        <w:t>Клетка и её открытие</w:t>
      </w:r>
      <w:r w:rsidRPr="00273CD8">
        <w:rPr>
          <w:rFonts w:ascii="Times New Roman" w:hAnsi="Times New Roman" w:cs="Times New Roman"/>
          <w:sz w:val="24"/>
          <w:szCs w:val="24"/>
        </w:rPr>
        <w:t xml:space="preserve">. Клеточное строение организмов. </w:t>
      </w:r>
      <w:r w:rsidRPr="00273CD8">
        <w:rPr>
          <w:rFonts w:ascii="Times New Roman" w:hAnsi="Times New Roman" w:cs="Times New Roman"/>
          <w:i/>
          <w:sz w:val="24"/>
          <w:szCs w:val="24"/>
        </w:rPr>
        <w:t xml:space="preserve">Цитология – наука о клетке. </w:t>
      </w:r>
      <w:r w:rsidRPr="00273CD8">
        <w:rPr>
          <w:rFonts w:ascii="Times New Roman" w:hAnsi="Times New Roman" w:cs="Times New Roman"/>
          <w:sz w:val="24"/>
          <w:szCs w:val="24"/>
        </w:rPr>
        <w:t>Клетка –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Одноклеточные и многоклеточные организмы. Клетки, ткани, органы, системы органов.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Жизнедеятельность организмов. Особенности строения и процессов жизнедеятельности у растений, животных, бактерий и грибов</w:t>
      </w:r>
      <w:r w:rsidRPr="00273CD8">
        <w:rPr>
          <w:rFonts w:ascii="Times New Roman" w:hAnsi="Times New Roman" w:cs="Times New Roman"/>
          <w:i/>
          <w:sz w:val="24"/>
          <w:szCs w:val="24"/>
        </w:rPr>
        <w:t>, лишайников.</w:t>
      </w:r>
    </w:p>
    <w:p w:rsidR="00D014C1" w:rsidRPr="00273CD8" w:rsidRDefault="00D014C1" w:rsidP="00D01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73CD8">
        <w:rPr>
          <w:rFonts w:ascii="Times New Roman" w:hAnsi="Times New Roman" w:cs="Times New Roman"/>
          <w:sz w:val="24"/>
          <w:szCs w:val="24"/>
        </w:rPr>
        <w:t xml:space="preserve">Разнообразие организмов и их классификация </w:t>
      </w:r>
      <w:r w:rsidRPr="00273CD8">
        <w:rPr>
          <w:rFonts w:ascii="Times New Roman" w:hAnsi="Times New Roman" w:cs="Times New Roman"/>
          <w:i/>
          <w:sz w:val="24"/>
          <w:szCs w:val="24"/>
        </w:rPr>
        <w:t>(таксоны в биологии: царства, типы (отделы), классы, отряды (порядки), семейства, роды, виды</w:t>
      </w:r>
      <w:r w:rsidRPr="00273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3CD8">
        <w:rPr>
          <w:rFonts w:ascii="Times New Roman" w:hAnsi="Times New Roman" w:cs="Times New Roman"/>
          <w:sz w:val="24"/>
          <w:szCs w:val="24"/>
        </w:rPr>
        <w:t xml:space="preserve"> Жизнедеятельность организмов. 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Бактерии и вирусы как формы жизни. Значение бактерий и вирусов в природе и в жизни человека.</w:t>
      </w:r>
    </w:p>
    <w:p w:rsidR="00515492" w:rsidRPr="00CB3F4E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F4E">
        <w:rPr>
          <w:rFonts w:ascii="Times New Roman" w:hAnsi="Times New Roman" w:cs="Times New Roman"/>
          <w:b/>
          <w:bCs/>
          <w:sz w:val="24"/>
          <w:szCs w:val="24"/>
        </w:rPr>
        <w:t>Организмы и среда обитания</w:t>
      </w:r>
      <w:r w:rsidR="00CB3F4E">
        <w:rPr>
          <w:rFonts w:ascii="Times New Roman" w:hAnsi="Times New Roman" w:cs="Times New Roman"/>
          <w:b/>
          <w:bCs/>
          <w:sz w:val="24"/>
          <w:szCs w:val="24"/>
        </w:rPr>
        <w:t xml:space="preserve"> (13 ч)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 xml:space="preserve">Понятие о среде обитания. Водная, наземно-воздушная, почвенная, </w:t>
      </w:r>
      <w:proofErr w:type="spellStart"/>
      <w:r w:rsidRPr="00273CD8">
        <w:rPr>
          <w:rFonts w:ascii="Times New Roman" w:hAnsi="Times New Roman" w:cs="Times New Roman"/>
          <w:sz w:val="24"/>
          <w:szCs w:val="24"/>
        </w:rPr>
        <w:t>внутриорганизменная</w:t>
      </w:r>
      <w:proofErr w:type="spellEnd"/>
      <w:r w:rsidRPr="00273CD8">
        <w:rPr>
          <w:rFonts w:ascii="Times New Roman" w:hAnsi="Times New Roman" w:cs="Times New Roman"/>
          <w:sz w:val="24"/>
          <w:szCs w:val="24"/>
        </w:rPr>
        <w:t xml:space="preserve"> среды обитания. Представители сред обитания. Особенности сред </w:t>
      </w:r>
      <w:r w:rsidRPr="00273CD8">
        <w:rPr>
          <w:rFonts w:ascii="Times New Roman" w:hAnsi="Times New Roman" w:cs="Times New Roman"/>
          <w:sz w:val="24"/>
          <w:szCs w:val="24"/>
        </w:rPr>
        <w:lastRenderedPageBreak/>
        <w:t xml:space="preserve">обитания организмов. Приспособления организмов к среде обитания. </w:t>
      </w:r>
      <w:r w:rsidRPr="00273CD8">
        <w:rPr>
          <w:rFonts w:ascii="Times New Roman" w:hAnsi="Times New Roman" w:cs="Times New Roman"/>
          <w:i/>
          <w:sz w:val="24"/>
          <w:szCs w:val="24"/>
        </w:rPr>
        <w:t>Сезонные изменения в жизни организмов.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3CD8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  <w:r w:rsidR="00FD33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3CD8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273CD8">
        <w:rPr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  <w:r w:rsidR="00FD33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Растительный и животный мир родного края (краеведение).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bCs/>
          <w:sz w:val="24"/>
          <w:szCs w:val="24"/>
        </w:rPr>
        <w:t>Природные сообщества</w:t>
      </w:r>
      <w:r w:rsidR="00FD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</w:t>
      </w:r>
      <w:proofErr w:type="gramStart"/>
      <w:r w:rsidRPr="00273CD8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273CD8">
        <w:rPr>
          <w:rFonts w:ascii="Times New Roman" w:hAnsi="Times New Roman" w:cs="Times New Roman"/>
          <w:sz w:val="24"/>
          <w:szCs w:val="24"/>
        </w:rPr>
        <w:t>иродных сообществах. Примеры природных сообществ (лес, пруд, озеро и др.).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 xml:space="preserve">Искусственные сообщества, их отличительные признаки от природных сообществ. </w:t>
      </w:r>
      <w:r w:rsidRPr="00273CD8">
        <w:rPr>
          <w:rFonts w:ascii="Times New Roman" w:hAnsi="Times New Roman" w:cs="Times New Roman"/>
          <w:i/>
          <w:sz w:val="24"/>
          <w:szCs w:val="24"/>
        </w:rPr>
        <w:t>Причины неустойчивости искусственных сообществ. Роль искусственных сообществ в жизни человека.</w:t>
      </w:r>
    </w:p>
    <w:p w:rsidR="00D014C1" w:rsidRPr="00273CD8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Природные зоны Земли, их обитатели. Флора и фауна природных зон. Ландшафты: природные и культурные.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3CD8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  <w:r w:rsidR="00FD33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73CD8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273CD8">
        <w:rPr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  <w:r w:rsidR="00FD33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1. Изучение природных сообществ (на примере леса, озера, пруда, луга и др.).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2. Изучение сезонных явлений в жизни природных сообществ.</w:t>
      </w:r>
    </w:p>
    <w:p w:rsidR="00D014C1" w:rsidRPr="00273CD8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z w:val="24"/>
          <w:szCs w:val="24"/>
        </w:rPr>
      </w:pPr>
      <w:r w:rsidRPr="00273CD8">
        <w:rPr>
          <w:rFonts w:ascii="Times New Roman" w:hAnsi="Times New Roman" w:cs="Times New Roman"/>
          <w:bCs/>
          <w:sz w:val="24"/>
          <w:szCs w:val="24"/>
        </w:rPr>
        <w:t>Живая природа и человек</w:t>
      </w:r>
    </w:p>
    <w:p w:rsidR="00D014C1" w:rsidRDefault="00D014C1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273CD8">
        <w:rPr>
          <w:rFonts w:ascii="Times New Roman" w:hAnsi="Times New Roman" w:cs="Times New Roman"/>
          <w:sz w:val="24"/>
          <w:szCs w:val="24"/>
        </w:rPr>
        <w:t>Изменения в природе в связи с развитием сельского хозяйства, производства и ростом численности населе</w:t>
      </w:r>
      <w:r w:rsidRPr="00D014C1">
        <w:rPr>
          <w:rFonts w:ascii="Times New Roman" w:hAnsi="Times New Roman" w:cs="Times New Roman"/>
          <w:sz w:val="24"/>
          <w:szCs w:val="24"/>
        </w:rPr>
        <w:t xml:space="preserve">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</w:t>
      </w:r>
      <w:r w:rsidRPr="00D014C1">
        <w:rPr>
          <w:rFonts w:ascii="Times New Roman" w:hAnsi="Times New Roman" w:cs="Times New Roman"/>
          <w:i/>
          <w:sz w:val="24"/>
          <w:szCs w:val="24"/>
        </w:rPr>
        <w:t>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FD339B" w:rsidRDefault="00FD339B" w:rsidP="00515492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</w:p>
    <w:p w:rsidR="00FD339B" w:rsidRPr="00FD339B" w:rsidRDefault="00FD339B" w:rsidP="00FD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к программе</w:t>
      </w:r>
    </w:p>
    <w:p w:rsidR="00FD339B" w:rsidRPr="00FD339B" w:rsidRDefault="00FD339B" w:rsidP="00FD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курсу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  <w:r w:rsidRPr="00F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A4CFB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 33 часа</w:t>
      </w:r>
    </w:p>
    <w:p w:rsidR="00FD339B" w:rsidRDefault="00FD339B" w:rsidP="00FD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1842"/>
        <w:gridCol w:w="2552"/>
      </w:tblGrid>
      <w:tr w:rsidR="00D014C1" w:rsidRPr="00D014C1" w:rsidTr="00FD339B">
        <w:trPr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14C1" w:rsidRPr="00D014C1" w:rsidTr="00FD339B">
        <w:trPr>
          <w:trHeight w:val="16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D014C1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D014C1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D014C1" w:rsidRDefault="00D014C1" w:rsidP="00FD33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C1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D014C1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4C1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D014C1" w:rsidRDefault="00CA4CFB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D014C1" w:rsidRDefault="00CA4CFB" w:rsidP="00FD339B">
            <w:pPr>
              <w:pStyle w:val="a3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в биологию. </w:t>
            </w:r>
            <w:r w:rsidRPr="00CA4CFB">
              <w:rPr>
                <w:bCs/>
              </w:rPr>
              <w:t>Живая и неживая природа.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A864B9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A864B9">
              <w:rPr>
                <w:bCs/>
              </w:rPr>
              <w:t>Биология – система наук о живой природе.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A864B9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A864B9">
              <w:rPr>
                <w:bCs/>
              </w:rPr>
              <w:t>Методы исследования в биологии.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A864B9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A864B9">
              <w:rPr>
                <w:bCs/>
              </w:rPr>
              <w:t>Измерения в биологических исследованиях.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A864B9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A864B9">
              <w:rPr>
                <w:bCs/>
              </w:rPr>
              <w:t>Оценивание результатов исследования.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A864B9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A864B9">
              <w:rPr>
                <w:bCs/>
              </w:rPr>
              <w:t>Описание результатов исследования.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A864B9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A864B9">
              <w:rPr>
                <w:bCs/>
              </w:rPr>
              <w:t>Эксперимент в биологии.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A864B9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A864B9">
              <w:rPr>
                <w:bCs/>
              </w:rPr>
              <w:t>Обобщающий урок по теме «Введение в биологию»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D014C1" w:rsidRDefault="00A864B9" w:rsidP="00FD339B">
            <w:pPr>
              <w:pStyle w:val="a3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Строение и многообразие живых организмов. </w:t>
            </w:r>
            <w:r w:rsidRPr="00520D77">
              <w:rPr>
                <w:bCs/>
              </w:rPr>
              <w:t>Увеличительные приборы.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520D77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520D77">
              <w:rPr>
                <w:bCs/>
              </w:rPr>
              <w:t>Клетка – основная структурная и функциональная единица живого организма. Урок 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520D77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520D77">
              <w:rPr>
                <w:bCs/>
              </w:rPr>
              <w:t>Клетка – основная структурная и функциональная единица живого организма. Урок 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520D77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520D77">
              <w:rPr>
                <w:bCs/>
              </w:rPr>
              <w:t>Организм – единое целое. Урок</w:t>
            </w:r>
            <w:proofErr w:type="gramStart"/>
            <w:r w:rsidRPr="00520D77">
              <w:rPr>
                <w:bCs/>
              </w:rPr>
              <w:t>1</w:t>
            </w:r>
            <w:proofErr w:type="gramEnd"/>
            <w:r w:rsidRPr="00520D77">
              <w:rPr>
                <w:bCs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520D77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520D77">
              <w:rPr>
                <w:bCs/>
              </w:rPr>
              <w:t>Организм – единое целое. Урок</w:t>
            </w:r>
            <w:proofErr w:type="gramStart"/>
            <w:r w:rsidRPr="00520D77">
              <w:rPr>
                <w:bCs/>
              </w:rPr>
              <w:t>2</w:t>
            </w:r>
            <w:proofErr w:type="gramEnd"/>
            <w:r w:rsidRPr="00520D77">
              <w:rPr>
                <w:bCs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520D77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520D77">
              <w:rPr>
                <w:bCs/>
              </w:rPr>
              <w:t>Жизнедеятельность организмов.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520D77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520D77">
              <w:rPr>
                <w:bCs/>
              </w:rPr>
              <w:t>Разнообразие организмов.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A864B9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520D77" w:rsidRDefault="00A864B9" w:rsidP="00FD339B">
            <w:pPr>
              <w:pStyle w:val="a3"/>
              <w:spacing w:after="0" w:line="240" w:lineRule="auto"/>
              <w:rPr>
                <w:bCs/>
              </w:rPr>
            </w:pPr>
            <w:r w:rsidRPr="00520D77">
              <w:rPr>
                <w:bCs/>
              </w:rPr>
              <w:t>Царство Бактерии: многообразие и значение.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B9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9" w:rsidRPr="00520D77" w:rsidRDefault="00A864B9" w:rsidP="00FD33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20D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Царство Грибы: многообразие и значение.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B9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9" w:rsidRPr="00520D77" w:rsidRDefault="00520D77" w:rsidP="00FD33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20D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Царство Растения</w:t>
            </w:r>
            <w:r w:rsidR="00A864B9" w:rsidRPr="00520D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: многообразие и значение.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B9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B9" w:rsidRPr="00520D77" w:rsidRDefault="00520D77" w:rsidP="00FD339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20D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Царство Животные</w:t>
            </w:r>
            <w:r w:rsidR="00A864B9" w:rsidRPr="00520D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: многообразие и значение.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864B9" w:rsidRPr="00D014C1" w:rsidRDefault="00A864B9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520D77" w:rsidRDefault="00520D77" w:rsidP="00FD339B">
            <w:pPr>
              <w:pStyle w:val="a3"/>
              <w:spacing w:after="0" w:line="240" w:lineRule="auto"/>
              <w:rPr>
                <w:bCs/>
              </w:rPr>
            </w:pPr>
            <w:r w:rsidRPr="00520D77">
              <w:rPr>
                <w:bCs/>
              </w:rPr>
              <w:t>Обобщающий урок по теме « Строение и многообразие</w:t>
            </w:r>
            <w:r>
              <w:rPr>
                <w:bCs/>
              </w:rPr>
              <w:t xml:space="preserve"> живых организмов</w:t>
            </w:r>
            <w:r w:rsidRPr="00520D77">
              <w:rPr>
                <w:bCs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FB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FB" w:rsidRPr="00D014C1" w:rsidRDefault="00520D77" w:rsidP="00FD339B">
            <w:pPr>
              <w:pStyle w:val="a3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Организм и среда обитания. </w:t>
            </w:r>
            <w:r w:rsidRPr="00520D77">
              <w:rPr>
                <w:bCs/>
              </w:rPr>
              <w:t>Среды обитания организмов.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CA4CFB" w:rsidRPr="00D014C1" w:rsidRDefault="00CA4CFB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520D77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Экологические изменения в жизни организмов.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520D77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Сезонные изменения в жизни организмов.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520D77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Природные сообщества.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520D77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Взаимосвязи организмов в сообществе.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520D77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Сообщества, создаваемые человеком.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520D77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Экосистемы природных зон Земли.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CB3F4E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Природные зоны России.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CB3F4E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Хозяйственная деятельность человека в природе.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CB3F4E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Охрана природы. Особо охраняемые природные территории.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CB3F4E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Планета  Земля – наш общий дом.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CB3F4E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Обобщающий урок по теме: «Организм и среда обитания».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77" w:rsidRPr="00D014C1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Default="00520D77" w:rsidP="00CA4C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77" w:rsidRPr="00CB3F4E" w:rsidRDefault="00CB3F4E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Задания на лето.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20D77" w:rsidRPr="00D014C1" w:rsidRDefault="00520D77" w:rsidP="00515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39B" w:rsidRDefault="00FD339B" w:rsidP="00D014C1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D339B" w:rsidRDefault="00FD339B" w:rsidP="00211F0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класс.</w:t>
      </w:r>
    </w:p>
    <w:p w:rsidR="00211F0D" w:rsidRDefault="00D014C1" w:rsidP="00211F0D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4C1">
        <w:rPr>
          <w:rFonts w:ascii="Times New Roman" w:hAnsi="Times New Roman" w:cs="Times New Roman"/>
          <w:b/>
          <w:bCs/>
          <w:sz w:val="24"/>
          <w:szCs w:val="24"/>
        </w:rPr>
        <w:t>Растительный организм</w:t>
      </w:r>
      <w:r w:rsidR="00211F0D">
        <w:rPr>
          <w:rFonts w:ascii="Times New Roman" w:hAnsi="Times New Roman" w:cs="Times New Roman"/>
          <w:b/>
          <w:bCs/>
          <w:sz w:val="24"/>
          <w:szCs w:val="24"/>
        </w:rPr>
        <w:t xml:space="preserve"> (7ч).</w:t>
      </w:r>
    </w:p>
    <w:p w:rsidR="00D014C1" w:rsidRPr="00D014C1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D014C1">
        <w:rPr>
          <w:rFonts w:ascii="Times New Roman" w:hAnsi="Times New Roman" w:cs="Times New Roman"/>
          <w:sz w:val="24"/>
          <w:szCs w:val="24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D014C1" w:rsidRPr="00D014C1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014C1">
        <w:rPr>
          <w:rFonts w:ascii="Times New Roman" w:hAnsi="Times New Roman" w:cs="Times New Roman"/>
          <w:sz w:val="24"/>
          <w:szCs w:val="24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D014C1" w:rsidRPr="00D014C1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014C1">
        <w:rPr>
          <w:rFonts w:ascii="Times New Roman" w:hAnsi="Times New Roman" w:cs="Times New Roman"/>
          <w:sz w:val="24"/>
          <w:szCs w:val="24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D014C1" w:rsidRPr="00D014C1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D014C1">
        <w:rPr>
          <w:rFonts w:ascii="Times New Roman" w:hAnsi="Times New Roman" w:cs="Times New Roman"/>
          <w:sz w:val="24"/>
          <w:szCs w:val="24"/>
        </w:rPr>
        <w:t xml:space="preserve">Органы и системы органов растений. Строение органов растительного организма, </w:t>
      </w:r>
      <w:r w:rsidRPr="00D014C1">
        <w:rPr>
          <w:rFonts w:ascii="Times New Roman" w:hAnsi="Times New Roman" w:cs="Times New Roman"/>
          <w:i/>
          <w:sz w:val="24"/>
          <w:szCs w:val="24"/>
        </w:rPr>
        <w:t>их роль и связь между собой.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  <w:r w:rsidR="00FD33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4C1" w:rsidRPr="00211F0D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1F0D">
        <w:rPr>
          <w:rFonts w:ascii="Times New Roman" w:hAnsi="Times New Roman" w:cs="Times New Roman"/>
          <w:sz w:val="24"/>
          <w:szCs w:val="24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др.).</w:t>
      </w:r>
      <w:proofErr w:type="gramEnd"/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i/>
          <w:iCs/>
          <w:sz w:val="24"/>
          <w:szCs w:val="24"/>
        </w:rPr>
        <w:t xml:space="preserve">Экскурсии или </w:t>
      </w:r>
      <w:proofErr w:type="spellStart"/>
      <w:r w:rsidRPr="00211F0D">
        <w:rPr>
          <w:rFonts w:ascii="Times New Roman" w:hAnsi="Times New Roman" w:cs="Times New Roman"/>
          <w:i/>
          <w:iCs/>
          <w:sz w:val="24"/>
          <w:szCs w:val="24"/>
        </w:rPr>
        <w:t>видеоэкскурсии</w:t>
      </w:r>
      <w:proofErr w:type="spellEnd"/>
      <w:r w:rsidR="00FD33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4C1" w:rsidRPr="00D014C1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4C1">
        <w:rPr>
          <w:rFonts w:ascii="Times New Roman" w:hAnsi="Times New Roman" w:cs="Times New Roman"/>
          <w:sz w:val="24"/>
          <w:szCs w:val="24"/>
        </w:rPr>
        <w:t>Ознакомление в природе с цветковыми растениями.</w:t>
      </w:r>
    </w:p>
    <w:p w:rsidR="00D014C1" w:rsidRPr="00D014C1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4C1">
        <w:rPr>
          <w:rFonts w:ascii="Times New Roman" w:hAnsi="Times New Roman" w:cs="Times New Roman"/>
          <w:b/>
          <w:bCs/>
          <w:sz w:val="24"/>
          <w:szCs w:val="24"/>
        </w:rPr>
        <w:t>Строение и жизнедеятельность растительного организма</w:t>
      </w:r>
      <w:r w:rsidR="00211F0D">
        <w:rPr>
          <w:rFonts w:ascii="Times New Roman" w:hAnsi="Times New Roman" w:cs="Times New Roman"/>
          <w:b/>
          <w:bCs/>
          <w:sz w:val="24"/>
          <w:szCs w:val="24"/>
        </w:rPr>
        <w:t xml:space="preserve"> (26 ч).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bCs/>
          <w:i/>
          <w:iCs/>
          <w:sz w:val="24"/>
          <w:szCs w:val="24"/>
        </w:rPr>
        <w:t>Питание растения</w:t>
      </w:r>
      <w:r w:rsidR="00FD339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D014C1" w:rsidRPr="00211F0D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Корень – орган почвенного (минерального) питания. </w:t>
      </w:r>
      <w:r w:rsidRPr="00211F0D">
        <w:rPr>
          <w:rFonts w:ascii="Times New Roman" w:hAnsi="Times New Roman" w:cs="Times New Roman"/>
          <w:i/>
          <w:sz w:val="24"/>
          <w:szCs w:val="24"/>
        </w:rPr>
        <w:t xml:space="preserve">Корни и корневые системы. Виды корней и типы корневых систем. </w:t>
      </w:r>
      <w:r w:rsidRPr="00211F0D">
        <w:rPr>
          <w:rFonts w:ascii="Times New Roman" w:hAnsi="Times New Roman" w:cs="Times New Roman"/>
          <w:sz w:val="24"/>
          <w:szCs w:val="24"/>
        </w:rPr>
        <w:t xml:space="preserve">Внешнее и внутреннее строение корня в связи с его функциями. Корневой чехлик. </w:t>
      </w:r>
      <w:r w:rsidRPr="00211F0D">
        <w:rPr>
          <w:rFonts w:ascii="Times New Roman" w:hAnsi="Times New Roman" w:cs="Times New Roman"/>
          <w:i/>
          <w:sz w:val="24"/>
          <w:szCs w:val="24"/>
        </w:rPr>
        <w:t>Зоны корня. Корневые волоски. Рост корня. Поглощение корнями воды и минеральных веществ, необходимых растению (корневое давление, осмос).</w:t>
      </w:r>
      <w:r w:rsidRPr="00211F0D">
        <w:rPr>
          <w:rFonts w:ascii="Times New Roman" w:hAnsi="Times New Roman" w:cs="Times New Roman"/>
          <w:sz w:val="24"/>
          <w:szCs w:val="24"/>
        </w:rPr>
        <w:t xml:space="preserve"> Видоизменение корней. </w:t>
      </w:r>
      <w:r w:rsidRPr="00211F0D">
        <w:rPr>
          <w:rFonts w:ascii="Times New Roman" w:hAnsi="Times New Roman" w:cs="Times New Roman"/>
          <w:i/>
          <w:sz w:val="24"/>
          <w:szCs w:val="24"/>
        </w:rPr>
        <w:t>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D014C1" w:rsidRPr="00211F0D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lastRenderedPageBreak/>
        <w:t xml:space="preserve">Побег и почки. Листорасположение и листовая мозаика. Строение и функции листа. </w:t>
      </w:r>
      <w:r w:rsidRPr="00211F0D">
        <w:rPr>
          <w:rFonts w:ascii="Times New Roman" w:hAnsi="Times New Roman" w:cs="Times New Roman"/>
          <w:i/>
          <w:sz w:val="24"/>
          <w:szCs w:val="24"/>
        </w:rPr>
        <w:t>Простые и сложные листья.</w:t>
      </w:r>
      <w:r w:rsidRPr="00211F0D">
        <w:rPr>
          <w:rFonts w:ascii="Times New Roman" w:hAnsi="Times New Roman" w:cs="Times New Roman"/>
          <w:sz w:val="24"/>
          <w:szCs w:val="24"/>
        </w:rPr>
        <w:t xml:space="preserve"> Видоизменения листьев. </w:t>
      </w:r>
      <w:r w:rsidRPr="00211F0D">
        <w:rPr>
          <w:rFonts w:ascii="Times New Roman" w:hAnsi="Times New Roman" w:cs="Times New Roman"/>
          <w:i/>
          <w:sz w:val="24"/>
          <w:szCs w:val="24"/>
        </w:rPr>
        <w:t>Особенности внутреннего строения листа в связи с его функциями (кожица и устьица, основная ткань листа, проводящие пучки).</w:t>
      </w:r>
      <w:r w:rsidRPr="00211F0D">
        <w:rPr>
          <w:rFonts w:ascii="Times New Roman" w:hAnsi="Times New Roman" w:cs="Times New Roman"/>
          <w:sz w:val="24"/>
          <w:szCs w:val="24"/>
        </w:rPr>
        <w:t xml:space="preserve"> Лист – орган воздушного питания. Фотосинтез. Значение фотосинтеза в природе и в жизни человека.</w:t>
      </w:r>
    </w:p>
    <w:p w:rsidR="00CB3F4E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D014C1" w:rsidRPr="00211F0D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>Изучение микропрепарата клеток корня.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>Ознакомление с внешним строением листьев и листорасположением (на комнатных растениях).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bCs/>
          <w:i/>
          <w:iCs/>
          <w:sz w:val="24"/>
          <w:szCs w:val="24"/>
        </w:rPr>
        <w:t>Дыхание растения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Дыхание корня. </w:t>
      </w:r>
      <w:r w:rsidRPr="00211F0D">
        <w:rPr>
          <w:rFonts w:ascii="Times New Roman" w:hAnsi="Times New Roman" w:cs="Times New Roman"/>
          <w:i/>
          <w:sz w:val="24"/>
          <w:szCs w:val="24"/>
        </w:rPr>
        <w:t>Рыхление почвы для улучшения дыхания корней. Условия, препятствующие дыханию корней.</w:t>
      </w:r>
      <w:r w:rsidRPr="00211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F0D">
        <w:rPr>
          <w:rFonts w:ascii="Times New Roman" w:hAnsi="Times New Roman" w:cs="Times New Roman"/>
          <w:sz w:val="24"/>
          <w:szCs w:val="24"/>
        </w:rPr>
        <w:t xml:space="preserve">Лист как орган дыхания </w:t>
      </w:r>
      <w:proofErr w:type="spellStart"/>
      <w:r w:rsidRPr="00211F0D">
        <w:rPr>
          <w:rFonts w:ascii="Times New Roman" w:hAnsi="Times New Roman" w:cs="Times New Roman"/>
          <w:sz w:val="24"/>
          <w:szCs w:val="24"/>
        </w:rPr>
        <w:t>устьичный</w:t>
      </w:r>
      <w:proofErr w:type="spellEnd"/>
      <w:r w:rsidRPr="00211F0D">
        <w:rPr>
          <w:rFonts w:ascii="Times New Roman" w:hAnsi="Times New Roman" w:cs="Times New Roman"/>
          <w:sz w:val="24"/>
          <w:szCs w:val="24"/>
        </w:rPr>
        <w:t xml:space="preserve"> аппарат).</w:t>
      </w:r>
      <w:proofErr w:type="gramEnd"/>
      <w:r w:rsidRPr="00211F0D">
        <w:rPr>
          <w:rFonts w:ascii="Times New Roman" w:hAnsi="Times New Roman" w:cs="Times New Roman"/>
          <w:sz w:val="24"/>
          <w:szCs w:val="24"/>
        </w:rPr>
        <w:t xml:space="preserve"> </w:t>
      </w:r>
      <w:r w:rsidRPr="00211F0D">
        <w:rPr>
          <w:rFonts w:ascii="Times New Roman" w:hAnsi="Times New Roman" w:cs="Times New Roman"/>
          <w:i/>
          <w:sz w:val="24"/>
          <w:szCs w:val="24"/>
        </w:rPr>
        <w:t>Поступление в лист атмосферного воздуха. Сильная запылённость воздуха как препятствие для дыхания листьев.</w:t>
      </w:r>
      <w:r w:rsidRPr="00211F0D">
        <w:rPr>
          <w:rFonts w:ascii="Times New Roman" w:hAnsi="Times New Roman" w:cs="Times New Roman"/>
          <w:sz w:val="24"/>
          <w:szCs w:val="24"/>
        </w:rPr>
        <w:t xml:space="preserve">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>Изучение роли рыхления для дыхания корней.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bCs/>
          <w:i/>
          <w:iCs/>
          <w:sz w:val="24"/>
          <w:szCs w:val="24"/>
        </w:rPr>
        <w:t>Транспорт веществ в растении</w:t>
      </w:r>
    </w:p>
    <w:p w:rsidR="00D014C1" w:rsidRPr="00211F0D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1F0D">
        <w:rPr>
          <w:rFonts w:ascii="Times New Roman" w:hAnsi="Times New Roman" w:cs="Times New Roman"/>
          <w:sz w:val="24"/>
          <w:szCs w:val="24"/>
        </w:rPr>
        <w:t>Неорганические (вода, минеральные соли) и органические вещества (белки, жиры, углеводы, нуклеиновые кислоты, витамины и др.) растения.</w:t>
      </w:r>
      <w:proofErr w:type="gramEnd"/>
      <w:r w:rsidRPr="00211F0D">
        <w:rPr>
          <w:rFonts w:ascii="Times New Roman" w:hAnsi="Times New Roman" w:cs="Times New Roman"/>
          <w:sz w:val="24"/>
          <w:szCs w:val="24"/>
        </w:rPr>
        <w:t xml:space="preserve"> Связь клеточного строения стебля с его функциями. </w:t>
      </w:r>
      <w:r w:rsidRPr="00211F0D">
        <w:rPr>
          <w:rFonts w:ascii="Times New Roman" w:hAnsi="Times New Roman" w:cs="Times New Roman"/>
          <w:i/>
          <w:sz w:val="24"/>
          <w:szCs w:val="24"/>
        </w:rPr>
        <w:t xml:space="preserve">Рост стебля в длину. Клеточное строение стебля травянистого растения: кожица, проводящие пучки, основная ткань (паренхима). </w:t>
      </w:r>
      <w:r w:rsidRPr="00211F0D">
        <w:rPr>
          <w:rFonts w:ascii="Times New Roman" w:hAnsi="Times New Roman" w:cs="Times New Roman"/>
          <w:sz w:val="24"/>
          <w:szCs w:val="24"/>
        </w:rPr>
        <w:t xml:space="preserve">Клеточное строение стебля древесного растения: кора (пробка, луб), камбий, древесина и сердцевина. </w:t>
      </w:r>
      <w:r w:rsidRPr="00211F0D">
        <w:rPr>
          <w:rFonts w:ascii="Times New Roman" w:hAnsi="Times New Roman" w:cs="Times New Roman"/>
          <w:i/>
          <w:sz w:val="24"/>
          <w:szCs w:val="24"/>
        </w:rPr>
        <w:t>Рост стебля в толщину.</w:t>
      </w:r>
      <w:r w:rsidRPr="00211F0D">
        <w:rPr>
          <w:rFonts w:ascii="Times New Roman" w:hAnsi="Times New Roman" w:cs="Times New Roman"/>
          <w:sz w:val="24"/>
          <w:szCs w:val="24"/>
        </w:rPr>
        <w:t xml:space="preserve"> Проводящие ткани корня. Транспорт воды и минеральных веществ в растении (сосуды древесины) —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— нисходящий ток. </w:t>
      </w:r>
      <w:r w:rsidRPr="00211F0D">
        <w:rPr>
          <w:rFonts w:ascii="Times New Roman" w:hAnsi="Times New Roman" w:cs="Times New Roman"/>
          <w:i/>
          <w:sz w:val="24"/>
          <w:szCs w:val="24"/>
        </w:rPr>
        <w:t>Перераспределение и запасание веществ в растении. Видоизменённые побеги: корневище, клубень, луковица. Их строение; биологическое и хозяйственное значение.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  <w:r w:rsidR="00FD33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014C1" w:rsidRPr="00211F0D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>Обнаружение неорганических и органических веществ в растении.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>Исследование строения корневища, клубня, луковицы.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bCs/>
          <w:i/>
          <w:iCs/>
          <w:sz w:val="24"/>
          <w:szCs w:val="24"/>
        </w:rPr>
        <w:t>Рост растения</w:t>
      </w:r>
      <w:r w:rsidR="00FD339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Образовательные ткани. Конус нарастания побега, рост кончика корня. </w:t>
      </w:r>
      <w:r w:rsidRPr="00211F0D">
        <w:rPr>
          <w:rFonts w:ascii="Times New Roman" w:hAnsi="Times New Roman" w:cs="Times New Roman"/>
          <w:i/>
          <w:sz w:val="24"/>
          <w:szCs w:val="24"/>
        </w:rPr>
        <w:t xml:space="preserve">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</w:t>
      </w:r>
      <w:r w:rsidRPr="00211F0D">
        <w:rPr>
          <w:rFonts w:ascii="Times New Roman" w:hAnsi="Times New Roman" w:cs="Times New Roman"/>
          <w:sz w:val="24"/>
          <w:szCs w:val="24"/>
        </w:rPr>
        <w:t xml:space="preserve">Развитие побега из почки. Ветвление побегов. </w:t>
      </w:r>
      <w:r w:rsidRPr="00211F0D">
        <w:rPr>
          <w:rFonts w:ascii="Times New Roman" w:hAnsi="Times New Roman" w:cs="Times New Roman"/>
          <w:i/>
          <w:sz w:val="24"/>
          <w:szCs w:val="24"/>
        </w:rPr>
        <w:t>Управление ростом растения. Формирование кроны.</w:t>
      </w:r>
      <w:r w:rsidRPr="00211F0D">
        <w:rPr>
          <w:rFonts w:ascii="Times New Roman" w:hAnsi="Times New Roman" w:cs="Times New Roman"/>
          <w:sz w:val="24"/>
          <w:szCs w:val="24"/>
        </w:rPr>
        <w:t xml:space="preserve"> Применение знаний о росте растения в сельском хозяйстве. </w:t>
      </w:r>
      <w:r w:rsidRPr="00211F0D">
        <w:rPr>
          <w:rFonts w:ascii="Times New Roman" w:hAnsi="Times New Roman" w:cs="Times New Roman"/>
          <w:i/>
          <w:sz w:val="24"/>
          <w:szCs w:val="24"/>
        </w:rPr>
        <w:t>Развитие боковых побегов.</w:t>
      </w:r>
    </w:p>
    <w:p w:rsidR="00CB3F4E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>Определение возраста дерева по спилу.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bCs/>
          <w:i/>
          <w:iCs/>
          <w:sz w:val="24"/>
          <w:szCs w:val="24"/>
        </w:rPr>
        <w:t>Размножение растения</w:t>
      </w:r>
    </w:p>
    <w:p w:rsidR="00D014C1" w:rsidRPr="00211F0D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Вегетативное размножение цветковых растений в природе. Вегетативное размножение культурных растений. </w:t>
      </w:r>
      <w:r w:rsidRPr="00211F0D">
        <w:rPr>
          <w:rFonts w:ascii="Times New Roman" w:hAnsi="Times New Roman" w:cs="Times New Roman"/>
          <w:i/>
          <w:sz w:val="24"/>
          <w:szCs w:val="24"/>
        </w:rPr>
        <w:t xml:space="preserve">Клоны. Сохранение признаков материнского растения. </w:t>
      </w:r>
      <w:r w:rsidRPr="00211F0D">
        <w:rPr>
          <w:rFonts w:ascii="Times New Roman" w:hAnsi="Times New Roman" w:cs="Times New Roman"/>
          <w:sz w:val="24"/>
          <w:szCs w:val="24"/>
        </w:rPr>
        <w:t xml:space="preserve">Хозяйственное значение вегетативного размножения. Семенное (генеративное) размножение растений. Цветки и соцветия. Опыление. </w:t>
      </w:r>
      <w:r w:rsidRPr="00211F0D">
        <w:rPr>
          <w:rFonts w:ascii="Times New Roman" w:hAnsi="Times New Roman" w:cs="Times New Roman"/>
          <w:i/>
          <w:sz w:val="24"/>
          <w:szCs w:val="24"/>
        </w:rPr>
        <w:t>Перекрёстное опыление (ветром, животными, водой) и самоопыление</w:t>
      </w:r>
      <w:r w:rsidRPr="00211F0D">
        <w:rPr>
          <w:rFonts w:ascii="Times New Roman" w:hAnsi="Times New Roman" w:cs="Times New Roman"/>
          <w:sz w:val="24"/>
          <w:szCs w:val="24"/>
        </w:rPr>
        <w:t xml:space="preserve">. </w:t>
      </w:r>
      <w:r w:rsidRPr="00211F0D">
        <w:rPr>
          <w:rFonts w:ascii="Times New Roman" w:hAnsi="Times New Roman" w:cs="Times New Roman"/>
          <w:i/>
          <w:sz w:val="24"/>
          <w:szCs w:val="24"/>
        </w:rPr>
        <w:t>Двойное</w:t>
      </w:r>
      <w:r w:rsidRPr="00211F0D">
        <w:rPr>
          <w:rFonts w:ascii="Times New Roman" w:hAnsi="Times New Roman" w:cs="Times New Roman"/>
          <w:sz w:val="24"/>
          <w:szCs w:val="24"/>
        </w:rPr>
        <w:t xml:space="preserve"> оплодотворение. </w:t>
      </w:r>
      <w:r w:rsidRPr="00211F0D">
        <w:rPr>
          <w:rFonts w:ascii="Times New Roman" w:hAnsi="Times New Roman" w:cs="Times New Roman"/>
          <w:i/>
          <w:sz w:val="24"/>
          <w:szCs w:val="24"/>
        </w:rPr>
        <w:t xml:space="preserve">Наследование признаков обоих </w:t>
      </w:r>
      <w:proofErr w:type="spellStart"/>
      <w:r w:rsidRPr="00211F0D">
        <w:rPr>
          <w:rFonts w:ascii="Times New Roman" w:hAnsi="Times New Roman" w:cs="Times New Roman"/>
          <w:i/>
          <w:sz w:val="24"/>
          <w:szCs w:val="24"/>
        </w:rPr>
        <w:t>растений</w:t>
      </w:r>
      <w:proofErr w:type="gramStart"/>
      <w:r w:rsidRPr="00211F0D">
        <w:rPr>
          <w:rFonts w:ascii="Times New Roman" w:hAnsi="Times New Roman" w:cs="Times New Roman"/>
          <w:i/>
          <w:sz w:val="24"/>
          <w:szCs w:val="24"/>
        </w:rPr>
        <w:t>.О</w:t>
      </w:r>
      <w:proofErr w:type="gramEnd"/>
      <w:r w:rsidRPr="00211F0D">
        <w:rPr>
          <w:rFonts w:ascii="Times New Roman" w:hAnsi="Times New Roman" w:cs="Times New Roman"/>
          <w:i/>
          <w:sz w:val="24"/>
          <w:szCs w:val="24"/>
        </w:rPr>
        <w:t>бразование</w:t>
      </w:r>
      <w:proofErr w:type="spellEnd"/>
      <w:r w:rsidRPr="00211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F0D">
        <w:rPr>
          <w:rFonts w:ascii="Times New Roman" w:hAnsi="Times New Roman" w:cs="Times New Roman"/>
          <w:sz w:val="24"/>
          <w:szCs w:val="24"/>
        </w:rPr>
        <w:t xml:space="preserve">плодов и семян. </w:t>
      </w:r>
      <w:r w:rsidRPr="00211F0D">
        <w:rPr>
          <w:rFonts w:ascii="Times New Roman" w:hAnsi="Times New Roman" w:cs="Times New Roman"/>
          <w:i/>
          <w:sz w:val="24"/>
          <w:szCs w:val="24"/>
        </w:rPr>
        <w:t>Типы плодов.</w:t>
      </w:r>
      <w:r w:rsidRPr="00211F0D">
        <w:rPr>
          <w:rFonts w:ascii="Times New Roman" w:hAnsi="Times New Roman" w:cs="Times New Roman"/>
          <w:sz w:val="24"/>
          <w:szCs w:val="24"/>
        </w:rPr>
        <w:t xml:space="preserve"> Распространение плодов и семян в </w:t>
      </w:r>
      <w:r w:rsidRPr="00211F0D">
        <w:rPr>
          <w:rFonts w:ascii="Times New Roman" w:hAnsi="Times New Roman" w:cs="Times New Roman"/>
          <w:sz w:val="24"/>
          <w:szCs w:val="24"/>
        </w:rPr>
        <w:lastRenderedPageBreak/>
        <w:t xml:space="preserve">природе. </w:t>
      </w:r>
      <w:r w:rsidRPr="00211F0D">
        <w:rPr>
          <w:rFonts w:ascii="Times New Roman" w:hAnsi="Times New Roman" w:cs="Times New Roman"/>
          <w:i/>
          <w:sz w:val="24"/>
          <w:szCs w:val="24"/>
        </w:rPr>
        <w:t xml:space="preserve">Состав </w:t>
      </w:r>
      <w:r w:rsidRPr="00211F0D">
        <w:rPr>
          <w:rFonts w:ascii="Times New Roman" w:hAnsi="Times New Roman" w:cs="Times New Roman"/>
          <w:sz w:val="24"/>
          <w:szCs w:val="24"/>
        </w:rPr>
        <w:t xml:space="preserve">и строение семян. Условия прорастания семян. </w:t>
      </w:r>
      <w:r w:rsidRPr="00211F0D">
        <w:rPr>
          <w:rFonts w:ascii="Times New Roman" w:hAnsi="Times New Roman" w:cs="Times New Roman"/>
          <w:i/>
          <w:sz w:val="24"/>
          <w:szCs w:val="24"/>
        </w:rPr>
        <w:t>Подготовка семян к посеву. Развитие проростков.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D014C1" w:rsidRPr="00211F0D" w:rsidRDefault="00D014C1" w:rsidP="00FD339B">
      <w:pPr>
        <w:widowControl w:val="0"/>
        <w:autoSpaceDE w:val="0"/>
        <w:autoSpaceDN w:val="0"/>
        <w:adjustRightInd w:val="0"/>
        <w:spacing w:after="0" w:line="240" w:lineRule="auto"/>
        <w:ind w:firstLine="708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Овладение приёмами вегетативного размножения растений (черенкование побегов, черенкование листьев и др.) на примере комнатных растений (традесканция, </w:t>
      </w:r>
      <w:proofErr w:type="spellStart"/>
      <w:r w:rsidRPr="00211F0D">
        <w:rPr>
          <w:rFonts w:ascii="Times New Roman" w:hAnsi="Times New Roman" w:cs="Times New Roman"/>
          <w:sz w:val="24"/>
          <w:szCs w:val="24"/>
        </w:rPr>
        <w:t>сенполия</w:t>
      </w:r>
      <w:proofErr w:type="spellEnd"/>
      <w:r w:rsidRPr="00211F0D">
        <w:rPr>
          <w:rFonts w:ascii="Times New Roman" w:hAnsi="Times New Roman" w:cs="Times New Roman"/>
          <w:sz w:val="24"/>
          <w:szCs w:val="24"/>
        </w:rPr>
        <w:t xml:space="preserve">, бегония, </w:t>
      </w:r>
      <w:proofErr w:type="spellStart"/>
      <w:r w:rsidRPr="00211F0D">
        <w:rPr>
          <w:rFonts w:ascii="Times New Roman" w:hAnsi="Times New Roman" w:cs="Times New Roman"/>
          <w:sz w:val="24"/>
          <w:szCs w:val="24"/>
        </w:rPr>
        <w:t>сансевьера</w:t>
      </w:r>
      <w:proofErr w:type="spellEnd"/>
      <w:r w:rsidRPr="00211F0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 Изучение строения цветков.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 Ознакомление с различными типами соцветий.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 Изучение строения семян двудольных растений.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 Изучение строения семян однодольных растений.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 Определение всхожести семян культурных растений и посев их в грунт.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bCs/>
          <w:i/>
          <w:iCs/>
          <w:sz w:val="24"/>
          <w:szCs w:val="24"/>
        </w:rPr>
        <w:t>Развитие растения</w:t>
      </w:r>
    </w:p>
    <w:p w:rsidR="00D014C1" w:rsidRPr="00211F0D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211F0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211F0D">
        <w:rPr>
          <w:rFonts w:ascii="Times New Roman" w:hAnsi="Times New Roman" w:cs="Times New Roman"/>
          <w:i/>
          <w:sz w:val="24"/>
          <w:szCs w:val="24"/>
        </w:rPr>
        <w:t>цветкового</w:t>
      </w:r>
      <w:r w:rsidRPr="00211F0D">
        <w:rPr>
          <w:rFonts w:ascii="Times New Roman" w:hAnsi="Times New Roman" w:cs="Times New Roman"/>
          <w:sz w:val="24"/>
          <w:szCs w:val="24"/>
        </w:rPr>
        <w:t xml:space="preserve"> растения. </w:t>
      </w:r>
      <w:r w:rsidRPr="00211F0D">
        <w:rPr>
          <w:rFonts w:ascii="Times New Roman" w:hAnsi="Times New Roman" w:cs="Times New Roman"/>
          <w:i/>
          <w:sz w:val="24"/>
          <w:szCs w:val="24"/>
        </w:rPr>
        <w:t>Основные периоды развития.</w:t>
      </w:r>
      <w:r w:rsidR="00FD33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1F0D">
        <w:rPr>
          <w:rFonts w:ascii="Times New Roman" w:hAnsi="Times New Roman" w:cs="Times New Roman"/>
          <w:i/>
          <w:sz w:val="24"/>
          <w:szCs w:val="24"/>
        </w:rPr>
        <w:t xml:space="preserve">Цикл развития цветкового растения. </w:t>
      </w:r>
      <w:r w:rsidRPr="00211F0D">
        <w:rPr>
          <w:rFonts w:ascii="Times New Roman" w:hAnsi="Times New Roman" w:cs="Times New Roman"/>
          <w:sz w:val="24"/>
          <w:szCs w:val="24"/>
        </w:rPr>
        <w:t>Влияние факторов внешней среды на развитие цветковых растений. Жизненные формы цветковых растений.</w:t>
      </w:r>
    </w:p>
    <w:p w:rsidR="00D014C1" w:rsidRPr="00D014C1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1F0D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</w:t>
      </w:r>
    </w:p>
    <w:p w:rsidR="00D014C1" w:rsidRPr="00D014C1" w:rsidRDefault="00D014C1" w:rsidP="00CB3F4E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014C1">
        <w:rPr>
          <w:rFonts w:ascii="Times New Roman" w:hAnsi="Times New Roman" w:cs="Times New Roman"/>
          <w:sz w:val="24"/>
          <w:szCs w:val="24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D014C1" w:rsidRDefault="00D014C1" w:rsidP="00105B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D014C1">
        <w:rPr>
          <w:rFonts w:ascii="Times New Roman" w:hAnsi="Times New Roman" w:cs="Times New Roman"/>
          <w:sz w:val="24"/>
          <w:szCs w:val="24"/>
        </w:rPr>
        <w:t>Определение условий прорастания семян.</w:t>
      </w:r>
    </w:p>
    <w:p w:rsidR="00FD339B" w:rsidRDefault="00FD339B" w:rsidP="00105B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D339B" w:rsidRPr="00FD339B" w:rsidRDefault="00FD339B" w:rsidP="00FD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к программе</w:t>
      </w:r>
    </w:p>
    <w:p w:rsidR="00FD339B" w:rsidRPr="00FD339B" w:rsidRDefault="00FD339B" w:rsidP="00FD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курсу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</w:t>
      </w:r>
      <w:r w:rsidRPr="00FD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D339B" w:rsidRDefault="00FD339B" w:rsidP="00FD3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класс 33 часа</w:t>
      </w:r>
    </w:p>
    <w:p w:rsidR="00FD339B" w:rsidRPr="00D014C1" w:rsidRDefault="00FD339B" w:rsidP="00105B8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1701"/>
        <w:gridCol w:w="1842"/>
        <w:gridCol w:w="2552"/>
      </w:tblGrid>
      <w:tr w:rsidR="00D014C1" w:rsidRPr="00CB3F4E" w:rsidTr="005154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014C1" w:rsidRPr="00CB3F4E" w:rsidTr="0051549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51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pStyle w:val="a3"/>
              <w:spacing w:after="0" w:line="240" w:lineRule="auto"/>
              <w:rPr>
                <w:b/>
                <w:bCs/>
              </w:rPr>
            </w:pPr>
            <w:r w:rsidRPr="00CB3F4E">
              <w:rPr>
                <w:b/>
                <w:color w:val="000000"/>
              </w:rPr>
              <w:t>Растение - живой организм.</w:t>
            </w:r>
            <w:r w:rsidRPr="00CB3F4E">
              <w:rPr>
                <w:color w:val="000000"/>
              </w:rPr>
              <w:t xml:space="preserve"> Разнообразие, распространение, значение растений.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rPr>
          <w:trHeight w:val="5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pStyle w:val="a3"/>
              <w:spacing w:after="0" w:line="240" w:lineRule="auto"/>
              <w:rPr>
                <w:b/>
                <w:bCs/>
              </w:rPr>
            </w:pPr>
            <w:r w:rsidRPr="00CB3F4E">
              <w:rPr>
                <w:bCs/>
              </w:rPr>
              <w:t>Строение клетки.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pStyle w:val="a3"/>
              <w:spacing w:after="0" w:line="240" w:lineRule="auto"/>
              <w:rPr>
                <w:bCs/>
              </w:rPr>
            </w:pPr>
            <w:r w:rsidRPr="00CB3F4E">
              <w:rPr>
                <w:bCs/>
              </w:rPr>
              <w:t>Химический состав клетки.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rPr>
          <w:trHeight w:val="70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pStyle w:val="a3"/>
              <w:spacing w:after="0" w:line="240" w:lineRule="auto"/>
            </w:pPr>
            <w:r w:rsidRPr="00CB3F4E">
              <w:t>Жизнедеятельность клетки, ее деление и рост.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pStyle w:val="a3"/>
              <w:spacing w:after="0" w:line="240" w:lineRule="auto"/>
            </w:pPr>
            <w:r w:rsidRPr="00CB3F4E">
              <w:t>Ткани растения.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Органы растения.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«Растени</w:t>
            </w:r>
            <w:proofErr w:type="gramStart"/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B3F4E">
              <w:rPr>
                <w:rFonts w:ascii="Times New Roman" w:hAnsi="Times New Roman" w:cs="Times New Roman"/>
                <w:sz w:val="24"/>
                <w:szCs w:val="24"/>
              </w:rPr>
              <w:t xml:space="preserve"> живой организм».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покрытосеменных растений.</w:t>
            </w: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семян.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Виды корней и типы корневых систем.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proofErr w:type="gramStart"/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участки)корня.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Условия произрастания и видоизменения корней.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Побег и почки.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Внешнее строение листа.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Наличие факторов среды на строение листа. Видоизменение листьев.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Строение стебля.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Видоизменение побегов.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Цветок.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Плоды.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b/>
                <w:sz w:val="24"/>
                <w:szCs w:val="24"/>
              </w:rPr>
              <w:t>Жизнь покрытосеменных растений.</w:t>
            </w: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Минеральное питание растений.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Прорастание семян.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покрытосеменных растений.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 покрытосеменных </w:t>
            </w:r>
            <w:r w:rsidRPr="00CB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CB3F4E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4C1" w:rsidRPr="00D014C1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1" w:rsidRPr="00CB3F4E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 «Био</w:t>
            </w:r>
            <w:r w:rsidR="00105B81">
              <w:rPr>
                <w:rFonts w:ascii="Times New Roman" w:hAnsi="Times New Roman" w:cs="Times New Roman"/>
                <w:sz w:val="24"/>
                <w:szCs w:val="24"/>
              </w:rPr>
              <w:t>логия. Покрытосеменные растения</w:t>
            </w:r>
            <w:r w:rsidRPr="00CB3F4E">
              <w:rPr>
                <w:rFonts w:ascii="Times New Roman" w:hAnsi="Times New Roman" w:cs="Times New Roman"/>
                <w:sz w:val="24"/>
                <w:szCs w:val="24"/>
              </w:rPr>
              <w:t>: строение и жизнедеятельность».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14C1" w:rsidRPr="00D014C1" w:rsidRDefault="00D014C1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39B" w:rsidRPr="00D014C1" w:rsidTr="0051549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339B" w:rsidRPr="00CB3F4E" w:rsidRDefault="00FD339B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9B" w:rsidRPr="00CB3F4E" w:rsidRDefault="00FD339B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39B" w:rsidRPr="00D014C1" w:rsidRDefault="00FD339B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D339B" w:rsidRPr="00D014C1" w:rsidRDefault="00FD339B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FD339B" w:rsidRPr="00D014C1" w:rsidRDefault="00FD339B" w:rsidP="00FD33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4C1" w:rsidRPr="00D014C1" w:rsidRDefault="00D014C1" w:rsidP="00B7612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52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7612B" w:rsidRPr="00D014C1" w:rsidRDefault="00B7612B" w:rsidP="00B7612B">
      <w:pPr>
        <w:pStyle w:val="11"/>
        <w:kinsoku w:val="0"/>
        <w:overflowPunct w:val="0"/>
        <w:spacing w:line="245" w:lineRule="exact"/>
        <w:ind w:left="0"/>
        <w:outlineLvl w:val="9"/>
        <w:rPr>
          <w:rFonts w:eastAsia="Arial Unicode MS"/>
          <w:b w:val="0"/>
          <w:bCs w:val="0"/>
          <w:kern w:val="2"/>
          <w:lang w:eastAsia="ar-SA"/>
        </w:rPr>
      </w:pPr>
    </w:p>
    <w:p w:rsidR="00D014C1" w:rsidRPr="00211F0D" w:rsidRDefault="00D014C1" w:rsidP="00D014C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11F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D014C1" w:rsidRPr="00211F0D" w:rsidRDefault="00D014C1" w:rsidP="00D014C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014C1" w:rsidRPr="00211F0D" w:rsidRDefault="00D014C1" w:rsidP="00D014C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11F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 по биологии:</w:t>
      </w:r>
    </w:p>
    <w:p w:rsidR="00D014C1" w:rsidRPr="00211F0D" w:rsidRDefault="00D014C1" w:rsidP="00D014C1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color w:val="00000A"/>
          <w:kern w:val="2"/>
          <w:sz w:val="24"/>
          <w:szCs w:val="24"/>
          <w:lang w:eastAsia="ar-SA"/>
        </w:rPr>
      </w:pPr>
    </w:p>
    <w:p w:rsidR="00D014C1" w:rsidRPr="00FD339B" w:rsidRDefault="00D014C1" w:rsidP="00D014C1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 w:rsidRPr="00FD339B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D014C1" w:rsidRDefault="00D014C1" w:rsidP="00FD339B">
      <w:pPr>
        <w:pStyle w:val="ab"/>
        <w:numPr>
          <w:ilvl w:val="0"/>
          <w:numId w:val="9"/>
        </w:numPr>
        <w:kinsoku w:val="0"/>
        <w:overflowPunct w:val="0"/>
        <w:spacing w:before="2" w:line="275" w:lineRule="auto"/>
      </w:pPr>
      <w:r w:rsidRPr="00211F0D">
        <w:rPr>
          <w:spacing w:val="-1"/>
        </w:rPr>
        <w:t>З.А.</w:t>
      </w:r>
      <w:r w:rsidRPr="00211F0D">
        <w:t xml:space="preserve"> </w:t>
      </w:r>
      <w:proofErr w:type="spellStart"/>
      <w:r w:rsidRPr="00211F0D">
        <w:rPr>
          <w:spacing w:val="-1"/>
        </w:rPr>
        <w:t>Клепинина</w:t>
      </w:r>
      <w:proofErr w:type="spellEnd"/>
      <w:r w:rsidRPr="00211F0D">
        <w:rPr>
          <w:spacing w:val="-1"/>
        </w:rPr>
        <w:t>.</w:t>
      </w:r>
      <w:r w:rsidRPr="00211F0D">
        <w:t xml:space="preserve"> </w:t>
      </w:r>
      <w:r w:rsidR="00FD339B">
        <w:t>«</w:t>
      </w:r>
      <w:r w:rsidRPr="00211F0D">
        <w:rPr>
          <w:spacing w:val="-1"/>
        </w:rPr>
        <w:t>Биология.</w:t>
      </w:r>
      <w:r w:rsidRPr="00211F0D">
        <w:t xml:space="preserve"> </w:t>
      </w:r>
      <w:r w:rsidRPr="00211F0D">
        <w:rPr>
          <w:spacing w:val="-1"/>
        </w:rPr>
        <w:t>Растения.</w:t>
      </w:r>
      <w:r w:rsidRPr="00211F0D">
        <w:t xml:space="preserve"> </w:t>
      </w:r>
      <w:r w:rsidRPr="00211F0D">
        <w:rPr>
          <w:spacing w:val="-1"/>
        </w:rPr>
        <w:t>Бактерии.</w:t>
      </w:r>
      <w:r w:rsidRPr="00211F0D">
        <w:rPr>
          <w:spacing w:val="-3"/>
        </w:rPr>
        <w:t xml:space="preserve"> </w:t>
      </w:r>
      <w:r w:rsidRPr="00211F0D">
        <w:t>Грибы</w:t>
      </w:r>
      <w:r w:rsidR="00FD339B">
        <w:t>»</w:t>
      </w:r>
      <w:r w:rsidRPr="00211F0D">
        <w:t xml:space="preserve">. 7 </w:t>
      </w:r>
      <w:r w:rsidRPr="00211F0D">
        <w:rPr>
          <w:spacing w:val="-1"/>
        </w:rPr>
        <w:t>класс.</w:t>
      </w:r>
      <w:r w:rsidRPr="00211F0D">
        <w:t xml:space="preserve"> </w:t>
      </w:r>
      <w:r w:rsidR="00FD339B">
        <w:t xml:space="preserve">/ </w:t>
      </w:r>
      <w:r w:rsidRPr="00211F0D">
        <w:t>Изд.</w:t>
      </w:r>
      <w:r w:rsidRPr="00211F0D">
        <w:rPr>
          <w:spacing w:val="4"/>
        </w:rPr>
        <w:t xml:space="preserve"> </w:t>
      </w:r>
      <w:r w:rsidR="00FD339B">
        <w:rPr>
          <w:spacing w:val="-1"/>
        </w:rPr>
        <w:t xml:space="preserve">«Просвещение», </w:t>
      </w:r>
      <w:r w:rsidRPr="00211F0D">
        <w:rPr>
          <w:spacing w:val="-1"/>
        </w:rPr>
        <w:t>2020</w:t>
      </w:r>
      <w:r w:rsidRPr="00211F0D">
        <w:rPr>
          <w:spacing w:val="-8"/>
        </w:rPr>
        <w:t xml:space="preserve"> </w:t>
      </w:r>
      <w:r w:rsidRPr="00211F0D">
        <w:t>(в</w:t>
      </w:r>
      <w:r w:rsidRPr="00211F0D">
        <w:rPr>
          <w:spacing w:val="83"/>
        </w:rPr>
        <w:t xml:space="preserve"> </w:t>
      </w:r>
      <w:r w:rsidRPr="00211F0D">
        <w:rPr>
          <w:spacing w:val="-1"/>
        </w:rPr>
        <w:t>комплекте</w:t>
      </w:r>
      <w:r w:rsidRPr="00211F0D">
        <w:t xml:space="preserve"> </w:t>
      </w:r>
      <w:r w:rsidRPr="00211F0D">
        <w:rPr>
          <w:spacing w:val="-1"/>
        </w:rPr>
        <w:t>рабочая</w:t>
      </w:r>
      <w:r w:rsidRPr="00211F0D">
        <w:t xml:space="preserve"> тетрадь);</w:t>
      </w:r>
    </w:p>
    <w:p w:rsidR="00211F0D" w:rsidRDefault="00211F0D" w:rsidP="00FD339B">
      <w:pPr>
        <w:pStyle w:val="ab"/>
        <w:numPr>
          <w:ilvl w:val="0"/>
          <w:numId w:val="9"/>
        </w:numPr>
        <w:kinsoku w:val="0"/>
        <w:overflowPunct w:val="0"/>
        <w:spacing w:before="2" w:line="275" w:lineRule="auto"/>
      </w:pPr>
      <w:r>
        <w:t xml:space="preserve">В.В. Пасечник. </w:t>
      </w:r>
      <w:r w:rsidR="00FD339B">
        <w:t>«</w:t>
      </w:r>
      <w:r>
        <w:t>Биология. Введение в биологию 5 класс</w:t>
      </w:r>
      <w:r w:rsidR="00FD339B">
        <w:t>»</w:t>
      </w:r>
      <w:r>
        <w:t>.</w:t>
      </w:r>
      <w:r w:rsidR="00FD339B">
        <w:t xml:space="preserve"> /</w:t>
      </w:r>
      <w:r>
        <w:t xml:space="preserve"> Изд. М «Просвещений»</w:t>
      </w:r>
      <w:r w:rsidR="00FD339B">
        <w:t>,</w:t>
      </w:r>
      <w:r>
        <w:t xml:space="preserve"> 2022</w:t>
      </w:r>
      <w:r w:rsidR="00FD339B">
        <w:t>.</w:t>
      </w:r>
    </w:p>
    <w:p w:rsidR="00D014C1" w:rsidRPr="00FD339B" w:rsidRDefault="00211F0D" w:rsidP="00FD339B">
      <w:pPr>
        <w:pStyle w:val="ab"/>
        <w:numPr>
          <w:ilvl w:val="0"/>
          <w:numId w:val="9"/>
        </w:numPr>
        <w:kinsoku w:val="0"/>
        <w:overflowPunct w:val="0"/>
        <w:spacing w:before="2" w:line="275" w:lineRule="auto"/>
        <w:rPr>
          <w:rFonts w:eastAsia="Arial Unicode MS"/>
          <w:bCs/>
          <w:i/>
          <w:color w:val="00000A"/>
          <w:kern w:val="2"/>
          <w:lang w:eastAsia="ar-SA"/>
        </w:rPr>
      </w:pPr>
      <w:r>
        <w:t xml:space="preserve">В.В. Пасечник. </w:t>
      </w:r>
      <w:r w:rsidR="00FD339B">
        <w:t>«</w:t>
      </w:r>
      <w:r>
        <w:t>Био</w:t>
      </w:r>
      <w:r w:rsidR="00FD339B">
        <w:t>логия. Покрытосеменные растения:</w:t>
      </w:r>
      <w:r>
        <w:t xml:space="preserve"> строение и жизнедеятельность</w:t>
      </w:r>
      <w:r w:rsidR="00FD339B">
        <w:t>»</w:t>
      </w:r>
      <w:r>
        <w:t>.</w:t>
      </w:r>
      <w:r w:rsidR="00FD339B">
        <w:t xml:space="preserve"> </w:t>
      </w:r>
      <w:r>
        <w:t>6 класс.</w:t>
      </w:r>
      <w:r w:rsidR="00FD339B">
        <w:t xml:space="preserve"> /</w:t>
      </w:r>
      <w:r>
        <w:t xml:space="preserve"> Изд. М «Просвещений»</w:t>
      </w:r>
      <w:r w:rsidR="00FD339B">
        <w:t>,</w:t>
      </w:r>
      <w:r>
        <w:t xml:space="preserve"> 2022</w:t>
      </w:r>
      <w:r w:rsidR="00FD339B">
        <w:t>.</w:t>
      </w:r>
    </w:p>
    <w:p w:rsidR="00FD339B" w:rsidRPr="00211F0D" w:rsidRDefault="00FD339B" w:rsidP="00FD339B">
      <w:pPr>
        <w:pStyle w:val="ab"/>
        <w:kinsoku w:val="0"/>
        <w:overflowPunct w:val="0"/>
        <w:spacing w:before="2" w:line="275" w:lineRule="auto"/>
        <w:ind w:left="822"/>
        <w:rPr>
          <w:rFonts w:eastAsia="Arial Unicode MS"/>
          <w:bCs/>
          <w:i/>
          <w:color w:val="00000A"/>
          <w:kern w:val="2"/>
          <w:lang w:eastAsia="ar-SA"/>
        </w:rPr>
      </w:pPr>
    </w:p>
    <w:p w:rsidR="00105B81" w:rsidRPr="00FD339B" w:rsidRDefault="00D014C1" w:rsidP="00105B81">
      <w:pPr>
        <w:pStyle w:val="a6"/>
        <w:suppressAutoHyphens/>
        <w:ind w:left="120"/>
        <w:jc w:val="both"/>
        <w:rPr>
          <w:rFonts w:eastAsia="Arial Unicode MS"/>
          <w:b/>
          <w:bCs/>
          <w:i/>
          <w:color w:val="00000A"/>
          <w:kern w:val="2"/>
          <w:sz w:val="24"/>
          <w:szCs w:val="24"/>
          <w:lang w:eastAsia="ar-SA"/>
        </w:rPr>
      </w:pPr>
      <w:r w:rsidRPr="00FD339B">
        <w:rPr>
          <w:rFonts w:eastAsia="Arial Unicode MS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D014C1" w:rsidRPr="00105B81" w:rsidRDefault="00FD339B" w:rsidP="00105B81">
      <w:pPr>
        <w:pStyle w:val="a6"/>
        <w:numPr>
          <w:ilvl w:val="0"/>
          <w:numId w:val="7"/>
        </w:numPr>
        <w:suppressAutoHyphens/>
        <w:jc w:val="both"/>
        <w:rPr>
          <w:rFonts w:cs="Times New Roman"/>
          <w:spacing w:val="-1"/>
          <w:sz w:val="24"/>
          <w:szCs w:val="24"/>
        </w:rPr>
      </w:pPr>
      <w:r>
        <w:rPr>
          <w:rFonts w:eastAsia="Arial Unicode MS" w:cs="Times New Roman"/>
          <w:bCs/>
          <w:i/>
          <w:color w:val="00000A"/>
          <w:kern w:val="2"/>
          <w:sz w:val="24"/>
          <w:szCs w:val="24"/>
          <w:lang w:eastAsia="ar-SA"/>
        </w:rPr>
        <w:t>А.А. Пле</w:t>
      </w:r>
      <w:r w:rsidR="00D014C1" w:rsidRPr="00105B81">
        <w:rPr>
          <w:rFonts w:eastAsia="Arial Unicode MS" w:cs="Times New Roman"/>
          <w:bCs/>
          <w:i/>
          <w:color w:val="00000A"/>
          <w:kern w:val="2"/>
          <w:sz w:val="24"/>
          <w:szCs w:val="24"/>
          <w:lang w:eastAsia="ar-SA"/>
        </w:rPr>
        <w:t>шаков. Зеленые страницы</w:t>
      </w:r>
      <w:r w:rsidR="00D014C1" w:rsidRPr="00105B81">
        <w:rPr>
          <w:rFonts w:cs="Times New Roman"/>
          <w:spacing w:val="-1"/>
          <w:sz w:val="24"/>
          <w:szCs w:val="24"/>
        </w:rPr>
        <w:t>.</w:t>
      </w:r>
      <w:r w:rsidR="00D014C1" w:rsidRPr="00105B81">
        <w:rPr>
          <w:rFonts w:cs="Times New Roman"/>
          <w:sz w:val="24"/>
          <w:szCs w:val="24"/>
        </w:rPr>
        <w:t xml:space="preserve"> Изд.</w:t>
      </w:r>
      <w:r w:rsidR="00D014C1" w:rsidRPr="00105B81">
        <w:rPr>
          <w:rFonts w:cs="Times New Roman"/>
          <w:spacing w:val="4"/>
          <w:sz w:val="24"/>
          <w:szCs w:val="24"/>
        </w:rPr>
        <w:t xml:space="preserve"> </w:t>
      </w:r>
      <w:r w:rsidR="00D014C1" w:rsidRPr="00105B81">
        <w:rPr>
          <w:rFonts w:cs="Times New Roman"/>
          <w:spacing w:val="-1"/>
          <w:sz w:val="24"/>
          <w:szCs w:val="24"/>
        </w:rPr>
        <w:t>«Просвещение» 2008.</w:t>
      </w:r>
    </w:p>
    <w:p w:rsidR="00D014C1" w:rsidRPr="00105B81" w:rsidRDefault="00D014C1" w:rsidP="00105B81">
      <w:pPr>
        <w:pStyle w:val="a6"/>
        <w:numPr>
          <w:ilvl w:val="0"/>
          <w:numId w:val="7"/>
        </w:numPr>
        <w:suppressAutoHyphens/>
        <w:jc w:val="both"/>
        <w:rPr>
          <w:rFonts w:cs="Times New Roman"/>
          <w:spacing w:val="-1"/>
          <w:sz w:val="24"/>
          <w:szCs w:val="24"/>
        </w:rPr>
      </w:pPr>
      <w:r w:rsidRPr="00105B81">
        <w:rPr>
          <w:rFonts w:eastAsia="Arial Unicode MS" w:cs="Times New Roman"/>
          <w:bCs/>
          <w:i/>
          <w:color w:val="00000A"/>
          <w:kern w:val="2"/>
          <w:sz w:val="24"/>
          <w:szCs w:val="24"/>
          <w:lang w:eastAsia="ar-SA"/>
        </w:rPr>
        <w:t>Е</w:t>
      </w:r>
      <w:r w:rsidRPr="00105B81">
        <w:rPr>
          <w:rFonts w:cs="Times New Roman"/>
          <w:sz w:val="24"/>
          <w:szCs w:val="24"/>
        </w:rPr>
        <w:t xml:space="preserve">.Н. Демьянков. Биология в вопросах </w:t>
      </w:r>
      <w:proofErr w:type="gramStart"/>
      <w:r w:rsidRPr="00105B81">
        <w:rPr>
          <w:rFonts w:cs="Times New Roman"/>
          <w:sz w:val="24"/>
          <w:szCs w:val="24"/>
        </w:rPr>
        <w:t>о</w:t>
      </w:r>
      <w:proofErr w:type="gramEnd"/>
      <w:r w:rsidRPr="00105B81">
        <w:rPr>
          <w:rFonts w:cs="Times New Roman"/>
          <w:sz w:val="24"/>
          <w:szCs w:val="24"/>
        </w:rPr>
        <w:t xml:space="preserve"> ответах. Изд.</w:t>
      </w:r>
      <w:r w:rsidRPr="00105B81">
        <w:rPr>
          <w:rFonts w:cs="Times New Roman"/>
          <w:spacing w:val="4"/>
          <w:sz w:val="24"/>
          <w:szCs w:val="24"/>
        </w:rPr>
        <w:t xml:space="preserve"> </w:t>
      </w:r>
      <w:r w:rsidRPr="00105B81">
        <w:rPr>
          <w:rFonts w:cs="Times New Roman"/>
          <w:spacing w:val="-1"/>
          <w:sz w:val="24"/>
          <w:szCs w:val="24"/>
        </w:rPr>
        <w:t>«Просвещение» 1996</w:t>
      </w:r>
    </w:p>
    <w:p w:rsidR="00D014C1" w:rsidRPr="00105B81" w:rsidRDefault="00D014C1" w:rsidP="00105B81">
      <w:pPr>
        <w:pStyle w:val="a6"/>
        <w:numPr>
          <w:ilvl w:val="0"/>
          <w:numId w:val="7"/>
        </w:numPr>
        <w:suppressAutoHyphens/>
        <w:jc w:val="both"/>
        <w:rPr>
          <w:rFonts w:cs="Times New Roman"/>
          <w:sz w:val="24"/>
          <w:szCs w:val="24"/>
        </w:rPr>
      </w:pPr>
      <w:r w:rsidRPr="00105B81">
        <w:rPr>
          <w:rFonts w:eastAsia="Arial Unicode MS" w:cs="Times New Roman"/>
          <w:bCs/>
          <w:i/>
          <w:color w:val="00000A"/>
          <w:kern w:val="2"/>
          <w:sz w:val="24"/>
          <w:szCs w:val="24"/>
          <w:lang w:eastAsia="ar-SA"/>
        </w:rPr>
        <w:t>В</w:t>
      </w:r>
      <w:r w:rsidRPr="00105B81">
        <w:rPr>
          <w:rFonts w:cs="Times New Roman"/>
          <w:spacing w:val="-1"/>
          <w:sz w:val="24"/>
          <w:szCs w:val="24"/>
        </w:rPr>
        <w:t>.</w:t>
      </w:r>
      <w:r w:rsidR="00105B81">
        <w:rPr>
          <w:rFonts w:cs="Times New Roman"/>
          <w:spacing w:val="-1"/>
          <w:sz w:val="24"/>
          <w:szCs w:val="24"/>
        </w:rPr>
        <w:t xml:space="preserve"> </w:t>
      </w:r>
      <w:proofErr w:type="spellStart"/>
      <w:r w:rsidRPr="00105B81">
        <w:rPr>
          <w:rFonts w:cs="Times New Roman"/>
          <w:spacing w:val="-1"/>
          <w:sz w:val="24"/>
          <w:szCs w:val="24"/>
        </w:rPr>
        <w:t>Рохлов</w:t>
      </w:r>
      <w:proofErr w:type="spellEnd"/>
      <w:r w:rsidRPr="00105B81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105B81">
        <w:rPr>
          <w:rFonts w:cs="Times New Roman"/>
          <w:spacing w:val="-1"/>
          <w:sz w:val="24"/>
          <w:szCs w:val="24"/>
        </w:rPr>
        <w:t>А.Теремов</w:t>
      </w:r>
      <w:proofErr w:type="spellEnd"/>
      <w:r w:rsidRPr="00105B81">
        <w:rPr>
          <w:rFonts w:cs="Times New Roman"/>
          <w:spacing w:val="-1"/>
          <w:sz w:val="24"/>
          <w:szCs w:val="24"/>
        </w:rPr>
        <w:t xml:space="preserve">, </w:t>
      </w:r>
      <w:proofErr w:type="spellStart"/>
      <w:r w:rsidRPr="00105B81">
        <w:rPr>
          <w:rFonts w:cs="Times New Roman"/>
          <w:spacing w:val="-1"/>
          <w:sz w:val="24"/>
          <w:szCs w:val="24"/>
        </w:rPr>
        <w:t>Р.Петросова</w:t>
      </w:r>
      <w:proofErr w:type="spellEnd"/>
      <w:r w:rsidRPr="00105B81">
        <w:rPr>
          <w:rFonts w:cs="Times New Roman"/>
          <w:spacing w:val="-1"/>
          <w:sz w:val="24"/>
          <w:szCs w:val="24"/>
        </w:rPr>
        <w:t>. Занимательная ботаника, Москва АСТ-ПРЕСС 2002.</w:t>
      </w:r>
    </w:p>
    <w:p w:rsidR="00D014C1" w:rsidRPr="00105B81" w:rsidRDefault="00D014C1" w:rsidP="00105B81">
      <w:pPr>
        <w:pStyle w:val="ab"/>
        <w:numPr>
          <w:ilvl w:val="0"/>
          <w:numId w:val="7"/>
        </w:numPr>
        <w:kinsoku w:val="0"/>
        <w:overflowPunct w:val="0"/>
        <w:rPr>
          <w:spacing w:val="73"/>
        </w:rPr>
      </w:pPr>
      <w:r w:rsidRPr="00105B81">
        <w:rPr>
          <w:spacing w:val="-1"/>
        </w:rPr>
        <w:t>И.В.</w:t>
      </w:r>
      <w:r w:rsidRPr="00105B81">
        <w:t xml:space="preserve"> </w:t>
      </w:r>
      <w:r w:rsidRPr="00105B81">
        <w:rPr>
          <w:spacing w:val="-1"/>
        </w:rPr>
        <w:t>Романов,</w:t>
      </w:r>
      <w:r w:rsidRPr="00105B81">
        <w:t xml:space="preserve"> </w:t>
      </w:r>
      <w:r w:rsidRPr="00105B81">
        <w:rPr>
          <w:spacing w:val="-1"/>
        </w:rPr>
        <w:t>Т.А.</w:t>
      </w:r>
      <w:r w:rsidRPr="00105B81">
        <w:t xml:space="preserve"> Козлова. Биология. </w:t>
      </w:r>
      <w:r w:rsidRPr="00105B81">
        <w:rPr>
          <w:spacing w:val="-1"/>
        </w:rPr>
        <w:t>Растения.</w:t>
      </w:r>
      <w:r w:rsidRPr="00105B81">
        <w:t xml:space="preserve"> </w:t>
      </w:r>
      <w:r w:rsidRPr="00105B81">
        <w:rPr>
          <w:spacing w:val="-1"/>
        </w:rPr>
        <w:t>Бактерии.</w:t>
      </w:r>
      <w:r w:rsidRPr="00105B81">
        <w:t xml:space="preserve"> </w:t>
      </w:r>
      <w:r w:rsidRPr="00105B81">
        <w:rPr>
          <w:spacing w:val="-1"/>
        </w:rPr>
        <w:t>Грибы.</w:t>
      </w:r>
      <w:r w:rsidRPr="00105B81">
        <w:t xml:space="preserve"> 7</w:t>
      </w:r>
      <w:r w:rsidRPr="00105B81">
        <w:rPr>
          <w:spacing w:val="-3"/>
        </w:rPr>
        <w:t xml:space="preserve"> </w:t>
      </w:r>
      <w:r w:rsidRPr="00105B81">
        <w:rPr>
          <w:spacing w:val="-1"/>
        </w:rPr>
        <w:t>класс.</w:t>
      </w:r>
      <w:r w:rsidRPr="00105B81">
        <w:t xml:space="preserve"> Изд.</w:t>
      </w:r>
      <w:r w:rsidRPr="00105B81">
        <w:rPr>
          <w:spacing w:val="4"/>
        </w:rPr>
        <w:t xml:space="preserve"> </w:t>
      </w:r>
      <w:r w:rsidRPr="00105B81">
        <w:rPr>
          <w:spacing w:val="-2"/>
        </w:rPr>
        <w:t>«Дрофа»;</w:t>
      </w:r>
      <w:r w:rsidRPr="00105B81">
        <w:rPr>
          <w:spacing w:val="73"/>
        </w:rPr>
        <w:t xml:space="preserve"> </w:t>
      </w:r>
    </w:p>
    <w:p w:rsidR="00D014C1" w:rsidRPr="00105B81" w:rsidRDefault="00D014C1" w:rsidP="00105B81">
      <w:pPr>
        <w:pStyle w:val="ab"/>
        <w:numPr>
          <w:ilvl w:val="0"/>
          <w:numId w:val="7"/>
        </w:numPr>
        <w:kinsoku w:val="0"/>
        <w:overflowPunct w:val="0"/>
      </w:pPr>
      <w:r w:rsidRPr="00105B81">
        <w:rPr>
          <w:spacing w:val="-1"/>
        </w:rPr>
        <w:t xml:space="preserve">Н.И. </w:t>
      </w:r>
      <w:proofErr w:type="spellStart"/>
      <w:r w:rsidRPr="00105B81">
        <w:rPr>
          <w:spacing w:val="-1"/>
        </w:rPr>
        <w:t>Галушкова</w:t>
      </w:r>
      <w:proofErr w:type="spellEnd"/>
      <w:r w:rsidRPr="00105B81">
        <w:rPr>
          <w:spacing w:val="-1"/>
        </w:rPr>
        <w:t>, Биология. Поурочные планы. Изд. Волгоград. Учитель. 2007</w:t>
      </w:r>
    </w:p>
    <w:p w:rsidR="00D014C1" w:rsidRPr="00105B81" w:rsidRDefault="00D014C1" w:rsidP="00D014C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D014C1" w:rsidRPr="00105B81" w:rsidRDefault="00D014C1" w:rsidP="00D014C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05B8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D014C1" w:rsidRPr="00105B81" w:rsidRDefault="00D014C1" w:rsidP="00D014C1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05B81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D014C1" w:rsidRPr="00105B81" w:rsidRDefault="00D014C1" w:rsidP="00D014C1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105B81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D014C1" w:rsidRPr="00105B81" w:rsidRDefault="00D014C1" w:rsidP="00D014C1">
      <w:pPr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05B81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D014C1" w:rsidRPr="00105B81" w:rsidRDefault="00D014C1" w:rsidP="00D014C1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05B81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:rsidR="00D014C1" w:rsidRPr="00105B81" w:rsidRDefault="00D014C1" w:rsidP="00D014C1">
      <w:pPr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05B81">
        <w:rPr>
          <w:rFonts w:ascii="Times New Roman" w:hAnsi="Times New Roman" w:cs="Times New Roman"/>
          <w:spacing w:val="-1"/>
          <w:sz w:val="24"/>
          <w:szCs w:val="24"/>
        </w:rPr>
        <w:t>Наглядные</w:t>
      </w:r>
      <w:r w:rsidRPr="00105B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5B81">
        <w:rPr>
          <w:rFonts w:ascii="Times New Roman" w:hAnsi="Times New Roman" w:cs="Times New Roman"/>
          <w:sz w:val="24"/>
          <w:szCs w:val="24"/>
        </w:rPr>
        <w:t xml:space="preserve">пособия </w:t>
      </w:r>
      <w:r w:rsidRPr="00105B81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105B81"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Pr="00105B81">
        <w:rPr>
          <w:rFonts w:ascii="Times New Roman" w:hAnsi="Times New Roman" w:cs="Times New Roman"/>
          <w:spacing w:val="-1"/>
          <w:sz w:val="24"/>
          <w:szCs w:val="24"/>
        </w:rPr>
        <w:t>(муляжи,</w:t>
      </w:r>
      <w:r w:rsidRPr="00105B81">
        <w:rPr>
          <w:rFonts w:ascii="Times New Roman" w:hAnsi="Times New Roman" w:cs="Times New Roman"/>
          <w:sz w:val="24"/>
          <w:szCs w:val="24"/>
        </w:rPr>
        <w:t xml:space="preserve"> гербарии, </w:t>
      </w:r>
      <w:r w:rsidRPr="00105B81">
        <w:rPr>
          <w:rFonts w:ascii="Times New Roman" w:hAnsi="Times New Roman" w:cs="Times New Roman"/>
          <w:spacing w:val="-1"/>
          <w:sz w:val="24"/>
          <w:szCs w:val="24"/>
        </w:rPr>
        <w:t>коллекции,</w:t>
      </w:r>
      <w:r w:rsidRPr="00105B81">
        <w:rPr>
          <w:rFonts w:ascii="Times New Roman" w:hAnsi="Times New Roman" w:cs="Times New Roman"/>
          <w:sz w:val="24"/>
          <w:szCs w:val="24"/>
        </w:rPr>
        <w:t xml:space="preserve"> </w:t>
      </w:r>
      <w:r w:rsidRPr="00105B81">
        <w:rPr>
          <w:rFonts w:ascii="Times New Roman" w:hAnsi="Times New Roman" w:cs="Times New Roman"/>
          <w:spacing w:val="-1"/>
          <w:sz w:val="24"/>
          <w:szCs w:val="24"/>
        </w:rPr>
        <w:t>модели).</w:t>
      </w:r>
    </w:p>
    <w:p w:rsidR="00D014C1" w:rsidRPr="00105B81" w:rsidRDefault="00D014C1" w:rsidP="00D014C1">
      <w:pPr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05B81">
        <w:rPr>
          <w:rFonts w:ascii="Times New Roman" w:hAnsi="Times New Roman" w:cs="Times New Roman"/>
          <w:spacing w:val="-1"/>
          <w:sz w:val="24"/>
          <w:szCs w:val="24"/>
        </w:rPr>
        <w:t>Тематические плакаты.</w:t>
      </w:r>
    </w:p>
    <w:p w:rsidR="00D014C1" w:rsidRPr="00105B81" w:rsidRDefault="00D014C1" w:rsidP="00D014C1">
      <w:pPr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B81">
        <w:rPr>
          <w:rFonts w:ascii="Times New Roman" w:hAnsi="Times New Roman" w:cs="Times New Roman"/>
          <w:sz w:val="24"/>
          <w:szCs w:val="24"/>
        </w:rPr>
        <w:t>Микроскоп.</w:t>
      </w:r>
    </w:p>
    <w:p w:rsidR="00D014C1" w:rsidRPr="00105B81" w:rsidRDefault="00D014C1" w:rsidP="00D014C1">
      <w:pPr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105B81">
        <w:rPr>
          <w:rFonts w:ascii="Times New Roman" w:hAnsi="Times New Roman" w:cs="Times New Roman"/>
          <w:spacing w:val="-1"/>
          <w:sz w:val="24"/>
          <w:szCs w:val="24"/>
        </w:rPr>
        <w:t>Дидактические пособия.</w:t>
      </w:r>
    </w:p>
    <w:p w:rsidR="00D014C1" w:rsidRPr="00105B81" w:rsidRDefault="00D014C1" w:rsidP="00D014C1">
      <w:pPr>
        <w:numPr>
          <w:ilvl w:val="0"/>
          <w:numId w:val="6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105B81">
        <w:rPr>
          <w:rFonts w:ascii="Times New Roman" w:hAnsi="Times New Roman" w:cs="Times New Roman"/>
          <w:spacing w:val="-1"/>
          <w:sz w:val="24"/>
          <w:szCs w:val="24"/>
        </w:rPr>
        <w:t>Интерактивные</w:t>
      </w:r>
      <w:r w:rsidRPr="00105B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5B81">
        <w:rPr>
          <w:rFonts w:ascii="Times New Roman" w:hAnsi="Times New Roman" w:cs="Times New Roman"/>
          <w:spacing w:val="-1"/>
          <w:sz w:val="24"/>
          <w:szCs w:val="24"/>
        </w:rPr>
        <w:t>пособия</w:t>
      </w:r>
    </w:p>
    <w:p w:rsidR="00D014C1" w:rsidRDefault="00D014C1" w:rsidP="00D014C1">
      <w:pPr>
        <w:pStyle w:val="ab"/>
        <w:kinsoku w:val="0"/>
        <w:overflowPunct w:val="0"/>
        <w:spacing w:before="1"/>
        <w:ind w:left="0"/>
        <w:rPr>
          <w:sz w:val="17"/>
          <w:szCs w:val="17"/>
        </w:rPr>
      </w:pPr>
    </w:p>
    <w:p w:rsidR="0088201B" w:rsidRPr="00D014C1" w:rsidRDefault="0088201B" w:rsidP="0088201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01B" w:rsidRPr="00D014C1" w:rsidRDefault="0088201B" w:rsidP="0088201B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8201B" w:rsidRPr="00D014C1" w:rsidRDefault="0088201B" w:rsidP="0088201B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88201B" w:rsidRPr="00D014C1" w:rsidRDefault="0088201B" w:rsidP="00882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2AD1" w:rsidRPr="00D014C1" w:rsidRDefault="00F72AD1" w:rsidP="00B904B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sectPr w:rsidR="00F72AD1" w:rsidRPr="00D014C1" w:rsidSect="00C85C58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0A" w:rsidRDefault="00FC2E0A" w:rsidP="00D014C1">
      <w:pPr>
        <w:spacing w:after="0" w:line="240" w:lineRule="auto"/>
      </w:pPr>
      <w:r>
        <w:separator/>
      </w:r>
    </w:p>
  </w:endnote>
  <w:endnote w:type="continuationSeparator" w:id="0">
    <w:p w:rsidR="00FC2E0A" w:rsidRDefault="00FC2E0A" w:rsidP="00D0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0A" w:rsidRDefault="00FC2E0A" w:rsidP="00D014C1">
      <w:pPr>
        <w:spacing w:after="0" w:line="240" w:lineRule="auto"/>
      </w:pPr>
      <w:r>
        <w:separator/>
      </w:r>
    </w:p>
  </w:footnote>
  <w:footnote w:type="continuationSeparator" w:id="0">
    <w:p w:rsidR="00FC2E0A" w:rsidRDefault="00FC2E0A" w:rsidP="00D014C1">
      <w:pPr>
        <w:spacing w:after="0" w:line="240" w:lineRule="auto"/>
      </w:pPr>
      <w:r>
        <w:continuationSeparator/>
      </w:r>
    </w:p>
  </w:footnote>
  <w:footnote w:id="1">
    <w:p w:rsidR="00515492" w:rsidRDefault="00515492" w:rsidP="00D014C1">
      <w:pPr>
        <w:pStyle w:val="snoska"/>
        <w:rPr>
          <w:rFonts w:ascii="SchoolBookSanPin Cyr" w:hAnsi="SchoolBookSanPin Cyr" w:cs="SchoolBookSanPin Cyr"/>
        </w:rPr>
      </w:pPr>
    </w:p>
    <w:p w:rsidR="00515492" w:rsidRDefault="00515492" w:rsidP="00D014C1">
      <w:pPr>
        <w:pStyle w:val="snos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58" w:rsidRPr="00C85C58" w:rsidRDefault="00C85C58" w:rsidP="00C85C58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C85C58">
      <w:rPr>
        <w:rFonts w:ascii="Times New Roman" w:eastAsia="Calibri" w:hAnsi="Times New Roman" w:cs="Times New Roman"/>
        <w:b/>
        <w:sz w:val="20"/>
        <w:szCs w:val="20"/>
      </w:rPr>
      <w:t>Приложение к АООП ООО для обучающихся с задержкой психического развития,</w:t>
    </w:r>
    <w:proofErr w:type="gramEnd"/>
  </w:p>
  <w:p w:rsidR="00C85C58" w:rsidRPr="00C85C58" w:rsidRDefault="00C85C58" w:rsidP="00C85C58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C85C58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C85C58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C85C58" w:rsidRDefault="00C85C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7"/>
      <w:numFmt w:val="decimal"/>
      <w:lvlText w:val="%1"/>
      <w:lvlJc w:val="left"/>
      <w:pPr>
        <w:ind w:left="282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043" w:hanging="180"/>
      </w:pPr>
    </w:lvl>
    <w:lvl w:ilvl="2">
      <w:numFmt w:val="bullet"/>
      <w:lvlText w:val="•"/>
      <w:lvlJc w:val="left"/>
      <w:pPr>
        <w:ind w:left="2879" w:hanging="180"/>
      </w:pPr>
    </w:lvl>
    <w:lvl w:ilvl="3">
      <w:numFmt w:val="bullet"/>
      <w:lvlText w:val="•"/>
      <w:lvlJc w:val="left"/>
      <w:pPr>
        <w:ind w:left="3715" w:hanging="180"/>
      </w:pPr>
    </w:lvl>
    <w:lvl w:ilvl="4">
      <w:numFmt w:val="bullet"/>
      <w:lvlText w:val="•"/>
      <w:lvlJc w:val="left"/>
      <w:pPr>
        <w:ind w:left="4551" w:hanging="180"/>
      </w:pPr>
    </w:lvl>
    <w:lvl w:ilvl="5">
      <w:numFmt w:val="bullet"/>
      <w:lvlText w:val="•"/>
      <w:lvlJc w:val="left"/>
      <w:pPr>
        <w:ind w:left="5387" w:hanging="180"/>
      </w:pPr>
    </w:lvl>
    <w:lvl w:ilvl="6">
      <w:numFmt w:val="bullet"/>
      <w:lvlText w:val="•"/>
      <w:lvlJc w:val="left"/>
      <w:pPr>
        <w:ind w:left="6222" w:hanging="180"/>
      </w:pPr>
    </w:lvl>
    <w:lvl w:ilvl="7">
      <w:numFmt w:val="bullet"/>
      <w:lvlText w:val="•"/>
      <w:lvlJc w:val="left"/>
      <w:pPr>
        <w:ind w:left="7058" w:hanging="180"/>
      </w:pPr>
    </w:lvl>
    <w:lvl w:ilvl="8">
      <w:numFmt w:val="bullet"/>
      <w:lvlText w:val="•"/>
      <w:lvlJc w:val="left"/>
      <w:pPr>
        <w:ind w:left="7894" w:hanging="180"/>
      </w:pPr>
    </w:lvl>
  </w:abstractNum>
  <w:abstractNum w:abstractNumId="1">
    <w:nsid w:val="16FF74AE"/>
    <w:multiLevelType w:val="multilevel"/>
    <w:tmpl w:val="05FE33BA"/>
    <w:lvl w:ilvl="0">
      <w:start w:val="1"/>
      <w:numFmt w:val="bullet"/>
      <w:lvlText w:val=""/>
      <w:lvlJc w:val="left"/>
      <w:pPr>
        <w:ind w:left="360" w:hanging="240"/>
      </w:pPr>
      <w:rPr>
        <w:rFonts w:ascii="Wingdings" w:hAnsi="Wingdings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2" w:hanging="240"/>
      </w:pPr>
    </w:lvl>
    <w:lvl w:ilvl="2">
      <w:numFmt w:val="bullet"/>
      <w:lvlText w:val="•"/>
      <w:lvlJc w:val="left"/>
      <w:pPr>
        <w:ind w:left="2285" w:hanging="240"/>
      </w:pPr>
    </w:lvl>
    <w:lvl w:ilvl="3">
      <w:numFmt w:val="bullet"/>
      <w:lvlText w:val="•"/>
      <w:lvlJc w:val="left"/>
      <w:pPr>
        <w:ind w:left="3247" w:hanging="240"/>
      </w:pPr>
    </w:lvl>
    <w:lvl w:ilvl="4">
      <w:numFmt w:val="bullet"/>
      <w:lvlText w:val="•"/>
      <w:lvlJc w:val="left"/>
      <w:pPr>
        <w:ind w:left="4210" w:hanging="240"/>
      </w:pPr>
    </w:lvl>
    <w:lvl w:ilvl="5">
      <w:numFmt w:val="bullet"/>
      <w:lvlText w:val="•"/>
      <w:lvlJc w:val="left"/>
      <w:pPr>
        <w:ind w:left="5173" w:hanging="240"/>
      </w:pPr>
    </w:lvl>
    <w:lvl w:ilvl="6">
      <w:numFmt w:val="bullet"/>
      <w:lvlText w:val="•"/>
      <w:lvlJc w:val="left"/>
      <w:pPr>
        <w:ind w:left="6135" w:hanging="240"/>
      </w:pPr>
    </w:lvl>
    <w:lvl w:ilvl="7">
      <w:numFmt w:val="bullet"/>
      <w:lvlText w:val="•"/>
      <w:lvlJc w:val="left"/>
      <w:pPr>
        <w:ind w:left="7098" w:hanging="240"/>
      </w:pPr>
    </w:lvl>
    <w:lvl w:ilvl="8">
      <w:numFmt w:val="bullet"/>
      <w:lvlText w:val="•"/>
      <w:lvlJc w:val="left"/>
      <w:pPr>
        <w:ind w:left="8061" w:hanging="240"/>
      </w:pPr>
    </w:lvl>
  </w:abstractNum>
  <w:abstractNum w:abstractNumId="2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F6F"/>
    <w:multiLevelType w:val="hybridMultilevel"/>
    <w:tmpl w:val="465CC7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4C13B0"/>
    <w:multiLevelType w:val="hybridMultilevel"/>
    <w:tmpl w:val="E8C8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3067"/>
    <w:multiLevelType w:val="hybridMultilevel"/>
    <w:tmpl w:val="56429642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38C635DC"/>
    <w:multiLevelType w:val="hybridMultilevel"/>
    <w:tmpl w:val="031A6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3709F"/>
    <w:multiLevelType w:val="hybridMultilevel"/>
    <w:tmpl w:val="AC1651D6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>
    <w:nsid w:val="47BF3A61"/>
    <w:multiLevelType w:val="hybridMultilevel"/>
    <w:tmpl w:val="AE82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4BF"/>
    <w:rsid w:val="00007BAE"/>
    <w:rsid w:val="00057732"/>
    <w:rsid w:val="00105B81"/>
    <w:rsid w:val="001613C7"/>
    <w:rsid w:val="00211F0D"/>
    <w:rsid w:val="0025632F"/>
    <w:rsid w:val="00273CD8"/>
    <w:rsid w:val="002E581C"/>
    <w:rsid w:val="00383FC3"/>
    <w:rsid w:val="0038557F"/>
    <w:rsid w:val="0045556B"/>
    <w:rsid w:val="00515492"/>
    <w:rsid w:val="00520D77"/>
    <w:rsid w:val="005F4956"/>
    <w:rsid w:val="006E1DCC"/>
    <w:rsid w:val="00783B22"/>
    <w:rsid w:val="00870586"/>
    <w:rsid w:val="0088201B"/>
    <w:rsid w:val="008873AC"/>
    <w:rsid w:val="00A2516E"/>
    <w:rsid w:val="00A864B9"/>
    <w:rsid w:val="00AB4E02"/>
    <w:rsid w:val="00B7612B"/>
    <w:rsid w:val="00B904BF"/>
    <w:rsid w:val="00BB0680"/>
    <w:rsid w:val="00C85C58"/>
    <w:rsid w:val="00CA4CFB"/>
    <w:rsid w:val="00CB3F4E"/>
    <w:rsid w:val="00D014C1"/>
    <w:rsid w:val="00E83A2D"/>
    <w:rsid w:val="00EB69C7"/>
    <w:rsid w:val="00F72AD1"/>
    <w:rsid w:val="00FC2E0A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04BF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904BF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B904BF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4">
    <w:name w:val="А ОСН ТЕКСТ"/>
    <w:basedOn w:val="a"/>
    <w:link w:val="a5"/>
    <w:rsid w:val="00B904B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5">
    <w:name w:val="А ОСН ТЕКСТ Знак"/>
    <w:link w:val="a4"/>
    <w:rsid w:val="00B904BF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F72AD1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Абзац списка Знак"/>
    <w:link w:val="a6"/>
    <w:uiPriority w:val="34"/>
    <w:qFormat/>
    <w:rsid w:val="00F72AD1"/>
    <w:rPr>
      <w:rFonts w:ascii="Times New Roman" w:hAnsi="Times New Roman"/>
      <w:sz w:val="28"/>
    </w:rPr>
  </w:style>
  <w:style w:type="paragraph" w:customStyle="1" w:styleId="11">
    <w:name w:val="Заголовок 11"/>
    <w:basedOn w:val="a"/>
    <w:uiPriority w:val="1"/>
    <w:qFormat/>
    <w:rsid w:val="00B7612B"/>
    <w:pPr>
      <w:autoSpaceDE w:val="0"/>
      <w:autoSpaceDN w:val="0"/>
      <w:adjustRightInd w:val="0"/>
      <w:spacing w:before="5" w:after="0" w:line="240" w:lineRule="auto"/>
      <w:ind w:left="102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styleId="a8">
    <w:name w:val="footnote reference"/>
    <w:uiPriority w:val="99"/>
    <w:rsid w:val="00D014C1"/>
    <w:rPr>
      <w:vertAlign w:val="superscript"/>
    </w:rPr>
  </w:style>
  <w:style w:type="paragraph" w:styleId="a9">
    <w:name w:val="footnote text"/>
    <w:basedOn w:val="a"/>
    <w:link w:val="aa"/>
    <w:uiPriority w:val="99"/>
    <w:rsid w:val="00D01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a">
    <w:name w:val="snoska (Доп. текст)"/>
    <w:basedOn w:val="a"/>
    <w:uiPriority w:val="99"/>
    <w:rsid w:val="00D014C1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014C1"/>
    <w:pPr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D014C1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8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85C58"/>
  </w:style>
  <w:style w:type="paragraph" w:styleId="af">
    <w:name w:val="footer"/>
    <w:basedOn w:val="a"/>
    <w:link w:val="af0"/>
    <w:uiPriority w:val="99"/>
    <w:unhideWhenUsed/>
    <w:rsid w:val="00C8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85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888E-EA87-41A8-B98C-1E46F4B7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4575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Света</cp:lastModifiedBy>
  <cp:revision>13</cp:revision>
  <dcterms:created xsi:type="dcterms:W3CDTF">2022-11-06T13:49:00Z</dcterms:created>
  <dcterms:modified xsi:type="dcterms:W3CDTF">2022-11-12T13:51:00Z</dcterms:modified>
</cp:coreProperties>
</file>