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97" w:rsidRPr="00C52397" w:rsidRDefault="00C52397" w:rsidP="00C52397">
      <w:pPr>
        <w:pStyle w:val="c5"/>
        <w:shd w:val="clear" w:color="auto" w:fill="FFFFFF"/>
        <w:spacing w:before="0" w:beforeAutospacing="0" w:after="0" w:afterAutospacing="0"/>
        <w:ind w:firstLine="852"/>
        <w:rPr>
          <w:b/>
          <w:sz w:val="28"/>
          <w:szCs w:val="28"/>
        </w:rPr>
      </w:pPr>
      <w:r w:rsidRPr="00C52397">
        <w:rPr>
          <w:b/>
          <w:sz w:val="28"/>
          <w:szCs w:val="28"/>
        </w:rPr>
        <w:t xml:space="preserve">Формирование положительной  учебной мотивации на уроках </w:t>
      </w:r>
    </w:p>
    <w:p w:rsidR="002E1BBE" w:rsidRDefault="00C52397" w:rsidP="00C52397">
      <w:pPr>
        <w:spacing w:after="0"/>
        <w:jc w:val="center"/>
        <w:rPr>
          <w:b/>
        </w:rPr>
      </w:pPr>
      <w:r w:rsidRPr="00C52397">
        <w:rPr>
          <w:rFonts w:ascii="Times New Roman" w:hAnsi="Times New Roman" w:cs="Times New Roman"/>
          <w:b/>
          <w:sz w:val="28"/>
          <w:szCs w:val="28"/>
        </w:rPr>
        <w:t xml:space="preserve">  русского языка и чтения </w:t>
      </w:r>
    </w:p>
    <w:p w:rsidR="002E1BBE" w:rsidRPr="00842ABB" w:rsidRDefault="00C52397" w:rsidP="00C52397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316865</wp:posOffset>
            </wp:positionV>
            <wp:extent cx="514350" cy="742950"/>
            <wp:effectExtent l="19050" t="0" r="0" b="0"/>
            <wp:wrapTight wrapText="bothSides">
              <wp:wrapPolygon edited="0">
                <wp:start x="-800" y="0"/>
                <wp:lineTo x="-800" y="21046"/>
                <wp:lineTo x="21600" y="21046"/>
                <wp:lineTo x="21600" y="0"/>
                <wp:lineTo x="-800" y="0"/>
              </wp:wrapPolygon>
            </wp:wrapTight>
            <wp:docPr id="2" name="Рисунок 1" descr="G:\Мои фото\фото на стенд\_IGP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Мои фото\фото на стенд\_IGP7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BBE" w:rsidRPr="00C52397" w:rsidRDefault="002E1BBE" w:rsidP="00C5239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52397">
        <w:rPr>
          <w:rFonts w:ascii="Times New Roman" w:hAnsi="Times New Roman" w:cs="Times New Roman"/>
          <w:spacing w:val="-2"/>
          <w:sz w:val="24"/>
          <w:szCs w:val="24"/>
        </w:rPr>
        <w:t>Евдокимова Галина Владимировна учитель русского языка и литературы.</w:t>
      </w:r>
    </w:p>
    <w:p w:rsidR="002E1BBE" w:rsidRPr="00C52397" w:rsidRDefault="002E1BBE" w:rsidP="00C52397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523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2E1BBE" w:rsidRPr="00C52397" w:rsidRDefault="002E1BBE" w:rsidP="00C52397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523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«Общеобразовательная школа «Возможность»  для детей с ограниченными </w:t>
      </w:r>
      <w:r w:rsidR="00C52397" w:rsidRPr="00C523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</w:t>
      </w:r>
      <w:r w:rsidRPr="00C523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возможностями здоровья города  Дубны Московской области»</w:t>
      </w:r>
    </w:p>
    <w:p w:rsidR="002E1BBE" w:rsidRPr="00C52397" w:rsidRDefault="002E1BBE" w:rsidP="00C52397">
      <w:pPr>
        <w:spacing w:after="0" w:line="240" w:lineRule="auto"/>
        <w:ind w:left="184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523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(школа «Возможность») </w:t>
      </w:r>
      <w:hyperlink r:id="rId7" w:history="1">
        <w:r w:rsidRPr="00C52397">
          <w:rPr>
            <w:rStyle w:val="a6"/>
            <w:rFonts w:ascii="Times New Roman" w:hAnsi="Times New Roman" w:cs="Times New Roman"/>
            <w:sz w:val="24"/>
            <w:szCs w:val="24"/>
          </w:rPr>
          <w:t>vozm@uni-dubna.ru</w:t>
        </w:r>
      </w:hyperlink>
      <w:r w:rsidRPr="00C523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</w:t>
      </w:r>
    </w:p>
    <w:p w:rsidR="002E1BBE" w:rsidRPr="00C52397" w:rsidRDefault="002E1BBE" w:rsidP="00C52397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3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  <w:proofErr w:type="gramStart"/>
      <w:r w:rsidRPr="00C52397">
        <w:rPr>
          <w:rFonts w:ascii="Times New Roman" w:hAnsi="Times New Roman" w:cs="Times New Roman"/>
          <w:sz w:val="24"/>
          <w:szCs w:val="24"/>
          <w:lang w:val="en-US"/>
        </w:rPr>
        <w:t>e-</w:t>
      </w:r>
      <w:proofErr w:type="gramEnd"/>
      <w:r w:rsidRPr="00C52397">
        <w:rPr>
          <w:rFonts w:ascii="Times New Roman" w:hAnsi="Times New Roman" w:cs="Times New Roman"/>
          <w:sz w:val="24"/>
          <w:szCs w:val="24"/>
          <w:lang w:val="en-US"/>
        </w:rPr>
        <w:t xml:space="preserve"> mail</w:t>
      </w:r>
      <w:r w:rsidRPr="00C5239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C52397">
        <w:rPr>
          <w:rFonts w:ascii="Times New Roman" w:hAnsi="Times New Roman" w:cs="Times New Roman"/>
          <w:sz w:val="24"/>
          <w:szCs w:val="24"/>
          <w:lang w:val="en-US"/>
        </w:rPr>
        <w:t>galina12vladimirovna@mail.ru</w:t>
      </w:r>
    </w:p>
    <w:p w:rsidR="002E1BBE" w:rsidRPr="00C52397" w:rsidRDefault="002E1BBE" w:rsidP="00C52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1BBE" w:rsidRPr="00C52397" w:rsidRDefault="002E1BBE" w:rsidP="00C523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239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E1BBE" w:rsidRPr="00C52397" w:rsidRDefault="002E1BBE" w:rsidP="00C52397">
      <w:pPr>
        <w:shd w:val="clear" w:color="auto" w:fill="FFFFFF"/>
        <w:tabs>
          <w:tab w:val="left" w:pos="2184"/>
          <w:tab w:val="left" w:pos="3202"/>
          <w:tab w:val="left" w:pos="4678"/>
          <w:tab w:val="left" w:pos="4800"/>
          <w:tab w:val="left" w:pos="6605"/>
          <w:tab w:val="left" w:pos="7954"/>
        </w:tabs>
        <w:spacing w:before="11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2397">
        <w:rPr>
          <w:rFonts w:ascii="Times New Roman" w:hAnsi="Times New Roman" w:cs="Times New Roman"/>
          <w:sz w:val="24"/>
          <w:szCs w:val="24"/>
        </w:rPr>
        <w:t>Предлагаемая статья представляет собой описание опыта работы учителя русского языка и литературы. В статье рассматривается ф</w:t>
      </w:r>
      <w:r w:rsidR="00C52397">
        <w:rPr>
          <w:rFonts w:ascii="Times New Roman" w:hAnsi="Times New Roman" w:cs="Times New Roman"/>
          <w:sz w:val="24"/>
          <w:szCs w:val="24"/>
        </w:rPr>
        <w:t xml:space="preserve">ормирование учебной мотивации </w:t>
      </w:r>
      <w:r w:rsidRPr="00C52397">
        <w:rPr>
          <w:rFonts w:ascii="Times New Roman" w:hAnsi="Times New Roman" w:cs="Times New Roman"/>
          <w:sz w:val="24"/>
          <w:szCs w:val="24"/>
        </w:rPr>
        <w:t>учащихся с интеллектуальными нарушен</w:t>
      </w:r>
      <w:r w:rsidR="00C52397">
        <w:rPr>
          <w:rFonts w:ascii="Times New Roman" w:hAnsi="Times New Roman" w:cs="Times New Roman"/>
          <w:sz w:val="24"/>
          <w:szCs w:val="24"/>
        </w:rPr>
        <w:t xml:space="preserve">иями. Предлагаются </w:t>
      </w:r>
      <w:r w:rsidRPr="00C52397">
        <w:rPr>
          <w:rFonts w:ascii="Times New Roman" w:hAnsi="Times New Roman" w:cs="Times New Roman"/>
          <w:sz w:val="24"/>
          <w:szCs w:val="24"/>
        </w:rPr>
        <w:t xml:space="preserve"> упражнения и задания. </w:t>
      </w:r>
    </w:p>
    <w:p w:rsidR="002E1BBE" w:rsidRPr="00C52397" w:rsidRDefault="002E1BBE" w:rsidP="00C523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397">
        <w:rPr>
          <w:rFonts w:ascii="Times New Roman" w:hAnsi="Times New Roman" w:cs="Times New Roman"/>
          <w:sz w:val="24"/>
          <w:szCs w:val="24"/>
        </w:rPr>
        <w:t>Статья адресована учителям-предметникам, занимающимся с детьми с ОВЗ.</w:t>
      </w:r>
    </w:p>
    <w:p w:rsidR="002E1BBE" w:rsidRPr="00C52397" w:rsidRDefault="002E1BBE" w:rsidP="00C52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97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C52397">
        <w:rPr>
          <w:rFonts w:ascii="Times New Roman" w:hAnsi="Times New Roman" w:cs="Times New Roman"/>
          <w:sz w:val="24"/>
          <w:szCs w:val="24"/>
        </w:rPr>
        <w:t>коррекционная школа,</w:t>
      </w:r>
      <w:r w:rsidRPr="00C523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52397">
        <w:rPr>
          <w:rFonts w:ascii="Times New Roman" w:hAnsi="Times New Roman" w:cs="Times New Roman"/>
          <w:bCs/>
          <w:sz w:val="24"/>
          <w:szCs w:val="24"/>
        </w:rPr>
        <w:t>русс</w:t>
      </w:r>
      <w:r w:rsidR="00C52397">
        <w:rPr>
          <w:rFonts w:ascii="Times New Roman" w:hAnsi="Times New Roman" w:cs="Times New Roman"/>
          <w:bCs/>
          <w:sz w:val="24"/>
          <w:szCs w:val="24"/>
        </w:rPr>
        <w:t>кий язык, чтение</w:t>
      </w:r>
      <w:r w:rsidRPr="00C52397">
        <w:rPr>
          <w:rFonts w:ascii="Times New Roman" w:hAnsi="Times New Roman" w:cs="Times New Roman"/>
          <w:bCs/>
          <w:sz w:val="24"/>
          <w:szCs w:val="24"/>
        </w:rPr>
        <w:t>.</w:t>
      </w:r>
    </w:p>
    <w:p w:rsidR="002E1BBE" w:rsidRPr="00C52397" w:rsidRDefault="002E1BBE" w:rsidP="00C52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BBE" w:rsidRPr="00C52397" w:rsidRDefault="002E1BBE" w:rsidP="00C523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9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E1BBE" w:rsidRPr="00C52397" w:rsidRDefault="002E1BBE" w:rsidP="00C52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397">
        <w:rPr>
          <w:rFonts w:ascii="Times New Roman" w:hAnsi="Times New Roman" w:cs="Times New Roman"/>
          <w:sz w:val="24"/>
          <w:szCs w:val="24"/>
        </w:rPr>
        <w:t>1.Вступление.</w:t>
      </w:r>
    </w:p>
    <w:p w:rsidR="002E1BBE" w:rsidRPr="00C52397" w:rsidRDefault="006B0A97" w:rsidP="00C52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Задачи</w:t>
      </w:r>
      <w:r w:rsidR="002E1BBE" w:rsidRPr="00C52397">
        <w:rPr>
          <w:rFonts w:ascii="Times New Roman" w:hAnsi="Times New Roman" w:cs="Times New Roman"/>
          <w:sz w:val="24"/>
          <w:szCs w:val="24"/>
        </w:rPr>
        <w:t>.</w:t>
      </w:r>
    </w:p>
    <w:p w:rsidR="002E1BBE" w:rsidRPr="00C52397" w:rsidRDefault="006B0A97" w:rsidP="00C52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реализации задач</w:t>
      </w:r>
      <w:r w:rsidR="002E1BBE" w:rsidRPr="00C52397">
        <w:rPr>
          <w:rFonts w:ascii="Times New Roman" w:hAnsi="Times New Roman" w:cs="Times New Roman"/>
          <w:sz w:val="24"/>
          <w:szCs w:val="24"/>
        </w:rPr>
        <w:t>.</w:t>
      </w:r>
    </w:p>
    <w:p w:rsidR="002E1BBE" w:rsidRPr="00C52397" w:rsidRDefault="006B0A97" w:rsidP="00C52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4.Приемы и методы</w:t>
      </w:r>
      <w:r w:rsidR="002E1BBE" w:rsidRPr="00C52397">
        <w:rPr>
          <w:rFonts w:ascii="Times New Roman" w:hAnsi="Times New Roman" w:cs="Times New Roman"/>
          <w:sz w:val="24"/>
          <w:szCs w:val="24"/>
        </w:rPr>
        <w:t>.</w:t>
      </w:r>
    </w:p>
    <w:p w:rsidR="002E1BBE" w:rsidRPr="00C52397" w:rsidRDefault="006B0A97" w:rsidP="00C52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1BBE" w:rsidRPr="00C52397">
        <w:rPr>
          <w:rFonts w:ascii="Times New Roman" w:hAnsi="Times New Roman" w:cs="Times New Roman"/>
          <w:sz w:val="24"/>
          <w:szCs w:val="24"/>
        </w:rPr>
        <w:t>. Заключение.</w:t>
      </w:r>
    </w:p>
    <w:p w:rsidR="00F105A0" w:rsidRPr="00C52397" w:rsidRDefault="00F105A0" w:rsidP="00C5239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B0A97" w:rsidRPr="006B0A97" w:rsidRDefault="006B0A97" w:rsidP="006B0A97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0A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Вступление.</w:t>
      </w:r>
    </w:p>
    <w:p w:rsidR="00F105A0" w:rsidRPr="00C52397" w:rsidRDefault="007D2156" w:rsidP="00C52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</w:t>
      </w:r>
      <w:r w:rsidR="00F105A0" w:rsidRPr="00C523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Мотив</w:t>
      </w:r>
      <w:r w:rsidR="00F105A0"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 </w:t>
      </w:r>
      <w:proofErr w:type="gramStart"/>
      <w:r w:rsidR="00F105A0"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французского</w:t>
      </w:r>
      <w:proofErr w:type="gramEnd"/>
      <w:r w:rsidR="00F105A0"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105A0"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motif</w:t>
      </w:r>
      <w:proofErr w:type="spellEnd"/>
      <w:r w:rsidR="00F105A0"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побудительная сила, причина; от латинского – приводить в движение, толкать. </w:t>
      </w:r>
      <w:r w:rsidR="00F105A0" w:rsidRPr="00C523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Мотивация</w:t>
      </w:r>
      <w:r w:rsidR="00F105A0"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совокупность мотивов, побуждающих человека к основной деятельности, процесс действия мотива. Мотивация – это самая сложная проблема, с которой приходится работать всем педагогам. Высшей учебной мотивацией ученика</w:t>
      </w:r>
      <w:r w:rsidR="006C1A91"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интерес к предмету. И</w:t>
      </w:r>
      <w:r w:rsidR="00F105A0"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менно он оказывает влияние на направленность внимания и мысли.</w:t>
      </w:r>
    </w:p>
    <w:p w:rsidR="00F105A0" w:rsidRDefault="00F105A0" w:rsidP="00C52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Снижение положительной мотивации школьников - проблема, которая остается актуальной до сих пор. Снижение мотивации чаще всего наблюдается у детей подросткового возраста.</w:t>
      </w:r>
    </w:p>
    <w:p w:rsidR="006B0A97" w:rsidRPr="006B0A97" w:rsidRDefault="006B0A97" w:rsidP="006B0A97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0A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Задачи.</w:t>
      </w:r>
    </w:p>
    <w:p w:rsidR="00F105A0" w:rsidRPr="00C52397" w:rsidRDefault="00F105A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Важнейшая задача учителя состоит в том, чтобы обучить детей способам овладения разными видами деятельности, не дать угаснуть интересу к ним. Для этого необходимо решать следующие </w:t>
      </w:r>
      <w:r w:rsidRPr="00C523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</w:t>
      </w: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105A0" w:rsidRPr="007D2156" w:rsidRDefault="00F105A0" w:rsidP="007D2156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положительной мотивации к учебно-познавательной деятельности при изучении предметов.</w:t>
      </w:r>
    </w:p>
    <w:p w:rsidR="00F105A0" w:rsidRPr="007D2156" w:rsidRDefault="00F105A0" w:rsidP="007D2156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толерантности в учебных взаимодействиях.</w:t>
      </w:r>
    </w:p>
    <w:p w:rsidR="00F105A0" w:rsidRPr="007D2156" w:rsidRDefault="00F105A0" w:rsidP="007D2156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коммуникативной компетенции у </w:t>
      </w:r>
      <w:proofErr w:type="gramStart"/>
      <w:r w:rsidRP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105A0" w:rsidRPr="007D2156" w:rsidRDefault="00F105A0" w:rsidP="007D2156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благоприятного психологического климата в учебном коллективе.</w:t>
      </w:r>
    </w:p>
    <w:p w:rsidR="006B0A97" w:rsidRPr="006B0A97" w:rsidRDefault="006B0A97" w:rsidP="006B0A97">
      <w:pPr>
        <w:pStyle w:val="a7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0A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Условия реализации задач.</w:t>
      </w:r>
    </w:p>
    <w:p w:rsidR="00F105A0" w:rsidRPr="00C52397" w:rsidRDefault="007D2156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F105A0"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реализовать поставленные задачи, необходимо создать условия для развития мотивации школьников на каждом уроке, в том числе и на ур</w:t>
      </w:r>
      <w:r w:rsidR="006C1A91"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оках русского языка и чтения</w:t>
      </w:r>
      <w:r w:rsidR="00F105A0"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Этому способствует использование:</w:t>
      </w:r>
    </w:p>
    <w:p w:rsidR="00F105A0" w:rsidRPr="007D2156" w:rsidRDefault="006C1A91" w:rsidP="007D2156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F105A0" w:rsidRP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азнообразных форм и методов работы на уроках;</w:t>
      </w:r>
    </w:p>
    <w:p w:rsidR="00F105A0" w:rsidRPr="007D2156" w:rsidRDefault="006C1A91" w:rsidP="007D2156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105A0" w:rsidRP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озможности каждому ученику выступить активным участником образовательного процесса;</w:t>
      </w:r>
    </w:p>
    <w:p w:rsidR="00F105A0" w:rsidRPr="007D2156" w:rsidRDefault="006C1A91" w:rsidP="007D2156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F105A0" w:rsidRP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ифференцированного и индивидуального подходов в обучении;</w:t>
      </w:r>
    </w:p>
    <w:p w:rsidR="00F105A0" w:rsidRPr="007D2156" w:rsidRDefault="006C1A91" w:rsidP="007D2156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105A0" w:rsidRP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риемов развития коммуникабельных навыков, умения работать в сотрудничестве со сверстниками и самостоятельно.</w:t>
      </w:r>
    </w:p>
    <w:p w:rsidR="00F105A0" w:rsidRPr="00C52397" w:rsidRDefault="006C1A91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Известный </w:t>
      </w:r>
      <w:proofErr w:type="spellStart"/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</w:t>
      </w:r>
      <w:proofErr w:type="spellEnd"/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ведущий разработчик </w:t>
      </w:r>
      <w:r w:rsidR="00F105A0"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формирова</w:t>
      </w: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ния интереса в процессе учебы </w:t>
      </w:r>
      <w:r w:rsidR="00F105A0"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Щукина Г.И. считает, что интересный урок можно создать за счет следующих условий:</w:t>
      </w:r>
    </w:p>
    <w:p w:rsidR="00F105A0" w:rsidRPr="007D2156" w:rsidRDefault="004A3D80" w:rsidP="007D2156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F105A0" w:rsidRP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ичности учителя (очень часто даже скучный материал, объясняемый любимым учителем, хорошо усваивается);</w:t>
      </w:r>
    </w:p>
    <w:p w:rsidR="00F105A0" w:rsidRPr="007D2156" w:rsidRDefault="004A3D80" w:rsidP="007D2156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F105A0" w:rsidRP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одержания учебного материала (когда ребенку просто нравится содержание данного предмета);</w:t>
      </w:r>
    </w:p>
    <w:p w:rsidR="00F105A0" w:rsidRPr="007D2156" w:rsidRDefault="004A3D80" w:rsidP="007D2156">
      <w:pPr>
        <w:pStyle w:val="a7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F105A0" w:rsidRP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етодов и приемов обучения.</w:t>
      </w:r>
    </w:p>
    <w:p w:rsidR="006B0A97" w:rsidRPr="006B0A97" w:rsidRDefault="006B0A97" w:rsidP="006B0A97">
      <w:pPr>
        <w:pStyle w:val="a7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0A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Методы и приёмы.</w:t>
      </w:r>
    </w:p>
    <w:p w:rsidR="00F105A0" w:rsidRPr="00C52397" w:rsidRDefault="00F105A0" w:rsidP="00C52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В обуч</w:t>
      </w:r>
      <w:r w:rsidR="004A3D80"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ении русскому языку и чтению</w:t>
      </w: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особую роль играет </w:t>
      </w:r>
      <w:r w:rsidRPr="00C523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принцип наглядности</w:t>
      </w: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Правильное использование наглядности на уроках способствует формированию четких представлений о правилах и п</w:t>
      </w:r>
      <w:r w:rsidR="004A3D80"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онятиях, </w:t>
      </w: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развивает логическое мышление и речь, помогает на основе рассмотрения и анализа конкретных явлений прийти к обобщению, которые затем применяются на практике. Для предмета русский язык значимы элементы наглядно-изобразительного материала, такие как предметные картинки,  картинки, которые используются при составлении предложений и текстов различных типов речи, таблицы по пунктуации и </w:t>
      </w:r>
      <w:r w:rsidR="004A3D80"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орфографии. На уроках чтения</w:t>
      </w: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используются  портреты писателей и поэтов, иллюстративный материал к изучаемым произведениям. Наглядный материал могут сделать и сами ребята. Сделать уроки русского языка и литературы  красочными  и познавательными часто помогают выставки рисунков,</w:t>
      </w:r>
      <w:r w:rsidRPr="00C523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использование кроссвордов, ребусов, шарад, тестов, схем.</w:t>
      </w: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105A0" w:rsidRPr="00C52397" w:rsidRDefault="00F105A0" w:rsidP="00C52397">
      <w:pPr>
        <w:pStyle w:val="a3"/>
        <w:spacing w:before="0" w:beforeAutospacing="0" w:after="0" w:afterAutospacing="0"/>
        <w:rPr>
          <w:color w:val="000000"/>
        </w:rPr>
      </w:pPr>
      <w:r w:rsidRPr="00C52397">
        <w:rPr>
          <w:bCs/>
          <w:color w:val="000000"/>
        </w:rPr>
        <w:t xml:space="preserve">    </w:t>
      </w:r>
      <w:r w:rsidR="007D2156">
        <w:rPr>
          <w:bCs/>
          <w:color w:val="000000"/>
        </w:rPr>
        <w:t xml:space="preserve">  </w:t>
      </w:r>
      <w:r w:rsidRPr="00C52397">
        <w:rPr>
          <w:bCs/>
          <w:color w:val="000000"/>
        </w:rPr>
        <w:t xml:space="preserve"> Использование на уроках </w:t>
      </w:r>
      <w:r w:rsidRPr="00C52397">
        <w:rPr>
          <w:b/>
          <w:bCs/>
          <w:color w:val="000000"/>
        </w:rPr>
        <w:t>современных информационных</w:t>
      </w:r>
      <w:r w:rsidRPr="00C52397">
        <w:rPr>
          <w:bCs/>
          <w:color w:val="000000"/>
        </w:rPr>
        <w:t xml:space="preserve"> </w:t>
      </w:r>
      <w:r w:rsidRPr="00C52397">
        <w:rPr>
          <w:b/>
          <w:bCs/>
          <w:color w:val="000000"/>
        </w:rPr>
        <w:t>технологий</w:t>
      </w:r>
      <w:r w:rsidRPr="00C52397">
        <w:rPr>
          <w:bCs/>
          <w:color w:val="000000"/>
        </w:rPr>
        <w:t xml:space="preserve"> способствуют повышению учебной мотивации обучающихся.  Компьютер используется с самыми разными целями: как средство обучения, источник информации, способ диагностирования учебных возможностей учащихся, средство контроля и оценивания качества обучения</w:t>
      </w:r>
      <w:r w:rsidR="004A3D80" w:rsidRPr="00C52397">
        <w:rPr>
          <w:bCs/>
          <w:color w:val="000000"/>
        </w:rPr>
        <w:t>.</w:t>
      </w:r>
      <w:r w:rsidRPr="00C52397">
        <w:rPr>
          <w:color w:val="000000"/>
        </w:rPr>
        <w:t xml:space="preserve"> </w:t>
      </w:r>
    </w:p>
    <w:p w:rsidR="00F105A0" w:rsidRPr="00C52397" w:rsidRDefault="00F105A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1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5239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A3D80"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Уроки чтения</w:t>
      </w: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 быть яркими, эмоциональными, с привлечением большого иллюстрированного материала, с использованием аудио и </w:t>
      </w:r>
      <w:proofErr w:type="spellStart"/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видеосопровождений</w:t>
      </w:r>
      <w:proofErr w:type="spellEnd"/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Всем этим может обеспечить компьютерная техника с ее </w:t>
      </w:r>
      <w:proofErr w:type="spellStart"/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мультимедийными</w:t>
      </w:r>
      <w:proofErr w:type="spellEnd"/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возможностями.</w:t>
      </w:r>
    </w:p>
    <w:p w:rsidR="00F105A0" w:rsidRPr="00C52397" w:rsidRDefault="00F105A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Внедрение новых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учащихся.</w:t>
      </w:r>
      <w:r w:rsidRPr="00C52397">
        <w:rPr>
          <w:rFonts w:ascii="Times New Roman" w:hAnsi="Times New Roman" w:cs="Times New Roman"/>
          <w:sz w:val="24"/>
          <w:szCs w:val="24"/>
        </w:rPr>
        <w:t xml:space="preserve"> </w:t>
      </w: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Включая эти приемы в образовательный процесс, учитель делает урок интересным, содержательным и увлекательным.</w:t>
      </w:r>
    </w:p>
    <w:p w:rsidR="00F105A0" w:rsidRPr="00C52397" w:rsidRDefault="00F105A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7D2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Многие </w:t>
      </w: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 особое внимание уделяли </w:t>
      </w:r>
      <w:r w:rsidRPr="00C523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методу игры</w:t>
      </w: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52397">
        <w:rPr>
          <w:rFonts w:ascii="Times New Roman" w:hAnsi="Times New Roman" w:cs="Times New Roman"/>
          <w:sz w:val="24"/>
          <w:szCs w:val="24"/>
        </w:rPr>
        <w:t xml:space="preserve"> </w:t>
      </w: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Игровые задания положительно влияют на развитие смекалки, находчивости, сообразительности. Многие игры требуют не только умственных, но и волевых усилий: организованности, выдержки, умения соблюдать правила игры.</w:t>
      </w:r>
    </w:p>
    <w:p w:rsidR="00F105A0" w:rsidRPr="00C52397" w:rsidRDefault="00F105A0" w:rsidP="00C52397">
      <w:pPr>
        <w:pStyle w:val="a3"/>
        <w:spacing w:before="0" w:beforeAutospacing="0" w:after="150" w:afterAutospacing="0"/>
        <w:rPr>
          <w:color w:val="000000"/>
        </w:rPr>
      </w:pPr>
      <w:r w:rsidRPr="00C52397">
        <w:rPr>
          <w:color w:val="000000"/>
        </w:rPr>
        <w:lastRenderedPageBreak/>
        <w:t>Игровая учебная </w:t>
      </w:r>
      <w:r w:rsidRPr="00C52397">
        <w:rPr>
          <w:rStyle w:val="a4"/>
          <w:b w:val="0"/>
          <w:bCs w:val="0"/>
          <w:color w:val="383838"/>
        </w:rPr>
        <w:t>деятельность:</w:t>
      </w:r>
    </w:p>
    <w:p w:rsidR="00F105A0" w:rsidRPr="00C52397" w:rsidRDefault="00F105A0" w:rsidP="00C52397">
      <w:pPr>
        <w:pStyle w:val="a3"/>
        <w:spacing w:before="0" w:beforeAutospacing="0" w:after="150" w:afterAutospacing="0"/>
        <w:rPr>
          <w:color w:val="000000"/>
        </w:rPr>
      </w:pPr>
      <w:r w:rsidRPr="00C52397">
        <w:rPr>
          <w:rStyle w:val="a4"/>
          <w:b w:val="0"/>
          <w:i/>
          <w:iCs/>
          <w:color w:val="383838"/>
        </w:rPr>
        <w:t>Игра «Классификация»</w:t>
      </w:r>
      <w:r w:rsidRPr="00C52397">
        <w:rPr>
          <w:rStyle w:val="a5"/>
          <w:b/>
          <w:color w:val="383838"/>
        </w:rPr>
        <w:t>.</w:t>
      </w:r>
      <w:r w:rsidRPr="00C52397">
        <w:rPr>
          <w:color w:val="383838"/>
        </w:rPr>
        <w:t xml:space="preserve"> Можно соревноваться двум командам или </w:t>
      </w:r>
      <w:proofErr w:type="gramStart"/>
      <w:r w:rsidRPr="00C52397">
        <w:rPr>
          <w:color w:val="383838"/>
        </w:rPr>
        <w:t>иг</w:t>
      </w:r>
      <w:r w:rsidRPr="00C52397">
        <w:rPr>
          <w:color w:val="383838"/>
        </w:rPr>
        <w:softHyphen/>
        <w:t>рать просто так, не соперничая</w:t>
      </w:r>
      <w:proofErr w:type="gramEnd"/>
      <w:r w:rsidRPr="00C52397">
        <w:rPr>
          <w:color w:val="383838"/>
        </w:rPr>
        <w:t>. Классифицировать можно самые раз</w:t>
      </w:r>
      <w:r w:rsidRPr="00C52397">
        <w:rPr>
          <w:color w:val="383838"/>
        </w:rPr>
        <w:softHyphen/>
        <w:t>ные множества: ошибки в диктанте, любой список слов, книги на полке, предметы в школьном расписании, литературных героев. Главное – чтобы множе</w:t>
      </w:r>
      <w:r w:rsidRPr="00C52397">
        <w:rPr>
          <w:color w:val="383838"/>
        </w:rPr>
        <w:softHyphen/>
        <w:t>ство было всем известно и четко ограничено.</w:t>
      </w:r>
    </w:p>
    <w:p w:rsidR="00F105A0" w:rsidRPr="00C52397" w:rsidRDefault="00F105A0" w:rsidP="00C52397">
      <w:pPr>
        <w:pStyle w:val="a3"/>
        <w:spacing w:before="0" w:beforeAutospacing="0" w:after="150" w:afterAutospacing="0"/>
        <w:rPr>
          <w:color w:val="000000"/>
        </w:rPr>
      </w:pPr>
      <w:r w:rsidRPr="00C52397">
        <w:rPr>
          <w:rStyle w:val="a4"/>
          <w:b w:val="0"/>
          <w:i/>
          <w:iCs/>
          <w:color w:val="383838"/>
        </w:rPr>
        <w:t>Игра «Продолжить ряд»</w:t>
      </w:r>
      <w:r w:rsidRPr="00C52397">
        <w:rPr>
          <w:rStyle w:val="a4"/>
          <w:b w:val="0"/>
          <w:color w:val="383838"/>
        </w:rPr>
        <w:t>.</w:t>
      </w:r>
      <w:r w:rsidRPr="00C52397">
        <w:rPr>
          <w:color w:val="383838"/>
        </w:rPr>
        <w:t> Нужно продолжить ряд, догадавшись, какая за</w:t>
      </w:r>
      <w:r w:rsidRPr="00C52397">
        <w:rPr>
          <w:color w:val="383838"/>
        </w:rPr>
        <w:softHyphen/>
        <w:t>кономерность лежит в его основе. Ответ нужно пояснить.</w:t>
      </w:r>
    </w:p>
    <w:p w:rsidR="00F105A0" w:rsidRPr="00C52397" w:rsidRDefault="00F105A0" w:rsidP="00C52397">
      <w:pPr>
        <w:pStyle w:val="a3"/>
        <w:spacing w:before="0" w:beforeAutospacing="0" w:after="150" w:afterAutospacing="0"/>
        <w:rPr>
          <w:color w:val="000000"/>
        </w:rPr>
      </w:pPr>
      <w:r w:rsidRPr="00C52397">
        <w:rPr>
          <w:color w:val="383838"/>
        </w:rPr>
        <w:t>Вот пример: ряд</w:t>
      </w:r>
      <w:proofErr w:type="gramStart"/>
      <w:r w:rsidRPr="00C52397">
        <w:rPr>
          <w:color w:val="383838"/>
        </w:rPr>
        <w:t xml:space="preserve">  </w:t>
      </w:r>
      <w:r w:rsidRPr="00C52397">
        <w:rPr>
          <w:rStyle w:val="a4"/>
          <w:b w:val="0"/>
          <w:bCs w:val="0"/>
          <w:color w:val="383838"/>
        </w:rPr>
        <w:t>О</w:t>
      </w:r>
      <w:proofErr w:type="gramEnd"/>
      <w:r w:rsidRPr="00C52397">
        <w:rPr>
          <w:rStyle w:val="a4"/>
          <w:b w:val="0"/>
          <w:bCs w:val="0"/>
          <w:color w:val="383838"/>
        </w:rPr>
        <w:t>, Д, Т</w:t>
      </w:r>
      <w:r w:rsidRPr="00C52397">
        <w:rPr>
          <w:color w:val="383838"/>
        </w:rPr>
        <w:t>…(?) </w:t>
      </w:r>
      <w:r w:rsidRPr="00C52397">
        <w:rPr>
          <w:rStyle w:val="a4"/>
          <w:b w:val="0"/>
          <w:bCs w:val="0"/>
          <w:color w:val="383838"/>
        </w:rPr>
        <w:t>Ответ</w:t>
      </w:r>
      <w:r w:rsidRPr="00C52397">
        <w:rPr>
          <w:color w:val="383838"/>
        </w:rPr>
        <w:t>: </w:t>
      </w:r>
      <w:r w:rsidRPr="00C52397">
        <w:rPr>
          <w:rStyle w:val="a4"/>
          <w:b w:val="0"/>
          <w:bCs w:val="0"/>
          <w:color w:val="383838"/>
        </w:rPr>
        <w:t>Ч </w:t>
      </w:r>
      <w:r w:rsidRPr="00C52397">
        <w:rPr>
          <w:color w:val="383838"/>
        </w:rPr>
        <w:t>(даны первые буквы числительных по по</w:t>
      </w:r>
      <w:r w:rsidRPr="00C52397">
        <w:rPr>
          <w:color w:val="383838"/>
        </w:rPr>
        <w:softHyphen/>
        <w:t>рядку: один, два, три…четыре).</w:t>
      </w:r>
    </w:p>
    <w:p w:rsidR="00F105A0" w:rsidRPr="00C52397" w:rsidRDefault="00F105A0" w:rsidP="00C52397">
      <w:pPr>
        <w:pStyle w:val="a3"/>
        <w:spacing w:before="0" w:beforeAutospacing="0" w:after="150" w:afterAutospacing="0"/>
        <w:rPr>
          <w:color w:val="000000"/>
        </w:rPr>
      </w:pPr>
      <w:r w:rsidRPr="00C52397">
        <w:rPr>
          <w:color w:val="383838"/>
        </w:rPr>
        <w:t> </w:t>
      </w:r>
      <w:r w:rsidRPr="00C52397">
        <w:rPr>
          <w:rStyle w:val="a4"/>
          <w:b w:val="0"/>
          <w:i/>
          <w:iCs/>
          <w:color w:val="383838"/>
        </w:rPr>
        <w:t>Игра « Четвертый лишний».</w:t>
      </w:r>
      <w:r w:rsidRPr="00C52397">
        <w:rPr>
          <w:color w:val="383838"/>
        </w:rPr>
        <w:t> В каждом ряду из четырех элементов нужно назвать лишний – тот, у которого нет качества, характерного для всех осталь</w:t>
      </w:r>
      <w:r w:rsidRPr="00C52397">
        <w:rPr>
          <w:color w:val="383838"/>
        </w:rPr>
        <w:softHyphen/>
        <w:t xml:space="preserve">ных. </w:t>
      </w:r>
    </w:p>
    <w:p w:rsidR="00F105A0" w:rsidRPr="00C52397" w:rsidRDefault="00F105A0" w:rsidP="00C52397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proofErr w:type="gramStart"/>
      <w:r w:rsidRPr="00C52397">
        <w:rPr>
          <w:color w:val="383838"/>
        </w:rPr>
        <w:t>к</w:t>
      </w:r>
      <w:proofErr w:type="gramEnd"/>
      <w:r w:rsidRPr="00C52397">
        <w:rPr>
          <w:color w:val="383838"/>
        </w:rPr>
        <w:t>рик, кричать, квакать, кукарекать (имя существительное)</w:t>
      </w:r>
    </w:p>
    <w:p w:rsidR="00F105A0" w:rsidRPr="00C52397" w:rsidRDefault="00F105A0" w:rsidP="00C52397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C52397">
        <w:rPr>
          <w:color w:val="383838"/>
        </w:rPr>
        <w:t>лебедь, воробей, ворона, попугай (остальные мужского рода).</w:t>
      </w:r>
    </w:p>
    <w:p w:rsidR="00F105A0" w:rsidRPr="00C52397" w:rsidRDefault="00F105A0" w:rsidP="00C52397">
      <w:pPr>
        <w:pStyle w:val="a3"/>
        <w:spacing w:before="0" w:beforeAutospacing="0" w:after="0" w:afterAutospacing="0"/>
        <w:ind w:left="-360"/>
        <w:rPr>
          <w:color w:val="000000"/>
        </w:rPr>
      </w:pPr>
      <w:r w:rsidRPr="00C52397">
        <w:rPr>
          <w:bCs/>
          <w:color w:val="000000"/>
        </w:rPr>
        <w:t xml:space="preserve">    </w:t>
      </w:r>
      <w:r w:rsidRPr="00C52397">
        <w:rPr>
          <w:bCs/>
          <w:i/>
          <w:color w:val="000000"/>
        </w:rPr>
        <w:t>Игра «Знаете ли вы, что…?»</w:t>
      </w:r>
      <w:r w:rsidRPr="00C52397">
        <w:rPr>
          <w:color w:val="000000"/>
        </w:rPr>
        <w:t xml:space="preserve"> - эффективный прием на уроках </w:t>
      </w:r>
    </w:p>
    <w:p w:rsidR="00F105A0" w:rsidRPr="00C52397" w:rsidRDefault="004A3D80" w:rsidP="00C52397">
      <w:pPr>
        <w:pStyle w:val="a3"/>
        <w:spacing w:before="0" w:beforeAutospacing="0" w:after="0" w:afterAutospacing="0"/>
        <w:ind w:left="-142"/>
        <w:rPr>
          <w:color w:val="000000"/>
        </w:rPr>
      </w:pPr>
      <w:r w:rsidRPr="00C52397">
        <w:rPr>
          <w:color w:val="000000"/>
        </w:rPr>
        <w:t>русского язык и чтения</w:t>
      </w:r>
      <w:r w:rsidR="00F105A0" w:rsidRPr="00C52397">
        <w:rPr>
          <w:color w:val="000000"/>
        </w:rPr>
        <w:t xml:space="preserve"> помогающий настроить </w:t>
      </w:r>
      <w:proofErr w:type="gramStart"/>
      <w:r w:rsidR="00F105A0" w:rsidRPr="00C52397">
        <w:rPr>
          <w:color w:val="000000"/>
        </w:rPr>
        <w:t>обучающихся</w:t>
      </w:r>
      <w:proofErr w:type="gramEnd"/>
    </w:p>
    <w:p w:rsidR="00F105A0" w:rsidRPr="00C52397" w:rsidRDefault="00F105A0" w:rsidP="00C52397">
      <w:pPr>
        <w:pStyle w:val="a3"/>
        <w:spacing w:before="0" w:beforeAutospacing="0" w:after="0" w:afterAutospacing="0"/>
        <w:ind w:left="-360"/>
        <w:rPr>
          <w:color w:val="000000"/>
        </w:rPr>
      </w:pPr>
      <w:r w:rsidRPr="00C52397">
        <w:rPr>
          <w:color w:val="000000"/>
        </w:rPr>
        <w:t xml:space="preserve">   на работу, заинтересовать изучаемой темой.</w:t>
      </w:r>
    </w:p>
    <w:p w:rsidR="00F105A0" w:rsidRPr="00C52397" w:rsidRDefault="00F105A0" w:rsidP="00C52397">
      <w:pPr>
        <w:pStyle w:val="a3"/>
        <w:spacing w:before="0" w:beforeAutospacing="0" w:after="0" w:afterAutospacing="0"/>
        <w:ind w:left="-360"/>
        <w:rPr>
          <w:color w:val="000000"/>
        </w:rPr>
      </w:pPr>
    </w:p>
    <w:p w:rsidR="00F105A0" w:rsidRPr="00C52397" w:rsidRDefault="00F105A0" w:rsidP="00C52397">
      <w:pPr>
        <w:pStyle w:val="a3"/>
        <w:spacing w:before="0" w:beforeAutospacing="0" w:after="0" w:afterAutospacing="0"/>
        <w:ind w:left="-360"/>
        <w:rPr>
          <w:color w:val="000000"/>
        </w:rPr>
      </w:pPr>
      <w:r w:rsidRPr="00C52397">
        <w:rPr>
          <w:bCs/>
          <w:i/>
          <w:color w:val="000000"/>
        </w:rPr>
        <w:t xml:space="preserve">  Прием «Закончи предложение»</w:t>
      </w:r>
      <w:r w:rsidRPr="00C52397">
        <w:rPr>
          <w:bCs/>
          <w:color w:val="000000"/>
        </w:rPr>
        <w:t>. </w:t>
      </w:r>
      <w:r w:rsidRPr="00C52397">
        <w:rPr>
          <w:color w:val="000000"/>
        </w:rPr>
        <w:t xml:space="preserve">Цель: формирование умения </w:t>
      </w:r>
    </w:p>
    <w:p w:rsidR="00F105A0" w:rsidRPr="00C52397" w:rsidRDefault="00F105A0" w:rsidP="00C52397">
      <w:pPr>
        <w:pStyle w:val="a3"/>
        <w:spacing w:before="0" w:beforeAutospacing="0" w:after="0" w:afterAutospacing="0"/>
        <w:ind w:left="-360"/>
        <w:rPr>
          <w:color w:val="000000"/>
        </w:rPr>
      </w:pPr>
      <w:r w:rsidRPr="00C52397">
        <w:rPr>
          <w:color w:val="000000"/>
        </w:rPr>
        <w:t xml:space="preserve"> оценивания изучаемого объекта, высказать свое собственное   суждение и отношение. Например, «самым интересным на занятии  для меня было…».</w:t>
      </w:r>
    </w:p>
    <w:p w:rsidR="00F105A0" w:rsidRPr="00C52397" w:rsidRDefault="00F105A0" w:rsidP="00C52397">
      <w:pPr>
        <w:pStyle w:val="a3"/>
        <w:spacing w:before="0" w:beforeAutospacing="0" w:after="0" w:afterAutospacing="0"/>
        <w:ind w:left="-360"/>
        <w:rPr>
          <w:color w:val="000000"/>
        </w:rPr>
      </w:pPr>
      <w:r w:rsidRPr="00C52397">
        <w:rPr>
          <w:i/>
          <w:color w:val="000000"/>
          <w:shd w:val="clear" w:color="auto" w:fill="FFFFFF"/>
        </w:rPr>
        <w:t>«</w:t>
      </w:r>
      <w:proofErr w:type="spellStart"/>
      <w:r w:rsidRPr="00C52397">
        <w:rPr>
          <w:i/>
          <w:color w:val="000000"/>
          <w:shd w:val="clear" w:color="auto" w:fill="FFFFFF"/>
        </w:rPr>
        <w:t>Взаимоопрос</w:t>
      </w:r>
      <w:proofErr w:type="spellEnd"/>
      <w:r w:rsidRPr="00C52397">
        <w:rPr>
          <w:i/>
          <w:color w:val="000000"/>
          <w:shd w:val="clear" w:color="auto" w:fill="FFFFFF"/>
        </w:rPr>
        <w:t xml:space="preserve">» </w:t>
      </w:r>
      <w:r w:rsidRPr="00C52397">
        <w:rPr>
          <w:color w:val="000000"/>
          <w:shd w:val="clear" w:color="auto" w:fill="FFFFFF"/>
        </w:rPr>
        <w:t>– ученики опрашивают друг друга.</w:t>
      </w:r>
    </w:p>
    <w:p w:rsidR="00F105A0" w:rsidRPr="00C52397" w:rsidRDefault="00F105A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05A0" w:rsidRPr="00C52397" w:rsidRDefault="00F105A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Коллективная учебная деятельность. Организация работы в группах:</w:t>
      </w:r>
    </w:p>
    <w:p w:rsidR="00F105A0" w:rsidRPr="00C52397" w:rsidRDefault="002E1BBE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105A0"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105A0" w:rsidRPr="00C523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Мозговой штурм</w:t>
      </w:r>
      <w:r w:rsidR="00F105A0"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(предложите ид</w:t>
      </w: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ею оригинального памятника литературному герою</w:t>
      </w:r>
      <w:r w:rsidR="00F105A0"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F105A0"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105A0"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Обсуждение идей позволяет еще раз вспомнить и проанализировать характер героя, события его жизни).</w:t>
      </w:r>
      <w:proofErr w:type="gramEnd"/>
    </w:p>
    <w:p w:rsidR="00F105A0" w:rsidRPr="00C52397" w:rsidRDefault="00F105A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C523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Театрализация».</w:t>
      </w: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Благод</w:t>
      </w:r>
      <w:r w:rsidR="002E1BBE"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атный прием на уроках чтения</w:t>
      </w: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ведь, чтобы понять, как играть того или иного героя, необходимо “почувствовать” героев, эпоху создания произведения.</w:t>
      </w:r>
    </w:p>
    <w:p w:rsidR="00F105A0" w:rsidRPr="00C52397" w:rsidRDefault="00F105A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Мотивация оказывает самое большое влияние на продуктивность учебного процесса и определяет успешность учебной деятельности. Положительная мотивация является основой успешности урока, толчком к самореализации каждого учащегося на уроке, главной движущей силой, формирующей интерес к уроку.</w:t>
      </w:r>
    </w:p>
    <w:p w:rsidR="00F105A0" w:rsidRPr="00C52397" w:rsidRDefault="006B0A97" w:rsidP="006B0A9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Заключение.</w:t>
      </w:r>
    </w:p>
    <w:p w:rsidR="00F105A0" w:rsidRPr="00C52397" w:rsidRDefault="00F105A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мотивация является особо важным и специфичным компонентом учебной деятельности;</w:t>
      </w:r>
    </w:p>
    <w:p w:rsidR="00F105A0" w:rsidRPr="00C52397" w:rsidRDefault="00F105A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через мотивацию формируется определённое отношение </w:t>
      </w:r>
      <w:proofErr w:type="gramStart"/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учебному предмету и осознаётся его ценностная значимость для личностного развития;</w:t>
      </w:r>
    </w:p>
    <w:p w:rsidR="00F105A0" w:rsidRPr="00C52397" w:rsidRDefault="00F105A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через формирование положительной мотивации можно значительно улучшить качественные показатели познавательных процессов.</w:t>
      </w:r>
    </w:p>
    <w:p w:rsidR="00F105A0" w:rsidRPr="00C52397" w:rsidRDefault="00F105A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05A0" w:rsidRPr="00C52397" w:rsidRDefault="00F105A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05A0" w:rsidRPr="00C52397" w:rsidRDefault="00F105A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05A0" w:rsidRPr="00C52397" w:rsidRDefault="00F105A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05A0" w:rsidRPr="00C52397" w:rsidRDefault="00F105A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05A0" w:rsidRPr="00C52397" w:rsidRDefault="00F105A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05A0" w:rsidRPr="00C52397" w:rsidRDefault="00F105A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0E20" w:rsidRPr="00C52397" w:rsidRDefault="00CA0E2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0E20" w:rsidRPr="00C52397" w:rsidRDefault="00CA0E2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0E20" w:rsidRPr="00C52397" w:rsidRDefault="00CA0E2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0E20" w:rsidRPr="00C52397" w:rsidRDefault="00CA0E2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0E20" w:rsidRPr="00C52397" w:rsidRDefault="00CA0E2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0E20" w:rsidRPr="00C52397" w:rsidRDefault="00CA0E20" w:rsidP="00C523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A0E20" w:rsidRPr="00C52397" w:rsidSect="00C523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7AE"/>
    <w:multiLevelType w:val="multilevel"/>
    <w:tmpl w:val="883E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1225C"/>
    <w:multiLevelType w:val="hybridMultilevel"/>
    <w:tmpl w:val="121076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02031"/>
    <w:multiLevelType w:val="hybridMultilevel"/>
    <w:tmpl w:val="57B2D1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111DB"/>
    <w:multiLevelType w:val="multilevel"/>
    <w:tmpl w:val="703E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C1E6C"/>
    <w:multiLevelType w:val="hybridMultilevel"/>
    <w:tmpl w:val="7B749E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A1B62"/>
    <w:multiLevelType w:val="multilevel"/>
    <w:tmpl w:val="4484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51703"/>
    <w:multiLevelType w:val="multilevel"/>
    <w:tmpl w:val="110A0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C0DFF"/>
    <w:multiLevelType w:val="hybridMultilevel"/>
    <w:tmpl w:val="47B66C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524C9"/>
    <w:multiLevelType w:val="hybridMultilevel"/>
    <w:tmpl w:val="9F88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545C0"/>
    <w:multiLevelType w:val="multilevel"/>
    <w:tmpl w:val="531A89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83B"/>
    <w:rsid w:val="000244D4"/>
    <w:rsid w:val="00041FF2"/>
    <w:rsid w:val="00043386"/>
    <w:rsid w:val="000D6C77"/>
    <w:rsid w:val="0014060C"/>
    <w:rsid w:val="001659E2"/>
    <w:rsid w:val="001709B5"/>
    <w:rsid w:val="001D5F13"/>
    <w:rsid w:val="001F02BE"/>
    <w:rsid w:val="001F651E"/>
    <w:rsid w:val="00280CA6"/>
    <w:rsid w:val="0028383B"/>
    <w:rsid w:val="002E1BBE"/>
    <w:rsid w:val="00301261"/>
    <w:rsid w:val="003F7A3A"/>
    <w:rsid w:val="00445418"/>
    <w:rsid w:val="004A3D80"/>
    <w:rsid w:val="00520629"/>
    <w:rsid w:val="005522EF"/>
    <w:rsid w:val="00591C47"/>
    <w:rsid w:val="005C37D5"/>
    <w:rsid w:val="006B0A97"/>
    <w:rsid w:val="006C1A91"/>
    <w:rsid w:val="007B0357"/>
    <w:rsid w:val="007D2156"/>
    <w:rsid w:val="00855181"/>
    <w:rsid w:val="008D3ED1"/>
    <w:rsid w:val="009E525E"/>
    <w:rsid w:val="00A10B04"/>
    <w:rsid w:val="00A61D03"/>
    <w:rsid w:val="00B004FC"/>
    <w:rsid w:val="00B22FBF"/>
    <w:rsid w:val="00B8635E"/>
    <w:rsid w:val="00BC4109"/>
    <w:rsid w:val="00C161D4"/>
    <w:rsid w:val="00C171C1"/>
    <w:rsid w:val="00C52397"/>
    <w:rsid w:val="00CA0E20"/>
    <w:rsid w:val="00CB0265"/>
    <w:rsid w:val="00D107BC"/>
    <w:rsid w:val="00D16DC0"/>
    <w:rsid w:val="00D823ED"/>
    <w:rsid w:val="00DF437D"/>
    <w:rsid w:val="00E238DA"/>
    <w:rsid w:val="00E96D78"/>
    <w:rsid w:val="00EB37C4"/>
    <w:rsid w:val="00F105A0"/>
    <w:rsid w:val="00F651DC"/>
    <w:rsid w:val="00F91652"/>
    <w:rsid w:val="00F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629"/>
    <w:rPr>
      <w:b/>
      <w:bCs/>
    </w:rPr>
  </w:style>
  <w:style w:type="character" w:styleId="a5">
    <w:name w:val="Emphasis"/>
    <w:basedOn w:val="a0"/>
    <w:uiPriority w:val="20"/>
    <w:qFormat/>
    <w:rsid w:val="00520629"/>
    <w:rPr>
      <w:i/>
      <w:iCs/>
    </w:rPr>
  </w:style>
  <w:style w:type="paragraph" w:customStyle="1" w:styleId="c5">
    <w:name w:val="c5"/>
    <w:basedOn w:val="a"/>
    <w:rsid w:val="00B2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E1B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52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zm@uni-dub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864B8-BD2C-41AB-969A-076B721E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2</cp:revision>
  <cp:lastPrinted>2018-01-09T13:28:00Z</cp:lastPrinted>
  <dcterms:created xsi:type="dcterms:W3CDTF">2021-05-31T15:27:00Z</dcterms:created>
  <dcterms:modified xsi:type="dcterms:W3CDTF">2021-05-31T15:27:00Z</dcterms:modified>
</cp:coreProperties>
</file>