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782C" w14:textId="77777777" w:rsidR="007C34FD" w:rsidRPr="007C34FD" w:rsidRDefault="007C34FD" w:rsidP="007C3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4FD">
        <w:rPr>
          <w:rFonts w:ascii="Times New Roman" w:hAnsi="Times New Roman" w:cs="Times New Roman"/>
          <w:b/>
          <w:sz w:val="28"/>
          <w:szCs w:val="28"/>
        </w:rPr>
        <w:t>Тема</w:t>
      </w:r>
      <w:r w:rsidRPr="007C3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доклада</w:t>
      </w:r>
      <w:r w:rsidRPr="007C34FD">
        <w:rPr>
          <w:rFonts w:ascii="Times New Roman" w:hAnsi="Times New Roman" w:cs="Times New Roman"/>
          <w:b/>
          <w:sz w:val="28"/>
          <w:szCs w:val="28"/>
        </w:rPr>
        <w:t>:</w:t>
      </w:r>
      <w:r w:rsidRPr="007C3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7C34FD">
        <w:rPr>
          <w:rFonts w:ascii="Times New Roman" w:hAnsi="Times New Roman" w:cs="Times New Roman"/>
          <w:b/>
          <w:sz w:val="28"/>
          <w:szCs w:val="28"/>
        </w:rPr>
        <w:t>Патриотическое воспитание одно из основных направлени</w:t>
      </w:r>
      <w:r w:rsidRPr="007C34F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C34FD">
        <w:rPr>
          <w:rFonts w:ascii="Times New Roman" w:hAnsi="Times New Roman" w:cs="Times New Roman"/>
          <w:b/>
          <w:sz w:val="28"/>
          <w:szCs w:val="28"/>
        </w:rPr>
        <w:t xml:space="preserve"> в работе классного руководителя</w:t>
      </w:r>
      <w:r w:rsidRPr="007C34FD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14:paraId="56FF0E2B" w14:textId="77777777" w:rsidR="007C34FD" w:rsidRDefault="007C34FD" w:rsidP="007C34F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1CF6DD4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14:paraId="5DB50833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DFBF28" wp14:editId="31B545DD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Учитель начальных классов</w:t>
      </w:r>
    </w:p>
    <w:p w14:paraId="0508707C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14:paraId="2FD0045D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14:paraId="5A4429EB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14:paraId="0408F6D0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</w:t>
      </w:r>
      <w:proofErr w:type="gramStart"/>
      <w:r w:rsidRPr="00784493">
        <w:rPr>
          <w:rFonts w:ascii="Times New Roman" w:hAnsi="Times New Roman" w:cs="Times New Roman"/>
          <w:sz w:val="24"/>
          <w:szCs w:val="24"/>
        </w:rPr>
        <w:t>возможностями  здоровья</w:t>
      </w:r>
      <w:proofErr w:type="gramEnd"/>
    </w:p>
    <w:p w14:paraId="66F14641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14:paraId="51210A66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14:paraId="7B98BC46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14:paraId="2D7BC5BD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 marinasidorenkova@rambler.ru</w:t>
      </w:r>
    </w:p>
    <w:p w14:paraId="005DA454" w14:textId="77777777" w:rsidR="007C34FD" w:rsidRPr="00784493" w:rsidRDefault="007C34FD" w:rsidP="007C34F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14:paraId="2375D4A1" w14:textId="77777777" w:rsidR="007C34FD" w:rsidRPr="00784493" w:rsidRDefault="007C34FD" w:rsidP="007C34FD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A6ADB1C" w14:textId="77777777" w:rsidR="007C34FD" w:rsidRPr="007C34FD" w:rsidRDefault="007C34FD" w:rsidP="007C34FD">
      <w:pPr>
        <w:pStyle w:val="a3"/>
        <w:rPr>
          <w:b/>
          <w:sz w:val="28"/>
          <w:szCs w:val="28"/>
          <w:lang w:val="en-US"/>
        </w:rPr>
      </w:pPr>
    </w:p>
    <w:p w14:paraId="7064B95B" w14:textId="77777777" w:rsidR="002D5926" w:rsidRPr="002D5926" w:rsidRDefault="002D5926" w:rsidP="002D5926">
      <w:pPr>
        <w:pStyle w:val="a3"/>
        <w:jc w:val="center"/>
        <w:rPr>
          <w:b/>
          <w:bCs/>
          <w:sz w:val="28"/>
          <w:szCs w:val="28"/>
        </w:rPr>
      </w:pPr>
      <w:r w:rsidRPr="002D5926">
        <w:rPr>
          <w:b/>
          <w:sz w:val="28"/>
          <w:szCs w:val="28"/>
        </w:rPr>
        <w:t>Патриотическое воспитание одно из основных направлени</w:t>
      </w:r>
      <w:r w:rsidRPr="002D5926">
        <w:rPr>
          <w:b/>
          <w:bCs/>
          <w:sz w:val="28"/>
          <w:szCs w:val="28"/>
        </w:rPr>
        <w:t>й</w:t>
      </w:r>
      <w:r w:rsidRPr="002D5926">
        <w:rPr>
          <w:b/>
          <w:sz w:val="28"/>
          <w:szCs w:val="28"/>
        </w:rPr>
        <w:t xml:space="preserve"> в работе классного руководителя.</w:t>
      </w:r>
    </w:p>
    <w:p w14:paraId="6327BF62" w14:textId="77777777" w:rsidR="004A3BF2" w:rsidRPr="004A3BF2" w:rsidRDefault="002D5926" w:rsidP="00602B32">
      <w:pPr>
        <w:pStyle w:val="a3"/>
      </w:pPr>
      <w:r>
        <w:rPr>
          <w:bCs/>
        </w:rPr>
        <w:t xml:space="preserve">      </w:t>
      </w:r>
      <w:r w:rsidR="004A3BF2" w:rsidRPr="004A3BF2">
        <w:rPr>
          <w:bCs/>
        </w:rPr>
        <w:t xml:space="preserve"> </w:t>
      </w:r>
      <w:r w:rsidR="008D7C0E" w:rsidRPr="004A3BF2">
        <w:rPr>
          <w:bCs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— самая благодатная пора для привития священного чувства любви к Родине</w:t>
      </w:r>
      <w:r w:rsidR="008D7C0E" w:rsidRPr="004A3BF2">
        <w:t xml:space="preserve">. </w:t>
      </w:r>
    </w:p>
    <w:p w14:paraId="06E5FF07" w14:textId="77777777" w:rsidR="0066110F" w:rsidRPr="005E1FE1" w:rsidRDefault="004A3BF2" w:rsidP="00602B32">
      <w:pPr>
        <w:pStyle w:val="a3"/>
      </w:pPr>
      <w:r>
        <w:t xml:space="preserve">       </w:t>
      </w:r>
      <w:r w:rsidR="008D7C0E" w:rsidRPr="004A3BF2">
        <w:rPr>
          <w:bCs/>
        </w:rPr>
        <w:t>Патриотическое воспитание школьников</w:t>
      </w:r>
      <w:r w:rsidR="008D7C0E">
        <w:t xml:space="preserve">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</w:r>
      <w:r w:rsidR="00602B32">
        <w:t xml:space="preserve">                                                                        </w:t>
      </w:r>
      <w:r w:rsidR="0066110F" w:rsidRPr="005E1FE1">
        <w:t>Под патриотизмом понимается:</w:t>
      </w:r>
    </w:p>
    <w:p w14:paraId="40755CA6" w14:textId="77777777" w:rsidR="0066110F" w:rsidRPr="005E1FE1" w:rsidRDefault="0066110F" w:rsidP="00602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уважение к своему народу, а также к себе самому, как его неотъемлемой части;</w:t>
      </w:r>
    </w:p>
    <w:p w14:paraId="7170337A" w14:textId="77777777" w:rsidR="0066110F" w:rsidRPr="005E1FE1" w:rsidRDefault="0066110F" w:rsidP="00602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своего края (села, города) и своей страны в целом;</w:t>
      </w:r>
    </w:p>
    <w:p w14:paraId="7873D417" w14:textId="77777777" w:rsidR="0066110F" w:rsidRPr="005E1FE1" w:rsidRDefault="0066110F" w:rsidP="00602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народной культуре, поддержание традиций наших предков;</w:t>
      </w:r>
    </w:p>
    <w:p w14:paraId="0E9C7177" w14:textId="77777777" w:rsidR="0066110F" w:rsidRPr="005E1FE1" w:rsidRDefault="0066110F" w:rsidP="00602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Внимательное, непотребительское отношение к природе, ее ресурсам;</w:t>
      </w:r>
    </w:p>
    <w:p w14:paraId="22B9A67E" w14:textId="77777777" w:rsidR="0066110F" w:rsidRPr="005E1FE1" w:rsidRDefault="0066110F" w:rsidP="00602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трудиться в коллективе, заботиться о близких, и о благе своей страны.</w:t>
      </w:r>
    </w:p>
    <w:p w14:paraId="4734F575" w14:textId="77777777" w:rsidR="008D7C0E" w:rsidRDefault="0066110F" w:rsidP="00602B32">
      <w:pPr>
        <w:pStyle w:val="a3"/>
      </w:pPr>
      <w:r>
        <w:t xml:space="preserve">     </w:t>
      </w:r>
      <w:r w:rsidR="004A3BF2">
        <w:t xml:space="preserve">  </w:t>
      </w:r>
      <w:r w:rsidR="008D7C0E">
        <w:t>А зарождается патриот с формирования родственных чувств в своей семье: маме, папе, бабушке, дедушке и дальним родственникам. Это первая ступень формирования патриотизма.</w:t>
      </w:r>
    </w:p>
    <w:p w14:paraId="55B9607F" w14:textId="77777777" w:rsidR="008D7C0E" w:rsidRDefault="004A3BF2" w:rsidP="00602B32">
      <w:pPr>
        <w:pStyle w:val="a3"/>
      </w:pPr>
      <w:r>
        <w:t xml:space="preserve">      </w:t>
      </w:r>
      <w:r w:rsidR="008D7C0E">
        <w:t>Вторая ступень идет через воспитание любви к малой родине – деревне, городу, ученическому коллективу, местным традициям и истории. Без чувства малой родины нет и большого патриотизма.</w:t>
      </w:r>
    </w:p>
    <w:p w14:paraId="43B7BD8E" w14:textId="77777777" w:rsidR="008D7C0E" w:rsidRDefault="004A3BF2" w:rsidP="00602B32">
      <w:pPr>
        <w:pStyle w:val="a3"/>
      </w:pPr>
      <w:r>
        <w:t xml:space="preserve">      </w:t>
      </w:r>
      <w:r w:rsidR="008D7C0E">
        <w:t>Третья ступень формирования патриотизма – воспитание любви к Отечеству, обществу, народу, их истории, культуре, традициям. Таким образом, начинается процесс формирования патриотизма в семье, любовь к Родине – его финал.</w:t>
      </w:r>
    </w:p>
    <w:p w14:paraId="7AEFCD1E" w14:textId="77777777" w:rsidR="008D7C0E" w:rsidRDefault="004A3BF2" w:rsidP="00602B32">
      <w:pPr>
        <w:pStyle w:val="a3"/>
      </w:pPr>
      <w:r>
        <w:lastRenderedPageBreak/>
        <w:t xml:space="preserve">      </w:t>
      </w:r>
      <w:r w:rsidR="008D7C0E">
        <w:t>Цель патриотического воспитания – развитие в личности высокой социальной активности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процессе, интересах Отечества.</w:t>
      </w:r>
    </w:p>
    <w:p w14:paraId="5C9D049D" w14:textId="77777777" w:rsidR="008D7C0E" w:rsidRDefault="004A3BF2" w:rsidP="00602B32">
      <w:pPr>
        <w:pStyle w:val="a3"/>
      </w:pPr>
      <w:r>
        <w:t xml:space="preserve">       </w:t>
      </w:r>
      <w:r w:rsidR="008D7C0E">
        <w:t>Патриотизм —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</w:t>
      </w:r>
      <w:r w:rsidR="008D7C0E">
        <w:rPr>
          <w:b/>
          <w:bCs/>
        </w:rPr>
        <w:t>.</w:t>
      </w:r>
    </w:p>
    <w:p w14:paraId="0EC6D9AC" w14:textId="77777777" w:rsidR="002D5926" w:rsidRDefault="004A3BF2" w:rsidP="00602B32">
      <w:pPr>
        <w:pStyle w:val="a3"/>
      </w:pPr>
      <w:r>
        <w:t xml:space="preserve">        </w:t>
      </w:r>
      <w:r w:rsidR="008D7C0E"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другое»</w:t>
      </w:r>
      <w:r w:rsidR="008D7C0E">
        <w:rPr>
          <w:b/>
          <w:bCs/>
        </w:rPr>
        <w:t xml:space="preserve">. </w:t>
      </w:r>
      <w:r w:rsidR="008D7C0E">
        <w:t xml:space="preserve">В основе Стандарта лежит концепция духовно-нравственного развития, воспитания личности гражданина России и </w:t>
      </w:r>
      <w:r w:rsidR="008D7C0E">
        <w:rPr>
          <w:b/>
          <w:bCs/>
        </w:rPr>
        <w:t>«</w:t>
      </w:r>
      <w:r w:rsidR="008D7C0E">
        <w:t>Стратегия развития воспитания в Российской Федерации до 2025 года». ФГОС ориентирован на стано</w:t>
      </w:r>
      <w:r>
        <w:t xml:space="preserve">вление личностных характеристик </w:t>
      </w:r>
      <w:r w:rsidR="008D7C0E">
        <w:t>выпускника («портрет выпускника основной школы»). Классный руководитель является важным звеном, объединяющим семью и школу в единое целое, задает тон формированию социально-активной личности, развитию духовных ценностей личности.</w:t>
      </w:r>
    </w:p>
    <w:p w14:paraId="7D995EC4" w14:textId="77777777" w:rsidR="008D7C0E" w:rsidRDefault="002D5926" w:rsidP="00602B32">
      <w:pPr>
        <w:pStyle w:val="a3"/>
      </w:pPr>
      <w:r>
        <w:t xml:space="preserve">       </w:t>
      </w:r>
      <w:r w:rsidR="008D7C0E">
        <w:t>Патриотическое воспитание является приоритетным направлени</w:t>
      </w:r>
      <w:r w:rsidR="008D7C0E">
        <w:rPr>
          <w:b/>
          <w:bCs/>
        </w:rPr>
        <w:t>ем</w:t>
      </w:r>
      <w:r w:rsidR="008D7C0E">
        <w:t xml:space="preserve"> </w:t>
      </w:r>
      <w:r>
        <w:t>в работе классного руководителя</w:t>
      </w:r>
      <w:r w:rsidR="008D7C0E">
        <w:t>, которое формирует</w:t>
      </w:r>
      <w:r w:rsidR="00B00E17" w:rsidRPr="00B00E17">
        <w:t>:</w:t>
      </w:r>
      <w:r w:rsidR="007C34FD">
        <w:t xml:space="preserve">                                                                                                         </w:t>
      </w:r>
      <w:r w:rsidR="00B00E17">
        <w:t>- </w:t>
      </w:r>
      <w:r w:rsidR="008D7C0E">
        <w:t xml:space="preserve">гражданскую позицию; </w:t>
      </w:r>
      <w:r w:rsidR="007C34FD">
        <w:t xml:space="preserve">                                                                                                                             </w:t>
      </w:r>
      <w:r w:rsidR="00B00E17">
        <w:t>- </w:t>
      </w:r>
      <w:r w:rsidR="008D7C0E">
        <w:t xml:space="preserve">патриотическое сознание; </w:t>
      </w:r>
      <w:r w:rsidR="007C34FD">
        <w:t xml:space="preserve">                                                                                                </w:t>
      </w:r>
      <w:r w:rsidR="00B00E17">
        <w:t>- </w:t>
      </w:r>
      <w:r w:rsidR="008D7C0E">
        <w:t xml:space="preserve">национальное самосознание; </w:t>
      </w:r>
      <w:r w:rsidR="007C34FD">
        <w:t xml:space="preserve">                                                                                                    </w:t>
      </w:r>
      <w:r w:rsidR="00B00E17">
        <w:t>- </w:t>
      </w:r>
      <w:r w:rsidR="008D7C0E">
        <w:t>любовь и уважение к истории семьи, города, Отечества.    </w:t>
      </w:r>
    </w:p>
    <w:p w14:paraId="7FD589BF" w14:textId="77777777" w:rsidR="008D7C0E" w:rsidRDefault="002D5926" w:rsidP="00602B32">
      <w:pPr>
        <w:pStyle w:val="a3"/>
      </w:pPr>
      <w:r>
        <w:t xml:space="preserve">       </w:t>
      </w:r>
      <w:r w:rsidR="0066110F">
        <w:t xml:space="preserve">Приоритетными </w:t>
      </w:r>
      <w:r w:rsidR="008D7C0E">
        <w:t>внеурочными формами работы по духовно-нравственному, патриотическому в</w:t>
      </w:r>
      <w:r w:rsidR="0066110F">
        <w:t xml:space="preserve">оспитанию являются: экскурсии; концерты; соревнования; </w:t>
      </w:r>
      <w:r w:rsidR="008D7C0E">
        <w:t>театрализация; игровые занятия. Сегодня много говорят о возрождении патриотического воспитания детей и молодежи. И это правильно, только человек, знающий и уважающий историю своей Родины, своего народа, своей семьи, гордящийся славой своих предков, переживающий за периоды горечи и позора своей страны, может быть истинным гражданином, способным взять на себя груз ответственности за Россию сегодня.</w:t>
      </w:r>
    </w:p>
    <w:p w14:paraId="3E127107" w14:textId="77777777" w:rsidR="00D15681" w:rsidRDefault="002D5926" w:rsidP="00602B32">
      <w:pPr>
        <w:pStyle w:val="a3"/>
      </w:pPr>
      <w:r>
        <w:t xml:space="preserve">      </w:t>
      </w:r>
      <w:r w:rsidR="008D7C0E">
        <w:t>Особое место в этом процессе занимает изучение истории Великой Отечественной войны, а также изучение истории своей малой родины, своей семьи.</w:t>
      </w:r>
      <w:r>
        <w:t xml:space="preserve"> </w:t>
      </w:r>
      <w:r w:rsidR="008D7C0E">
        <w:t>Использую следующие формы раб</w:t>
      </w:r>
      <w:r w:rsidR="00B00E17">
        <w:t>оты: встречи с ветеранами войны и труда</w:t>
      </w:r>
      <w:r w:rsidR="008D7C0E">
        <w:t>, чь</w:t>
      </w:r>
      <w:r w:rsidR="007C4B83">
        <w:t xml:space="preserve">е детство было опалено войной, </w:t>
      </w:r>
      <w:r w:rsidR="008D7C0E">
        <w:t>участниками локальных войн, ребятами-военнослужащими, уроки мужества и памяти</w:t>
      </w:r>
      <w:r w:rsidR="00B00E17">
        <w:t>, участие в конкурсе «</w:t>
      </w:r>
      <w:r w:rsidR="008D7C0E">
        <w:t xml:space="preserve">Моя родословная», </w:t>
      </w:r>
      <w:r w:rsidR="00B00E17">
        <w:t>конкурсе «</w:t>
      </w:r>
      <w:proofErr w:type="gramStart"/>
      <w:r w:rsidR="008D7C0E">
        <w:t>А ,</w:t>
      </w:r>
      <w:proofErr w:type="gramEnd"/>
      <w:r w:rsidR="008D7C0E">
        <w:t xml:space="preserve"> ну-ка, парни!» , конкурсе </w:t>
      </w:r>
      <w:r w:rsidR="00B00E17">
        <w:t xml:space="preserve">чтецов, посещение мемориалов </w:t>
      </w:r>
      <w:r w:rsidR="007C4B83">
        <w:t>Победы, у</w:t>
      </w:r>
      <w:r w:rsidR="008D7C0E">
        <w:t xml:space="preserve">частие ребят в акции «Бессмертный полк». </w:t>
      </w:r>
      <w:r w:rsidR="00602B32">
        <w:t xml:space="preserve">                                                                                                                                                </w:t>
      </w:r>
      <w:r w:rsidR="006A74DE">
        <w:t xml:space="preserve">    </w:t>
      </w:r>
      <w:r>
        <w:t>Таким образом, воспитание гражданственности, патриотизма, уважение к правам, свободам и обязанностям человека являются значимыми аспектами воспитания подрастающего поколения. Создание и проведение мероприятий, которые заинтересуют учащихся, и при этом, будут соответствовать стратегии (создание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детей) является задачей классного руководителя.</w:t>
      </w:r>
    </w:p>
    <w:p w14:paraId="04D432CA" w14:textId="08937BA9" w:rsidR="00D15681" w:rsidRDefault="00602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45EB15" wp14:editId="1F583629">
            <wp:extent cx="5939790" cy="8543321"/>
            <wp:effectExtent l="0" t="0" r="3810" b="0"/>
            <wp:docPr id="3" name="Рисунок 3" descr="Формы и методы патриотическ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ы и методы патриотическ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79" cy="85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2747" w14:textId="77777777" w:rsidR="00D15681" w:rsidRDefault="00D15681">
      <w:pPr>
        <w:rPr>
          <w:rFonts w:ascii="Times New Roman" w:hAnsi="Times New Roman" w:cs="Times New Roman"/>
          <w:sz w:val="24"/>
          <w:szCs w:val="24"/>
        </w:rPr>
      </w:pPr>
    </w:p>
    <w:p w14:paraId="1CC8BBF7" w14:textId="77777777" w:rsidR="00D15681" w:rsidRPr="008D7C0E" w:rsidRDefault="00D15681">
      <w:pPr>
        <w:rPr>
          <w:rFonts w:ascii="Times New Roman" w:hAnsi="Times New Roman" w:cs="Times New Roman"/>
          <w:sz w:val="24"/>
          <w:szCs w:val="24"/>
        </w:rPr>
      </w:pPr>
    </w:p>
    <w:sectPr w:rsidR="00D15681" w:rsidRPr="008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4B5"/>
    <w:multiLevelType w:val="multilevel"/>
    <w:tmpl w:val="885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25"/>
    <w:rsid w:val="002D5926"/>
    <w:rsid w:val="003C7093"/>
    <w:rsid w:val="003C753C"/>
    <w:rsid w:val="004A3BF2"/>
    <w:rsid w:val="005E1FE1"/>
    <w:rsid w:val="00602B32"/>
    <w:rsid w:val="0066110F"/>
    <w:rsid w:val="00694780"/>
    <w:rsid w:val="006A74DE"/>
    <w:rsid w:val="006C1EE9"/>
    <w:rsid w:val="007C34FD"/>
    <w:rsid w:val="007C4B83"/>
    <w:rsid w:val="008D7C0E"/>
    <w:rsid w:val="00A850AE"/>
    <w:rsid w:val="00A921D2"/>
    <w:rsid w:val="00B00E17"/>
    <w:rsid w:val="00B55E25"/>
    <w:rsid w:val="00C309D4"/>
    <w:rsid w:val="00D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7EA"/>
  <w15:chartTrackingRefBased/>
  <w15:docId w15:val="{179DB958-93B4-4BCD-9F54-C6407F5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34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Света</cp:lastModifiedBy>
  <cp:revision>18</cp:revision>
  <dcterms:created xsi:type="dcterms:W3CDTF">2020-11-04T09:01:00Z</dcterms:created>
  <dcterms:modified xsi:type="dcterms:W3CDTF">2021-06-08T07:34:00Z</dcterms:modified>
</cp:coreProperties>
</file>