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22" w:rsidRPr="00885722" w:rsidRDefault="00885722" w:rsidP="00885722">
      <w:pPr>
        <w:spacing w:after="0" w:line="240" w:lineRule="auto"/>
        <w:ind w:left="2340"/>
        <w:rPr>
          <w:rFonts w:ascii="Times New Roman" w:hAnsi="Times New Roman" w:cs="Times New Roman"/>
          <w:b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6.5pt;width:71.25pt;height:35.25pt;z-index:251666432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89483549" r:id="rId6"/>
        </w:pict>
      </w:r>
      <w:r w:rsidRPr="00885722">
        <w:rPr>
          <w:rFonts w:ascii="Times New Roman" w:hAnsi="Times New Roman" w:cs="Times New Roman"/>
          <w:sz w:val="24"/>
          <w:szCs w:val="24"/>
        </w:rPr>
        <w:t xml:space="preserve">    </w:t>
      </w:r>
      <w:r w:rsidRPr="00885722">
        <w:rPr>
          <w:rFonts w:ascii="Times New Roman" w:hAnsi="Times New Roman" w:cs="Times New Roman"/>
          <w:b/>
          <w:sz w:val="24"/>
          <w:szCs w:val="24"/>
        </w:rPr>
        <w:t>Администрация города Дубны Московской области</w:t>
      </w:r>
    </w:p>
    <w:p w:rsidR="00885722" w:rsidRPr="00885722" w:rsidRDefault="00885722" w:rsidP="00885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22">
        <w:rPr>
          <w:rFonts w:ascii="Times New Roman" w:hAnsi="Times New Roman" w:cs="Times New Roman"/>
          <w:b/>
          <w:sz w:val="24"/>
          <w:szCs w:val="24"/>
        </w:rPr>
        <w:t>Управление народного образования</w:t>
      </w:r>
    </w:p>
    <w:p w:rsidR="00885722" w:rsidRPr="00885722" w:rsidRDefault="00885722" w:rsidP="00885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85722" w:rsidRPr="00885722" w:rsidRDefault="00885722" w:rsidP="00885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t xml:space="preserve"> «Общеобразовательная школа «Возможность» для детей </w:t>
      </w:r>
    </w:p>
    <w:p w:rsidR="00885722" w:rsidRPr="00885722" w:rsidRDefault="00885722" w:rsidP="00885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</w:p>
    <w:p w:rsidR="00885722" w:rsidRPr="00885722" w:rsidRDefault="00885722" w:rsidP="00885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t>города Дубны Московской области»</w:t>
      </w:r>
    </w:p>
    <w:p w:rsidR="00885722" w:rsidRPr="00885722" w:rsidRDefault="00885722" w:rsidP="0088572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722">
        <w:rPr>
          <w:rFonts w:ascii="Times New Roman" w:hAnsi="Times New Roman" w:cs="Times New Roman"/>
          <w:sz w:val="24"/>
          <w:szCs w:val="24"/>
        </w:rPr>
        <w:t xml:space="preserve">(школа «Возможность») </w:t>
      </w:r>
    </w:p>
    <w:p w:rsidR="00885722" w:rsidRPr="00885722" w:rsidRDefault="00885722" w:rsidP="0088572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t xml:space="preserve">ул. Попова, д. 9, г. Дубна, Московская область, 141980, тел: (496)216-60-60*5120; (496)216-60-60*5121, </w:t>
      </w:r>
    </w:p>
    <w:p w:rsidR="00885722" w:rsidRPr="00885722" w:rsidRDefault="00885722" w:rsidP="008857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8857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5722">
        <w:rPr>
          <w:rFonts w:ascii="Times New Roman" w:hAnsi="Times New Roman" w:cs="Times New Roman"/>
          <w:sz w:val="24"/>
          <w:szCs w:val="24"/>
        </w:rPr>
        <w:t>-</w:t>
      </w:r>
      <w:r w:rsidRPr="008857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57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857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vozm</w:t>
        </w:r>
        <w:r w:rsidRPr="0088572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857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Pr="0088572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857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dubna</w:t>
        </w:r>
        <w:r w:rsidRPr="0088572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57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5722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885722">
        <w:rPr>
          <w:rFonts w:ascii="Times New Roman" w:hAnsi="Times New Roman" w:cs="Times New Roman"/>
          <w:sz w:val="24"/>
          <w:szCs w:val="24"/>
        </w:rPr>
        <w:t>ОКПО:  13376416, ОГРН:  2085010007223, ИНН:  5010029086, КПП:  501001001</w:t>
      </w:r>
    </w:p>
    <w:p w:rsidR="00885722" w:rsidRPr="00885722" w:rsidRDefault="00885722" w:rsidP="00885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722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7" style="position:absolute;left:0;text-align:left;flip:y;z-index:251667456;visibility:visibl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" strokeweight=".49mm"/>
        </w:pict>
      </w:r>
    </w:p>
    <w:p w:rsidR="00885722" w:rsidRPr="00885722" w:rsidRDefault="00885722" w:rsidP="008857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5722" w:rsidRDefault="00885722" w:rsidP="008857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5722" w:rsidRDefault="00885722" w:rsidP="00885722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</w:rPr>
      </w:pPr>
    </w:p>
    <w:p w:rsidR="00885722" w:rsidRPr="00885722" w:rsidRDefault="00885722" w:rsidP="00885722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i/>
          <w:color w:val="000000"/>
          <w:sz w:val="44"/>
          <w:szCs w:val="44"/>
        </w:rPr>
      </w:pPr>
      <w:r w:rsidRPr="00885722">
        <w:rPr>
          <w:b/>
          <w:i/>
          <w:color w:val="000000"/>
          <w:sz w:val="44"/>
          <w:szCs w:val="44"/>
        </w:rPr>
        <w:t>Конспект открытого классного часа</w:t>
      </w:r>
    </w:p>
    <w:p w:rsidR="00885722" w:rsidRDefault="00885722" w:rsidP="008857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885722">
        <w:rPr>
          <w:b/>
          <w:color w:val="000000"/>
          <w:sz w:val="44"/>
          <w:szCs w:val="44"/>
        </w:rPr>
        <w:t>по теме</w:t>
      </w:r>
      <w:r w:rsidRPr="00885722">
        <w:rPr>
          <w:color w:val="000000"/>
          <w:sz w:val="44"/>
          <w:szCs w:val="44"/>
        </w:rPr>
        <w:t xml:space="preserve"> </w:t>
      </w:r>
      <w:r w:rsidRPr="00885722">
        <w:rPr>
          <w:b/>
          <w:bCs/>
          <w:iCs/>
          <w:color w:val="000000"/>
          <w:sz w:val="44"/>
          <w:szCs w:val="44"/>
        </w:rPr>
        <w:t xml:space="preserve">«Доходы в семье. Планирование </w:t>
      </w:r>
      <w:r w:rsidRPr="00885722">
        <w:rPr>
          <w:b/>
          <w:bCs/>
          <w:color w:val="000000"/>
          <w:sz w:val="44"/>
          <w:szCs w:val="44"/>
        </w:rPr>
        <w:t xml:space="preserve">семейного бюджета. </w:t>
      </w:r>
    </w:p>
    <w:p w:rsidR="00885722" w:rsidRPr="00885722" w:rsidRDefault="00885722" w:rsidP="008857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885722">
        <w:rPr>
          <w:b/>
          <w:bCs/>
          <w:color w:val="000000"/>
          <w:sz w:val="44"/>
          <w:szCs w:val="44"/>
        </w:rPr>
        <w:t>Игра «Из истории монет»»</w:t>
      </w:r>
    </w:p>
    <w:p w:rsidR="00885722" w:rsidRPr="004E0196" w:rsidRDefault="004E0196" w:rsidP="004E0196">
      <w:pPr>
        <w:pStyle w:val="a3"/>
        <w:shd w:val="clear" w:color="auto" w:fill="FFFFFF"/>
        <w:spacing w:before="0" w:beforeAutospacing="0" w:after="173" w:afterAutospacing="0"/>
        <w:jc w:val="center"/>
        <w:rPr>
          <w:bCs/>
          <w:color w:val="000000"/>
          <w:sz w:val="44"/>
          <w:szCs w:val="44"/>
        </w:rPr>
      </w:pPr>
      <w:r>
        <w:rPr>
          <w:bCs/>
          <w:noProof/>
          <w:color w:val="000000"/>
          <w:sz w:val="44"/>
          <w:szCs w:val="44"/>
        </w:rPr>
        <w:drawing>
          <wp:inline distT="0" distB="0" distL="0" distR="0">
            <wp:extent cx="5429250" cy="3055244"/>
            <wp:effectExtent l="19050" t="0" r="0" b="0"/>
            <wp:docPr id="16" name="Рисунок 14" descr="G:\Кл.час Семейный бюджет\IMG-20210401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Кл.час Семейный бюджет\IMG-20210401-WA00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96" w:rsidRDefault="004E0196" w:rsidP="00885722">
      <w:pPr>
        <w:pStyle w:val="a3"/>
        <w:shd w:val="clear" w:color="auto" w:fill="FFFFFF"/>
        <w:spacing w:before="0" w:beforeAutospacing="0" w:after="173" w:afterAutospacing="0"/>
        <w:jc w:val="right"/>
        <w:rPr>
          <w:b/>
          <w:bCs/>
          <w:color w:val="000000"/>
          <w:sz w:val="28"/>
          <w:szCs w:val="28"/>
        </w:rPr>
      </w:pPr>
    </w:p>
    <w:p w:rsidR="004E0196" w:rsidRDefault="004E0196" w:rsidP="00885722">
      <w:pPr>
        <w:pStyle w:val="a3"/>
        <w:shd w:val="clear" w:color="auto" w:fill="FFFFFF"/>
        <w:spacing w:before="0" w:beforeAutospacing="0" w:after="173" w:afterAutospacing="0"/>
        <w:jc w:val="right"/>
        <w:rPr>
          <w:b/>
          <w:bCs/>
          <w:color w:val="000000"/>
          <w:sz w:val="28"/>
          <w:szCs w:val="28"/>
        </w:rPr>
      </w:pPr>
    </w:p>
    <w:p w:rsidR="00885722" w:rsidRDefault="00885722" w:rsidP="004E0196">
      <w:pPr>
        <w:pStyle w:val="a3"/>
        <w:shd w:val="clear" w:color="auto" w:fill="FFFFFF"/>
        <w:spacing w:before="0" w:beforeAutospacing="0" w:after="173" w:afterAutospacing="0"/>
        <w:jc w:val="right"/>
        <w:rPr>
          <w:b/>
          <w:bCs/>
          <w:color w:val="000000"/>
          <w:sz w:val="28"/>
          <w:szCs w:val="28"/>
        </w:rPr>
      </w:pPr>
      <w:r w:rsidRPr="00885722">
        <w:rPr>
          <w:b/>
          <w:bCs/>
          <w:color w:val="000000"/>
          <w:sz w:val="28"/>
          <w:szCs w:val="28"/>
        </w:rPr>
        <w:t>Классный руководитель: Шишлянникова С.С.</w:t>
      </w:r>
    </w:p>
    <w:p w:rsidR="004E0196" w:rsidRPr="00885722" w:rsidRDefault="004E0196" w:rsidP="004E0196">
      <w:pPr>
        <w:pStyle w:val="a3"/>
        <w:shd w:val="clear" w:color="auto" w:fill="FFFFFF"/>
        <w:spacing w:before="0" w:beforeAutospacing="0" w:after="173" w:afterAutospacing="0"/>
        <w:jc w:val="right"/>
        <w:rPr>
          <w:b/>
          <w:bCs/>
          <w:color w:val="000000"/>
          <w:sz w:val="28"/>
          <w:szCs w:val="28"/>
        </w:rPr>
      </w:pPr>
    </w:p>
    <w:p w:rsidR="00885722" w:rsidRDefault="00885722" w:rsidP="00885722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  <w:sz w:val="32"/>
          <w:szCs w:val="32"/>
        </w:rPr>
      </w:pPr>
      <w:r w:rsidRPr="00885722">
        <w:rPr>
          <w:b/>
          <w:bCs/>
          <w:color w:val="000000"/>
          <w:sz w:val="32"/>
          <w:szCs w:val="32"/>
        </w:rPr>
        <w:t>2020-2021 учебный год</w:t>
      </w:r>
    </w:p>
    <w:p w:rsidR="00541797" w:rsidRPr="00885722" w:rsidRDefault="00541797" w:rsidP="00885722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bCs/>
          <w:color w:val="000000"/>
          <w:sz w:val="32"/>
          <w:szCs w:val="32"/>
        </w:rPr>
      </w:pPr>
      <w:r w:rsidRPr="00F41141">
        <w:rPr>
          <w:b/>
          <w:bCs/>
          <w:iCs/>
          <w:color w:val="000000"/>
          <w:sz w:val="28"/>
          <w:szCs w:val="28"/>
        </w:rPr>
        <w:lastRenderedPageBreak/>
        <w:t>Открытый классный час</w:t>
      </w:r>
      <w:r w:rsidR="005E2328" w:rsidRPr="00F41141">
        <w:rPr>
          <w:b/>
          <w:bCs/>
          <w:iCs/>
          <w:color w:val="000000"/>
          <w:sz w:val="28"/>
          <w:szCs w:val="28"/>
        </w:rPr>
        <w:t xml:space="preserve"> по теме</w:t>
      </w:r>
      <w:r w:rsidRPr="00F41141">
        <w:rPr>
          <w:b/>
          <w:bCs/>
          <w:iCs/>
          <w:color w:val="000000"/>
          <w:sz w:val="28"/>
          <w:szCs w:val="28"/>
        </w:rPr>
        <w:t xml:space="preserve">: «Доходы в семье. Планирование </w:t>
      </w:r>
      <w:r w:rsidRPr="00F41141">
        <w:rPr>
          <w:b/>
          <w:bCs/>
          <w:color w:val="000000"/>
          <w:sz w:val="28"/>
          <w:szCs w:val="28"/>
        </w:rPr>
        <w:t xml:space="preserve">семейного </w:t>
      </w:r>
      <w:r w:rsidR="005E2328" w:rsidRPr="00F41141">
        <w:rPr>
          <w:b/>
          <w:bCs/>
          <w:color w:val="000000"/>
          <w:sz w:val="28"/>
          <w:szCs w:val="28"/>
        </w:rPr>
        <w:t>бюджет</w:t>
      </w:r>
      <w:r w:rsidRPr="00F41141">
        <w:rPr>
          <w:b/>
          <w:bCs/>
          <w:color w:val="000000"/>
          <w:sz w:val="28"/>
          <w:szCs w:val="28"/>
        </w:rPr>
        <w:t>а. Игра «Из истории монет»»</w:t>
      </w:r>
    </w:p>
    <w:p w:rsidR="00541797" w:rsidRDefault="00541797" w:rsidP="005E23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541797">
        <w:rPr>
          <w:b/>
          <w:bCs/>
          <w:color w:val="000000"/>
        </w:rPr>
        <w:t>Классный руководитель: Шишлянникова С.С.</w:t>
      </w:r>
    </w:p>
    <w:p w:rsidR="009D0754" w:rsidRPr="00541797" w:rsidRDefault="009D0754" w:rsidP="009D075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541797">
        <w:rPr>
          <w:b/>
          <w:bCs/>
          <w:color w:val="000000"/>
        </w:rPr>
        <w:t>Класс:  4 «а»</w:t>
      </w:r>
    </w:p>
    <w:p w:rsidR="009D0754" w:rsidRPr="00541797" w:rsidRDefault="009D0754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0754">
        <w:rPr>
          <w:b/>
          <w:color w:val="000000"/>
        </w:rPr>
        <w:t>Дата проведения:</w:t>
      </w:r>
      <w:r>
        <w:rPr>
          <w:color w:val="000000"/>
        </w:rPr>
        <w:t xml:space="preserve"> 30 марта 2021 года.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b/>
          <w:bCs/>
          <w:iCs/>
          <w:color w:val="000000"/>
        </w:rPr>
        <w:t>Цель:</w:t>
      </w:r>
      <w:r w:rsidRPr="00541797">
        <w:rPr>
          <w:b/>
          <w:bCs/>
          <w:i/>
          <w:iCs/>
          <w:color w:val="000000"/>
        </w:rPr>
        <w:t> </w:t>
      </w:r>
      <w:r w:rsidRPr="00541797">
        <w:rPr>
          <w:color w:val="000000"/>
        </w:rPr>
        <w:t>знакомство учащихся с  понятием «семейный бюджет».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b/>
          <w:bCs/>
          <w:iCs/>
          <w:color w:val="000000"/>
        </w:rPr>
        <w:t>Задачи: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i/>
          <w:iCs/>
          <w:color w:val="000000"/>
        </w:rPr>
        <w:t>Образовательная: </w:t>
      </w:r>
      <w:r w:rsidRPr="00541797">
        <w:rPr>
          <w:color w:val="000000"/>
        </w:rPr>
        <w:t xml:space="preserve">выявить источники пополнения доходной части бюджета </w:t>
      </w:r>
      <w:r w:rsidR="00541797">
        <w:rPr>
          <w:color w:val="000000"/>
        </w:rPr>
        <w:t>и определить, какие расходы несё</w:t>
      </w:r>
      <w:r w:rsidRPr="00541797">
        <w:rPr>
          <w:color w:val="000000"/>
        </w:rPr>
        <w:t>т семья</w:t>
      </w:r>
      <w:r w:rsidR="00541797">
        <w:rPr>
          <w:color w:val="000000"/>
        </w:rPr>
        <w:t>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i/>
          <w:iCs/>
          <w:color w:val="000000"/>
        </w:rPr>
        <w:t>Воспитательная: </w:t>
      </w:r>
      <w:r w:rsidRPr="00541797">
        <w:rPr>
          <w:color w:val="000000"/>
        </w:rPr>
        <w:t>способствовать формированию бережного отношения к финансам семьи.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i/>
          <w:iCs/>
          <w:color w:val="000000"/>
        </w:rPr>
        <w:t>Развивающая: </w:t>
      </w:r>
      <w:r w:rsidRPr="00541797">
        <w:rPr>
          <w:color w:val="000000"/>
        </w:rPr>
        <w:t>развивать интерес к экономической сфере жизнедеятельности и желание принимать активное участие в обсуждении бюджета семьи.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b/>
          <w:bCs/>
          <w:iCs/>
          <w:color w:val="000000"/>
        </w:rPr>
        <w:t>Основные понятия:</w:t>
      </w:r>
      <w:r w:rsidRPr="00541797">
        <w:rPr>
          <w:color w:val="000000"/>
        </w:rPr>
        <w:t> «бюджет», «доход», «расход».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41141">
        <w:rPr>
          <w:b/>
          <w:bCs/>
          <w:iCs/>
          <w:color w:val="000000"/>
        </w:rPr>
        <w:t>Форма мероприятия:</w:t>
      </w:r>
      <w:r w:rsidRPr="00541797">
        <w:rPr>
          <w:color w:val="000000"/>
        </w:rPr>
        <w:t> </w:t>
      </w:r>
      <w:r w:rsidR="00541797">
        <w:rPr>
          <w:color w:val="000000"/>
        </w:rPr>
        <w:t xml:space="preserve">классный час </w:t>
      </w:r>
      <w:r w:rsidRPr="00541797">
        <w:rPr>
          <w:color w:val="000000"/>
        </w:rPr>
        <w:t xml:space="preserve"> – игра</w:t>
      </w:r>
    </w:p>
    <w:p w:rsidR="009943BA" w:rsidRPr="009943BA" w:rsidRDefault="005E2328" w:rsidP="009943B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b/>
          <w:bCs/>
          <w:iCs/>
          <w:color w:val="000000"/>
        </w:rPr>
        <w:t>Оборудование: </w:t>
      </w:r>
      <w:r w:rsidR="00541797">
        <w:rPr>
          <w:color w:val="000000"/>
        </w:rPr>
        <w:t>наглядный материал, карточки с задани</w:t>
      </w:r>
      <w:r w:rsidR="009943BA">
        <w:rPr>
          <w:color w:val="000000"/>
        </w:rPr>
        <w:t xml:space="preserve">ями, опросник, тестовое задание, презентация «Семейный бюджет», мультфильм </w:t>
      </w:r>
      <w:r w:rsidR="009943BA" w:rsidRPr="009943BA">
        <w:rPr>
          <w:color w:val="000000"/>
        </w:rPr>
        <w:t>«Азбука денег тётушки Совы» (серия 3 «Семейный бюджет»)</w:t>
      </w:r>
      <w:r w:rsidR="009943BA">
        <w:rPr>
          <w:color w:val="000000"/>
        </w:rPr>
        <w:t>, видеоурок «Семейный бюдет», игра с монетами</w:t>
      </w:r>
    </w:p>
    <w:p w:rsidR="00541797" w:rsidRDefault="00541797" w:rsidP="009943B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41797">
        <w:rPr>
          <w:b/>
          <w:bCs/>
          <w:color w:val="000000"/>
        </w:rPr>
        <w:t>Ход занятия</w:t>
      </w:r>
    </w:p>
    <w:p w:rsidR="005E2328" w:rsidRPr="00F92A59" w:rsidRDefault="005E2328" w:rsidP="005E232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F92A59">
        <w:rPr>
          <w:b/>
          <w:bCs/>
          <w:i/>
          <w:iCs/>
          <w:color w:val="000000"/>
          <w:sz w:val="28"/>
          <w:szCs w:val="28"/>
        </w:rPr>
        <w:t>1.Вводна</w:t>
      </w:r>
      <w:r w:rsidR="00F41141" w:rsidRPr="00F92A59">
        <w:rPr>
          <w:b/>
          <w:bCs/>
          <w:i/>
          <w:iCs/>
          <w:color w:val="000000"/>
          <w:sz w:val="28"/>
          <w:szCs w:val="28"/>
        </w:rPr>
        <w:t>я</w:t>
      </w:r>
      <w:r w:rsidRPr="00F92A59">
        <w:rPr>
          <w:b/>
          <w:bCs/>
          <w:i/>
          <w:iCs/>
          <w:color w:val="000000"/>
          <w:sz w:val="28"/>
          <w:szCs w:val="28"/>
        </w:rPr>
        <w:t xml:space="preserve"> беседа</w:t>
      </w:r>
    </w:p>
    <w:p w:rsidR="00F92A59" w:rsidRDefault="00F92A59" w:rsidP="005E2328">
      <w:pPr>
        <w:pStyle w:val="a3"/>
        <w:shd w:val="clear" w:color="auto" w:fill="FFFFFF"/>
        <w:spacing w:before="0" w:beforeAutospacing="0" w:after="150" w:afterAutospacing="0"/>
      </w:pPr>
      <w:proofErr w:type="gramStart"/>
      <w:r>
        <w:t>Важное значение</w:t>
      </w:r>
      <w:proofErr w:type="gramEnd"/>
      <w:r>
        <w:t xml:space="preserve"> для экономического благополучия семьи имеет умение хозяйки и хозяина дома вести хозяйство и распоряжаться деньгами. Каждый день мы имеем дело с деньгами. С детства знаем, что деньги нужны и что часто их не хватает. Еще в IV в. </w:t>
      </w:r>
      <w:proofErr w:type="gramStart"/>
      <w:r>
        <w:t>до</w:t>
      </w:r>
      <w:proofErr w:type="gramEnd"/>
      <w:r>
        <w:t xml:space="preserve"> н.э. прославленный древнегреческий философ Аристотель сказал знаменитую фразу: </w:t>
      </w:r>
      <w:r w:rsidRPr="00F92A59">
        <w:rPr>
          <w:i/>
        </w:rPr>
        <w:t>«Просто раздать и растратить деньги, а вот тратить на то, что нужно, столько, сколько нужно, когда, ради чего и как следует, способен не всякий, и это не просто».</w:t>
      </w:r>
      <w:r>
        <w:t xml:space="preserve"> </w:t>
      </w:r>
    </w:p>
    <w:p w:rsidR="00F92A59" w:rsidRDefault="00F92A59" w:rsidP="005E2328">
      <w:pPr>
        <w:pStyle w:val="a3"/>
        <w:shd w:val="clear" w:color="auto" w:fill="FFFFFF"/>
        <w:spacing w:before="0" w:beforeAutospacing="0" w:after="150" w:afterAutospacing="0"/>
      </w:pPr>
      <w:r>
        <w:t xml:space="preserve">Как вы поняли эту фразу? </w:t>
      </w:r>
    </w:p>
    <w:p w:rsidR="00F92A59" w:rsidRPr="00541797" w:rsidRDefault="00F92A59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Забота о семейном благополучии семьи лежит на плечах ваших родителей, но </w:t>
      </w:r>
      <w:proofErr w:type="gramStart"/>
      <w:r>
        <w:t>так</w:t>
      </w:r>
      <w:proofErr w:type="gramEnd"/>
      <w:r>
        <w:t xml:space="preserve"> же и на вас. Вы должны знать, что такое </w:t>
      </w:r>
      <w:r w:rsidRPr="00F92A59">
        <w:rPr>
          <w:b/>
          <w:i/>
        </w:rPr>
        <w:t>семейный бюджет</w:t>
      </w:r>
      <w:r>
        <w:rPr>
          <w:b/>
          <w:i/>
        </w:rPr>
        <w:t>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 xml:space="preserve">Ребята, посмотрите </w:t>
      </w:r>
      <w:r w:rsidR="00541797">
        <w:rPr>
          <w:color w:val="000000"/>
        </w:rPr>
        <w:t xml:space="preserve">на картинку. </w:t>
      </w:r>
      <w:r w:rsidRPr="00541797">
        <w:rPr>
          <w:color w:val="000000"/>
        </w:rPr>
        <w:t xml:space="preserve"> Что вы видите? (кожанный мешочек).</w:t>
      </w:r>
      <w:r w:rsidR="00F92A59">
        <w:rPr>
          <w:color w:val="000000"/>
        </w:rPr>
        <w:t xml:space="preserve"> </w:t>
      </w:r>
      <w:r w:rsidRPr="00541797">
        <w:rPr>
          <w:color w:val="000000"/>
        </w:rPr>
        <w:t>Такой</w:t>
      </w:r>
      <w:r w:rsidR="00541797">
        <w:rPr>
          <w:color w:val="000000"/>
        </w:rPr>
        <w:t xml:space="preserve"> мешочек </w:t>
      </w:r>
      <w:r w:rsidRPr="00541797">
        <w:rPr>
          <w:color w:val="000000"/>
        </w:rPr>
        <w:t>называли старинным  словом "Budget" (баджет)</w:t>
      </w:r>
      <w:proofErr w:type="gramStart"/>
      <w:r w:rsidRPr="00541797">
        <w:rPr>
          <w:color w:val="000000"/>
        </w:rPr>
        <w:t xml:space="preserve"> .</w:t>
      </w:r>
      <w:proofErr w:type="gramEnd"/>
      <w:r w:rsidRPr="00541797">
        <w:rPr>
          <w:color w:val="000000"/>
        </w:rPr>
        <w:t xml:space="preserve"> Вы когда-нибудь слышали слово «бюджет»? Как вы думаете, что оно обозначает? (ответы</w:t>
      </w:r>
      <w:r w:rsidRPr="00541797">
        <w:rPr>
          <w:b/>
          <w:bCs/>
          <w:color w:val="000000"/>
        </w:rPr>
        <w:t xml:space="preserve">). 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  <w:u w:val="single"/>
        </w:rPr>
        <w:t>Бюджет – это план доходов и расходов.</w:t>
      </w:r>
      <w:r w:rsidRPr="00541797">
        <w:rPr>
          <w:color w:val="000000"/>
        </w:rPr>
        <w:t> Можно ли сравнить бюджет с мешком? (да: туда мы складываем деньги и оттуда берем их, чтобы приобрести что-то необходимое).</w:t>
      </w:r>
    </w:p>
    <w:p w:rsidR="005E2328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Как вы думаете, о</w:t>
      </w:r>
      <w:r w:rsidR="00541797">
        <w:rPr>
          <w:color w:val="000000"/>
        </w:rPr>
        <w:t xml:space="preserve"> чё</w:t>
      </w:r>
      <w:r w:rsidRPr="00541797">
        <w:rPr>
          <w:color w:val="000000"/>
        </w:rPr>
        <w:t xml:space="preserve">м пойдет речь на нашем занятии? (о бюджете) </w:t>
      </w:r>
    </w:p>
    <w:p w:rsidR="009D0754" w:rsidRPr="00541797" w:rsidRDefault="004E0196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265398" cy="2400300"/>
            <wp:effectExtent l="19050" t="0" r="1802" b="0"/>
            <wp:docPr id="17" name="Рисунок 15" descr="G:\Кл.час Семейный бюджет\IMG-20210401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Кл.час Семейный бюджет\IMG-20210401-WA00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37" cy="239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28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«Приобретение денег требует </w:t>
      </w:r>
      <w:r w:rsidRPr="00541797">
        <w:rPr>
          <w:color w:val="000000"/>
          <w:u w:val="single"/>
        </w:rPr>
        <w:t>доблести</w:t>
      </w:r>
      <w:r w:rsidRPr="00541797">
        <w:rPr>
          <w:color w:val="000000"/>
        </w:rPr>
        <w:t>; сохранение денег требует </w:t>
      </w:r>
      <w:r w:rsidRPr="00541797">
        <w:rPr>
          <w:color w:val="000000"/>
          <w:u w:val="single"/>
        </w:rPr>
        <w:t>рассудительности</w:t>
      </w:r>
      <w:r w:rsidRPr="00541797">
        <w:rPr>
          <w:color w:val="000000"/>
        </w:rPr>
        <w:t>; трата денег требует </w:t>
      </w:r>
      <w:r w:rsidRPr="00541797">
        <w:rPr>
          <w:color w:val="000000"/>
          <w:u w:val="single"/>
        </w:rPr>
        <w:t>искусства</w:t>
      </w:r>
      <w:r w:rsidRPr="00541797">
        <w:rPr>
          <w:color w:val="000000"/>
        </w:rPr>
        <w:t>»</w:t>
      </w:r>
      <w:r w:rsidR="00F41141">
        <w:rPr>
          <w:color w:val="000000"/>
        </w:rPr>
        <w:t>.</w:t>
      </w:r>
    </w:p>
    <w:p w:rsidR="00EB5777" w:rsidRDefault="00EB5777" w:rsidP="005E232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B5777">
        <w:rPr>
          <w:b/>
          <w:color w:val="000000"/>
        </w:rPr>
        <w:t>Просмотр мультфильма «Азбука денег тётушки Совы»</w:t>
      </w:r>
      <w:r>
        <w:rPr>
          <w:b/>
          <w:color w:val="000000"/>
        </w:rPr>
        <w:t xml:space="preserve"> (серия 3 «Семейный бюджет».)</w:t>
      </w:r>
    </w:p>
    <w:p w:rsidR="00EB5777" w:rsidRDefault="00EB5777" w:rsidP="005E232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552700" cy="1914525"/>
            <wp:effectExtent l="19050" t="0" r="0" b="0"/>
            <wp:docPr id="7" name="Рисунок 4" descr="G:\Кл.час Семейный бюджет\Доходы в семье. Планирование семейного бюджета\03-08-2021_07-30-55\IMG_20210803_07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л.час Семейный бюджет\Доходы в семье. Планирование семейного бюджета\03-08-2021_07-30-55\IMG_20210803_072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77" w:rsidRPr="00EB5777" w:rsidRDefault="00584DE1" w:rsidP="005E232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272415</wp:posOffset>
            </wp:positionV>
            <wp:extent cx="2552700" cy="1914525"/>
            <wp:effectExtent l="19050" t="0" r="0" b="0"/>
            <wp:wrapSquare wrapText="bothSides"/>
            <wp:docPr id="12" name="Рисунок 5" descr="G:\Кл.час Семейный бюджет\Доходы в семье. Планирование семейного бюджета\03-08-2021_07-30-55\IMG_20210803_07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л.час Семейный бюджет\Доходы в семье. Планирование семейного бюджета\03-08-2021_07-30-55\IMG_20210803_072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77">
        <w:rPr>
          <w:b/>
          <w:color w:val="000000"/>
        </w:rPr>
        <w:t>Просмотр отрывка  видеоурока «Семейный бюджет» (о доходах и расходах).</w:t>
      </w:r>
    </w:p>
    <w:p w:rsidR="00EB5777" w:rsidRPr="00541797" w:rsidRDefault="00EB5777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2514600" cy="1885950"/>
            <wp:effectExtent l="19050" t="0" r="0" b="0"/>
            <wp:docPr id="9" name="Рисунок 6" descr="G:\Кл.час Семейный бюджет\Доходы в семье. Планирование семейного бюджета\03-08-2021_07-30-55\IMG_20210803_07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л.час Семейный бюджет\Доходы в семье. Планирование семейного бюджета\03-08-2021_07-30-55\IMG_20210803_072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DE1">
        <w:rPr>
          <w:color w:val="000000"/>
        </w:rPr>
        <w:t xml:space="preserve">  </w:t>
      </w:r>
    </w:p>
    <w:p w:rsidR="005E2328" w:rsidRPr="00541797" w:rsidRDefault="005E2328" w:rsidP="005417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41797">
        <w:rPr>
          <w:i/>
          <w:color w:val="000000"/>
        </w:rPr>
        <w:t>Что бы жизнь была прекрасна,</w:t>
      </w:r>
    </w:p>
    <w:p w:rsidR="005E2328" w:rsidRPr="00541797" w:rsidRDefault="005E2328" w:rsidP="005417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41797">
        <w:rPr>
          <w:i/>
          <w:color w:val="000000"/>
        </w:rPr>
        <w:t>Это вовсе не секрет,</w:t>
      </w:r>
    </w:p>
    <w:p w:rsidR="005E2328" w:rsidRPr="00541797" w:rsidRDefault="005E2328" w:rsidP="005417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41797">
        <w:rPr>
          <w:i/>
          <w:color w:val="000000"/>
        </w:rPr>
        <w:t>И в семье и в государстве</w:t>
      </w:r>
    </w:p>
    <w:p w:rsidR="005E2328" w:rsidRDefault="005E2328" w:rsidP="005417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541797">
        <w:rPr>
          <w:i/>
          <w:color w:val="000000"/>
        </w:rPr>
        <w:t xml:space="preserve">Должен быть всегда бюджет! </w:t>
      </w:r>
    </w:p>
    <w:p w:rsidR="00EB5777" w:rsidRPr="00541797" w:rsidRDefault="00EB5777" w:rsidP="005417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 xml:space="preserve">Бюджет можно сравнить с весами: на одной чаше – доходы, на другой - расходы. </w:t>
      </w:r>
    </w:p>
    <w:p w:rsidR="00EB5777" w:rsidRDefault="00EB5777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5E2328" w:rsidRPr="00F92A59" w:rsidRDefault="00F92A59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2A59">
        <w:rPr>
          <w:b/>
          <w:bCs/>
          <w:i/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299085</wp:posOffset>
            </wp:positionV>
            <wp:extent cx="3881755" cy="2181225"/>
            <wp:effectExtent l="19050" t="0" r="4445" b="0"/>
            <wp:wrapTight wrapText="bothSides">
              <wp:wrapPolygon edited="0">
                <wp:start x="-106" y="0"/>
                <wp:lineTo x="-106" y="21506"/>
                <wp:lineTo x="21625" y="21506"/>
                <wp:lineTo x="21625" y="0"/>
                <wp:lineTo x="-106" y="0"/>
              </wp:wrapPolygon>
            </wp:wrapTight>
            <wp:docPr id="14" name="Рисунок 1" descr="E:\Кл.час Семейный бюджет\IMG-20210401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.час Семейный бюджет\IMG-20210401-WA00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328" w:rsidRPr="00F92A59">
        <w:rPr>
          <w:b/>
          <w:bCs/>
          <w:i/>
          <w:iCs/>
          <w:color w:val="000000"/>
          <w:sz w:val="28"/>
          <w:szCs w:val="28"/>
        </w:rPr>
        <w:t>2. Основная часть</w:t>
      </w:r>
    </w:p>
    <w:p w:rsidR="005E2328" w:rsidRPr="009D0754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0754">
        <w:rPr>
          <w:b/>
          <w:bCs/>
          <w:iCs/>
          <w:color w:val="000000"/>
        </w:rPr>
        <w:t>1) Доходы семьи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Кто же пополняет бюджет семьи? (ответы)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Что делают мама и папа, чтобы пополнить бюджет семьи? (работают).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Как называются заработанные родителями деньги? (</w:t>
      </w:r>
      <w:r w:rsidRPr="00541797">
        <w:rPr>
          <w:i/>
          <w:iCs/>
          <w:color w:val="000000"/>
        </w:rPr>
        <w:t>зарплата)</w:t>
      </w:r>
      <w:r w:rsidRPr="00541797">
        <w:rPr>
          <w:color w:val="000000"/>
        </w:rPr>
        <w:t xml:space="preserve">. </w:t>
      </w:r>
      <w:proofErr w:type="gramStart"/>
      <w:r w:rsidRPr="00541797">
        <w:rPr>
          <w:color w:val="000000"/>
        </w:rPr>
        <w:t>Зарплату люди получают за свои труд.</w:t>
      </w:r>
      <w:proofErr w:type="gramEnd"/>
    </w:p>
    <w:p w:rsidR="009D0754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Как называются деньги, которые получают бабушка и дедушка, которые уже не работают? (</w:t>
      </w:r>
      <w:r w:rsidRPr="00541797">
        <w:rPr>
          <w:i/>
          <w:iCs/>
          <w:color w:val="000000"/>
        </w:rPr>
        <w:t>пенсия</w:t>
      </w:r>
      <w:r w:rsidRPr="00541797">
        <w:rPr>
          <w:color w:val="000000"/>
        </w:rPr>
        <w:t xml:space="preserve">) 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А почему они получают деньги, ведь они же не работают? (Люди, которые на пенсии, получают деньги за свой труд в молодости).</w:t>
      </w:r>
    </w:p>
    <w:p w:rsidR="005E2328" w:rsidRPr="00541797" w:rsidRDefault="009D0754" w:rsidP="009D07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</w:t>
      </w:r>
      <w:r w:rsidR="005E2328" w:rsidRPr="00541797">
        <w:rPr>
          <w:color w:val="000000"/>
        </w:rPr>
        <w:t xml:space="preserve"> многих из вас есть старшие братья и сестры, которые учатся в колледжах и институтах. Студенты увеличивают семейный бюджет деньгами, полученными за свою учёбу. Как они называются? (</w:t>
      </w:r>
      <w:r w:rsidR="005E2328" w:rsidRPr="00541797">
        <w:rPr>
          <w:i/>
          <w:iCs/>
          <w:color w:val="000000"/>
        </w:rPr>
        <w:t>стипендия</w:t>
      </w:r>
      <w:r w:rsidR="005E2328" w:rsidRPr="00541797">
        <w:rPr>
          <w:color w:val="000000"/>
        </w:rPr>
        <w:t>).</w:t>
      </w: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Знают взрослые и дети</w:t>
      </w: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Если деньги есть в бюджете</w:t>
      </w: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Значит, легче будет жить –</w:t>
      </w: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 xml:space="preserve">Этим надо дорожить!!! </w:t>
      </w:r>
    </w:p>
    <w:p w:rsidR="005E2328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10050" cy="2369153"/>
            <wp:effectExtent l="19050" t="0" r="0" b="0"/>
            <wp:docPr id="2" name="Рисунок 1" descr="G:\Кл.час Семейный бюджет\IMG-2021040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л.час Семейный бюджет\IMG-20210401-WA007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29" cy="237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54" w:rsidRPr="00541797" w:rsidRDefault="009D0754" w:rsidP="009D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Итак, что мы можем положить на чашу весов под названием «доходы»? (ребята перечисляют: заработная плата, пенсия, стипендия).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Эти доходы – регулярные, так как их получают регулярно, чаще всего – раз в месяц. Но есть и нерегулярные, разовые доходы. Приведите примеры таких доходов</w:t>
      </w:r>
      <w:proofErr w:type="gramStart"/>
      <w:r w:rsidRPr="00541797">
        <w:rPr>
          <w:color w:val="000000"/>
        </w:rPr>
        <w:t>.</w:t>
      </w:r>
      <w:proofErr w:type="gramEnd"/>
      <w:r w:rsidRPr="00541797">
        <w:rPr>
          <w:color w:val="000000"/>
        </w:rPr>
        <w:t xml:space="preserve"> (</w:t>
      </w:r>
      <w:proofErr w:type="gramStart"/>
      <w:r w:rsidRPr="00541797">
        <w:rPr>
          <w:color w:val="000000"/>
        </w:rPr>
        <w:t>р</w:t>
      </w:r>
      <w:proofErr w:type="gramEnd"/>
      <w:r w:rsidRPr="00541797">
        <w:rPr>
          <w:color w:val="000000"/>
        </w:rPr>
        <w:t>ебята приводят примеры: премия, наследство, деньги в подарок на день рождения и т.д.)</w:t>
      </w:r>
    </w:p>
    <w:p w:rsidR="009D0754" w:rsidRPr="009D0754" w:rsidRDefault="005E2328" w:rsidP="005E23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541797">
        <w:rPr>
          <w:color w:val="000000"/>
        </w:rPr>
        <w:t>Выберите и положите в одну группу доходы, которые есть в вашей семье. </w:t>
      </w:r>
    </w:p>
    <w:p w:rsidR="00F92A59" w:rsidRDefault="00F92A59" w:rsidP="005E2328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F92A59" w:rsidRDefault="00F92A59" w:rsidP="005E2328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5E2328" w:rsidRPr="009D0754" w:rsidRDefault="009D0754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iCs/>
          <w:color w:val="000000"/>
        </w:rPr>
        <w:lastRenderedPageBreak/>
        <w:t xml:space="preserve">2) </w:t>
      </w:r>
      <w:r w:rsidR="005E2328" w:rsidRPr="009D0754">
        <w:rPr>
          <w:b/>
          <w:bCs/>
          <w:iCs/>
          <w:color w:val="000000"/>
        </w:rPr>
        <w:t>Расходы семьи</w:t>
      </w:r>
    </w:p>
    <w:p w:rsidR="009D0754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 xml:space="preserve">Все деньги, которые попадают в семейный бюджет, называются доходом. Зарплата родителей, пенсия бабушек и дедушек, стипендия — всё это доходы семьи. К доходам можно отнести выигрыш в лотерею, находку, дополнительный заработок — продажа  с огорода картофеля, огурцов. </w:t>
      </w:r>
    </w:p>
    <w:p w:rsidR="00584DE1" w:rsidRPr="00584DE1" w:rsidRDefault="005E2328" w:rsidP="005E23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541797">
        <w:rPr>
          <w:color w:val="000000"/>
        </w:rPr>
        <w:t>Но в каждой семье есть и расходы. Как вы думаете, для чего нужны вашей семье деньги? (ответы)</w:t>
      </w:r>
      <w:r w:rsidRPr="00541797">
        <w:rPr>
          <w:b/>
          <w:bCs/>
          <w:color w:val="000000"/>
        </w:rPr>
        <w:t> 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Но не всегда денег, которые получает семья, хватает на расходы. Возникает дефицит бюджета. Как решить эту проблему? (ответы).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Какие из расходов семьи вы можете урезать, а какие - нет? (большинство обязательных расходов нельзя урезать, но можно сократить потребление воды, электричества, газа и за счёт этого сэкономить)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Как в ваших семьях экономят ресурсы? (ответы)</w:t>
      </w:r>
    </w:p>
    <w:p w:rsidR="005E2328" w:rsidRPr="00541797" w:rsidRDefault="005E2328" w:rsidP="009D0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на транспорте – если пользоваться проездным</w:t>
      </w:r>
    </w:p>
    <w:p w:rsidR="005E2328" w:rsidRPr="00541797" w:rsidRDefault="005E2328" w:rsidP="009D0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на коммунальных услугах – экономия электричества</w:t>
      </w:r>
    </w:p>
    <w:p w:rsidR="005E2328" w:rsidRPr="00541797" w:rsidRDefault="005E2328" w:rsidP="009D0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на продуктах – на сладостях, если есть приусадебный участок</w:t>
      </w:r>
    </w:p>
    <w:p w:rsidR="005E2328" w:rsidRPr="00541797" w:rsidRDefault="005E2328" w:rsidP="009D0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на одежде и обуви – если беречь, то продлится срок службы</w:t>
      </w: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0754">
        <w:rPr>
          <w:b/>
          <w:bCs/>
          <w:iCs/>
          <w:color w:val="000000"/>
        </w:rPr>
        <w:t>3) Закрепление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Ребята, давайте поиграем в игру </w:t>
      </w:r>
      <w:r w:rsidRPr="00541797">
        <w:rPr>
          <w:i/>
          <w:iCs/>
          <w:color w:val="000000"/>
          <w:u w:val="single"/>
        </w:rPr>
        <w:t>«Доход-расход»: </w:t>
      </w:r>
      <w:r w:rsidRPr="00541797">
        <w:rPr>
          <w:color w:val="000000"/>
        </w:rPr>
        <w:t>вы должны</w:t>
      </w:r>
      <w:r w:rsidRPr="00541797">
        <w:rPr>
          <w:i/>
          <w:iCs/>
          <w:color w:val="000000"/>
          <w:u w:val="single"/>
        </w:rPr>
        <w:t> </w:t>
      </w:r>
      <w:r w:rsidRPr="00541797">
        <w:rPr>
          <w:color w:val="000000"/>
        </w:rPr>
        <w:t>определить, что является доходом, а что расходом семьи.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Папа получил премию (доход)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Взяли кредит в банке (доход)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Бабушка заболела (расход, дети поясняют почему)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Мама заплатила штраф (расход)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Выиграли в лотерею 3 тысячи рублей (доход)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Потеряли кошелёк (расход)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Продали картофель с дачного участка (доход)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Нашли 100 рублей (доход)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Сдали пальто в химчистку (расход)</w:t>
      </w:r>
    </w:p>
    <w:p w:rsidR="005E2328" w:rsidRPr="00541797" w:rsidRDefault="005E2328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41797">
        <w:rPr>
          <w:color w:val="000000"/>
        </w:rPr>
        <w:t>Заплатили за воду (расход)</w:t>
      </w:r>
    </w:p>
    <w:p w:rsidR="005E2328" w:rsidRDefault="00584DE1" w:rsidP="00EB57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85725</wp:posOffset>
            </wp:positionV>
            <wp:extent cx="3581400" cy="2019300"/>
            <wp:effectExtent l="19050" t="0" r="0" b="0"/>
            <wp:wrapTight wrapText="bothSides">
              <wp:wrapPolygon edited="0">
                <wp:start x="-115" y="0"/>
                <wp:lineTo x="-115" y="21396"/>
                <wp:lineTo x="21600" y="21396"/>
                <wp:lineTo x="21600" y="0"/>
                <wp:lineTo x="-115" y="0"/>
              </wp:wrapPolygon>
            </wp:wrapTight>
            <wp:docPr id="6" name="Рисунок 3" descr="G:\Кл.час Семейный бюджет\IMG-2021040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л.час Семейный бюджет\IMG-20210401-WA007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328" w:rsidRPr="00541797">
        <w:rPr>
          <w:color w:val="000000"/>
        </w:rPr>
        <w:br/>
      </w: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754" w:rsidRPr="00541797" w:rsidRDefault="009D0754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84DE1" w:rsidRDefault="00584DE1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584DE1" w:rsidRDefault="00584DE1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А теперь давайте вместе</w:t>
      </w: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Из бюджета по частям</w:t>
      </w:r>
    </w:p>
    <w:p w:rsidR="005E2328" w:rsidRPr="009D0754" w:rsidRDefault="005E2328" w:rsidP="009D075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Мы разделим наши средства</w:t>
      </w:r>
    </w:p>
    <w:p w:rsidR="005E2328" w:rsidRPr="009D0754" w:rsidRDefault="005E2328" w:rsidP="00584DE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9D0754">
        <w:rPr>
          <w:i/>
          <w:color w:val="000000"/>
        </w:rPr>
        <w:t>По самым главным отраслям! </w:t>
      </w:r>
    </w:p>
    <w:p w:rsidR="005E2328" w:rsidRPr="00541797" w:rsidRDefault="009D0754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lastRenderedPageBreak/>
        <w:t>2) И</w:t>
      </w:r>
      <w:r w:rsidR="005E2328" w:rsidRPr="00541797">
        <w:rPr>
          <w:i/>
          <w:iCs/>
          <w:color w:val="000000"/>
        </w:rPr>
        <w:t>гровая ситуация по составлению семейного бюджета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А теперь представьте, что вы одна семья, нужно распределить роли: мама, папа, дедушка, бабушка, сын или дочь студент (раздаются реквизиты).</w:t>
      </w:r>
    </w:p>
    <w:p w:rsidR="005E2328" w:rsidRPr="00F92A59" w:rsidRDefault="005E2328" w:rsidP="005E232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541797">
        <w:rPr>
          <w:color w:val="000000"/>
        </w:rPr>
        <w:t xml:space="preserve">Вам нужно сейчас составить бюджет вашей семьи. На одну чашу весов вы приклеиваете </w:t>
      </w:r>
      <w:r w:rsidRPr="00F92A59">
        <w:rPr>
          <w:color w:val="000000"/>
        </w:rPr>
        <w:t>доходы, а на другую расходы. Через несколько минут посмотрим, что у вас п</w:t>
      </w:r>
      <w:r w:rsidR="00584DE1" w:rsidRPr="00F92A59">
        <w:rPr>
          <w:color w:val="000000"/>
        </w:rPr>
        <w:t>олучит</w:t>
      </w:r>
      <w:r w:rsidRPr="00F92A59">
        <w:rPr>
          <w:color w:val="000000"/>
        </w:rPr>
        <w:t>ся.</w:t>
      </w:r>
      <w:r w:rsidR="00584DE1" w:rsidRPr="00F92A59">
        <w:rPr>
          <w:color w:val="000000"/>
        </w:rPr>
        <w:t xml:space="preserve"> (</w:t>
      </w:r>
      <w:r w:rsidR="00584DE1" w:rsidRPr="00F92A59">
        <w:rPr>
          <w:b/>
          <w:i/>
          <w:color w:val="000000"/>
        </w:rPr>
        <w:t>Выполнение практического задания)</w:t>
      </w:r>
    </w:p>
    <w:p w:rsidR="00F92A59" w:rsidRPr="00F92A59" w:rsidRDefault="00F92A59" w:rsidP="00F92A59">
      <w:pPr>
        <w:pStyle w:val="1"/>
        <w:shd w:val="clear" w:color="auto" w:fill="auto"/>
        <w:tabs>
          <w:tab w:val="left" w:pos="380"/>
        </w:tabs>
        <w:spacing w:after="0" w:line="360" w:lineRule="auto"/>
        <w:ind w:left="20"/>
        <w:contextualSpacing/>
        <w:jc w:val="both"/>
        <w:rPr>
          <w:b/>
          <w:i/>
          <w:sz w:val="24"/>
          <w:szCs w:val="24"/>
        </w:rPr>
      </w:pPr>
      <w:r w:rsidRPr="00F92A59">
        <w:rPr>
          <w:b/>
          <w:i/>
          <w:sz w:val="24"/>
          <w:szCs w:val="24"/>
        </w:rPr>
        <w:t>Ситуации из жизни:</w:t>
      </w:r>
    </w:p>
    <w:p w:rsidR="00F92A59" w:rsidRPr="00F92A59" w:rsidRDefault="00F92A59" w:rsidP="00F92A59">
      <w:pPr>
        <w:pStyle w:val="1"/>
        <w:shd w:val="clear" w:color="auto" w:fill="auto"/>
        <w:spacing w:after="0" w:line="240" w:lineRule="auto"/>
        <w:ind w:right="20" w:firstLine="708"/>
        <w:contextualSpacing/>
        <w:jc w:val="both"/>
        <w:rPr>
          <w:sz w:val="24"/>
          <w:szCs w:val="24"/>
        </w:rPr>
      </w:pPr>
      <w:r w:rsidRPr="00F92A59">
        <w:rPr>
          <w:i/>
          <w:sz w:val="24"/>
          <w:szCs w:val="24"/>
        </w:rPr>
        <w:t>Ситуация 1.</w:t>
      </w:r>
      <w:r w:rsidRPr="00F92A59">
        <w:rPr>
          <w:sz w:val="24"/>
          <w:szCs w:val="24"/>
        </w:rPr>
        <w:t xml:space="preserve"> Десятилетнему Саше срочно понадобилось 200 рублей для покупки новой игры. Родители давать денег не стали, так как Саша недавно купил два диска. Тогда Саша придумал бизнес-проект. Он подозвал своего брата первоклассника Мишку и предложил сыграть с ним в шашки на деньги. Естественно Мишка проиграл. Но... Продолжи мысль.</w:t>
      </w:r>
    </w:p>
    <w:p w:rsidR="00F92A59" w:rsidRPr="00F92A59" w:rsidRDefault="00F92A59" w:rsidP="00F92A59">
      <w:pPr>
        <w:pStyle w:val="1"/>
        <w:shd w:val="clear" w:color="auto" w:fill="auto"/>
        <w:spacing w:after="0" w:line="240" w:lineRule="auto"/>
        <w:ind w:left="20" w:right="20" w:firstLine="688"/>
        <w:contextualSpacing/>
        <w:jc w:val="both"/>
        <w:rPr>
          <w:sz w:val="24"/>
          <w:szCs w:val="24"/>
        </w:rPr>
      </w:pPr>
      <w:r w:rsidRPr="00F92A59">
        <w:rPr>
          <w:i/>
          <w:sz w:val="24"/>
          <w:szCs w:val="24"/>
        </w:rPr>
        <w:t>Ситуация 2.</w:t>
      </w:r>
      <w:r w:rsidRPr="00F92A59">
        <w:rPr>
          <w:sz w:val="24"/>
          <w:szCs w:val="24"/>
        </w:rPr>
        <w:t xml:space="preserve"> Родители наняли семикласснику Диме репетитора по английскому языку. Плату учителю за уроки передавали с мальчиком. Через несколько месяцев сынок уже блистал на уроках английского, но почему-то сильно не высыпался. Оказалось, что репетитора он давно бросил, учит язык самостоятельно по </w:t>
      </w:r>
      <w:r>
        <w:rPr>
          <w:sz w:val="24"/>
          <w:szCs w:val="24"/>
        </w:rPr>
        <w:t>н</w:t>
      </w:r>
      <w:r w:rsidRPr="00F92A59">
        <w:rPr>
          <w:sz w:val="24"/>
          <w:szCs w:val="24"/>
        </w:rPr>
        <w:t>очам, а деньги оставляет себе. Но... Продолжи мысль.</w:t>
      </w:r>
    </w:p>
    <w:p w:rsidR="00F92A59" w:rsidRDefault="00885722" w:rsidP="008857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14875" cy="2653238"/>
            <wp:effectExtent l="19050" t="0" r="9525" b="0"/>
            <wp:docPr id="15" name="Рисунок 13" descr="G:\Кл.час Семейный бюджет\IMG-20210401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Кл.час Семейный бюджет\IMG-20210401-WA006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E1" w:rsidRPr="00584DE1" w:rsidRDefault="00584DE1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4DE1">
        <w:rPr>
          <w:b/>
          <w:bCs/>
          <w:color w:val="000000"/>
        </w:rPr>
        <w:t>Игра «Из истории монет»»</w:t>
      </w:r>
    </w:p>
    <w:p w:rsidR="005E2328" w:rsidRPr="00F92A59" w:rsidRDefault="005E2328" w:rsidP="005E232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92A59">
        <w:rPr>
          <w:b/>
          <w:bCs/>
          <w:i/>
          <w:iCs/>
          <w:color w:val="000000"/>
          <w:sz w:val="28"/>
          <w:szCs w:val="28"/>
        </w:rPr>
        <w:t>3. Итог мероприятия</w:t>
      </w:r>
      <w:r w:rsidR="00F92A59" w:rsidRPr="00F92A59">
        <w:rPr>
          <w:b/>
          <w:bCs/>
          <w:i/>
          <w:iCs/>
          <w:color w:val="000000"/>
          <w:sz w:val="28"/>
          <w:szCs w:val="28"/>
        </w:rPr>
        <w:t>, рефлексия.</w:t>
      </w:r>
    </w:p>
    <w:p w:rsidR="005E2328" w:rsidRPr="00541797" w:rsidRDefault="005E2328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41797">
        <w:rPr>
          <w:color w:val="000000"/>
        </w:rPr>
        <w:t>Ребята, что нового вы узнали</w:t>
      </w:r>
      <w:r w:rsidR="00E16F4E">
        <w:rPr>
          <w:color w:val="000000"/>
        </w:rPr>
        <w:t xml:space="preserve"> сегодня </w:t>
      </w:r>
      <w:r w:rsidRPr="00541797">
        <w:rPr>
          <w:color w:val="000000"/>
        </w:rPr>
        <w:t xml:space="preserve"> на занятии? (ответы)</w:t>
      </w:r>
    </w:p>
    <w:p w:rsidR="005E2328" w:rsidRDefault="00E16F4E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</w:t>
      </w:r>
      <w:r w:rsidR="005E2328" w:rsidRPr="00541797">
        <w:rPr>
          <w:color w:val="000000"/>
        </w:rPr>
        <w:t xml:space="preserve">егодня мы узнали с вами, что у каждой семьи есть свой бюджет. Он состоит из двух частей: </w:t>
      </w:r>
      <w:proofErr w:type="gramStart"/>
      <w:r w:rsidR="005E2328" w:rsidRPr="00541797">
        <w:rPr>
          <w:color w:val="000000"/>
        </w:rPr>
        <w:t>доходной</w:t>
      </w:r>
      <w:proofErr w:type="gramEnd"/>
      <w:r w:rsidR="005E2328" w:rsidRPr="00541797">
        <w:rPr>
          <w:color w:val="000000"/>
        </w:rPr>
        <w:t xml:space="preserve"> и расходной. Прежде чем купить что-либо, деньги нужно заработать! А это не так просто! Помните об этом и бережно относитесь к финансам семьи!</w:t>
      </w:r>
    </w:p>
    <w:p w:rsidR="00F92A59" w:rsidRPr="00F92A59" w:rsidRDefault="00F92A59" w:rsidP="00F92A59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F92A59">
        <w:rPr>
          <w:sz w:val="24"/>
          <w:szCs w:val="24"/>
        </w:rPr>
        <w:t>Чем бы вы ни занимались в будущем, помните, что самые дорогие вещи не имеют цены! Например, здоровье. Не экономьте на здоровье! Помните, что за деньги</w:t>
      </w:r>
      <w:r>
        <w:rPr>
          <w:sz w:val="24"/>
          <w:szCs w:val="24"/>
        </w:rPr>
        <w:t xml:space="preserve"> не купишь хорошее настроение и</w:t>
      </w:r>
      <w:r w:rsidRPr="00F92A59">
        <w:rPr>
          <w:sz w:val="24"/>
          <w:szCs w:val="24"/>
        </w:rPr>
        <w:t>ли</w:t>
      </w:r>
      <w:r>
        <w:rPr>
          <w:sz w:val="24"/>
          <w:szCs w:val="24"/>
        </w:rPr>
        <w:t xml:space="preserve"> уважение окружающих,  и</w:t>
      </w:r>
      <w:r w:rsidRPr="00F92A59">
        <w:rPr>
          <w:sz w:val="24"/>
          <w:szCs w:val="24"/>
        </w:rPr>
        <w:t>ли любовь близких.</w:t>
      </w:r>
      <w:r>
        <w:rPr>
          <w:sz w:val="24"/>
          <w:szCs w:val="24"/>
        </w:rPr>
        <w:t xml:space="preserve"> Не обедняйте себя, стараясь всё</w:t>
      </w:r>
      <w:r w:rsidRPr="00F92A59">
        <w:rPr>
          <w:sz w:val="24"/>
          <w:szCs w:val="24"/>
        </w:rPr>
        <w:t xml:space="preserve"> со</w:t>
      </w:r>
      <w:r>
        <w:rPr>
          <w:sz w:val="24"/>
          <w:szCs w:val="24"/>
        </w:rPr>
        <w:t>измерить деньгами. Далеко не всё продаё</w:t>
      </w:r>
      <w:r w:rsidRPr="00F92A59">
        <w:rPr>
          <w:sz w:val="24"/>
          <w:szCs w:val="24"/>
        </w:rPr>
        <w:t xml:space="preserve">тся и покупается. Прислушайтесь к мнению французского писателя Жана де Лабрюйера: </w:t>
      </w:r>
      <w:r w:rsidRPr="00F92A59">
        <w:rPr>
          <w:i/>
          <w:sz w:val="24"/>
          <w:szCs w:val="24"/>
        </w:rPr>
        <w:t>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</w:t>
      </w:r>
      <w:r w:rsidRPr="00F92A59">
        <w:rPr>
          <w:sz w:val="24"/>
          <w:szCs w:val="24"/>
        </w:rPr>
        <w:t xml:space="preserve">. </w:t>
      </w:r>
      <w:r w:rsidRPr="00F92A59">
        <w:rPr>
          <w:i/>
          <w:sz w:val="24"/>
          <w:szCs w:val="24"/>
        </w:rPr>
        <w:t>Это слишком дорого</w:t>
      </w:r>
      <w:proofErr w:type="gramStart"/>
      <w:r w:rsidRPr="00F92A5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»</w:t>
      </w:r>
      <w:proofErr w:type="gramEnd"/>
    </w:p>
    <w:p w:rsidR="00F92A59" w:rsidRPr="00541797" w:rsidRDefault="00F92A59" w:rsidP="00F92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2B01" w:rsidRPr="00541797" w:rsidRDefault="00452B01" w:rsidP="005E23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452B01" w:rsidRPr="00541797" w:rsidSect="0013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52F"/>
    <w:multiLevelType w:val="hybridMultilevel"/>
    <w:tmpl w:val="D194A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6D0B"/>
    <w:multiLevelType w:val="hybridMultilevel"/>
    <w:tmpl w:val="F7F042CA"/>
    <w:lvl w:ilvl="0" w:tplc="31A4E4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28"/>
    <w:rsid w:val="00133EC4"/>
    <w:rsid w:val="00452B01"/>
    <w:rsid w:val="004E0196"/>
    <w:rsid w:val="00541797"/>
    <w:rsid w:val="00584DE1"/>
    <w:rsid w:val="005E2328"/>
    <w:rsid w:val="00885722"/>
    <w:rsid w:val="008E65A1"/>
    <w:rsid w:val="009943BA"/>
    <w:rsid w:val="009D0754"/>
    <w:rsid w:val="00AD65E7"/>
    <w:rsid w:val="00BF34EB"/>
    <w:rsid w:val="00CA7B10"/>
    <w:rsid w:val="00E16F4E"/>
    <w:rsid w:val="00EB5777"/>
    <w:rsid w:val="00F41141"/>
    <w:rsid w:val="00F9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92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92A5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uiPriority w:val="99"/>
    <w:unhideWhenUsed/>
    <w:rsid w:val="00885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2021-03-29T18:55:00Z</dcterms:created>
  <dcterms:modified xsi:type="dcterms:W3CDTF">2021-08-03T05:12:00Z</dcterms:modified>
</cp:coreProperties>
</file>