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AE90" w14:textId="72C0675B" w:rsidR="00097454" w:rsidRDefault="00097454" w:rsidP="00097454">
      <w:pPr>
        <w:tabs>
          <w:tab w:val="left" w:pos="8931"/>
        </w:tabs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3F3BA21" wp14:editId="166425D4">
            <wp:simplePos x="0" y="0"/>
            <wp:positionH relativeFrom="column">
              <wp:posOffset>-480060</wp:posOffset>
            </wp:positionH>
            <wp:positionV relativeFrom="paragraph">
              <wp:posOffset>0</wp:posOffset>
            </wp:positionV>
            <wp:extent cx="857250" cy="534390"/>
            <wp:effectExtent l="0" t="0" r="0" b="0"/>
            <wp:wrapTight wrapText="bothSides">
              <wp:wrapPolygon edited="0">
                <wp:start x="0" y="0"/>
                <wp:lineTo x="0" y="20804"/>
                <wp:lineTo x="21120" y="20804"/>
                <wp:lineTo x="211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Администрация города Дубны Московской области</w:t>
      </w:r>
    </w:p>
    <w:p w14:paraId="0A079659" w14:textId="32EC3C07" w:rsidR="00097454" w:rsidRDefault="00097454" w:rsidP="00097454">
      <w:pPr>
        <w:tabs>
          <w:tab w:val="left" w:pos="8931"/>
        </w:tabs>
        <w:jc w:val="center"/>
        <w:rPr>
          <w:b/>
          <w:bCs/>
        </w:rPr>
      </w:pPr>
      <w:r>
        <w:rPr>
          <w:b/>
          <w:bCs/>
        </w:rPr>
        <w:t>Управление народного образования</w:t>
      </w:r>
    </w:p>
    <w:p w14:paraId="601F7C6B" w14:textId="18BDC1F6" w:rsidR="00097454" w:rsidRDefault="00097454" w:rsidP="000974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Муниципальное бюджетное общеобразовательное учреждение «Общеобразовательная школа «Возможность» для </w:t>
      </w:r>
      <w:proofErr w:type="gramStart"/>
      <w:r>
        <w:rPr>
          <w:b/>
          <w:bCs/>
          <w:sz w:val="20"/>
          <w:szCs w:val="20"/>
        </w:rPr>
        <w:t>детей  с</w:t>
      </w:r>
      <w:proofErr w:type="gramEnd"/>
      <w:r>
        <w:rPr>
          <w:b/>
          <w:bCs/>
          <w:sz w:val="20"/>
          <w:szCs w:val="20"/>
        </w:rPr>
        <w:t xml:space="preserve"> ограниченными возможностями здоровья </w:t>
      </w:r>
    </w:p>
    <w:p w14:paraId="32F4F588" w14:textId="77777777" w:rsidR="00097454" w:rsidRDefault="00097454" w:rsidP="000974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города Дубны Московской области» </w:t>
      </w:r>
    </w:p>
    <w:p w14:paraId="7A7C2204" w14:textId="77777777" w:rsidR="00097454" w:rsidRDefault="00097454" w:rsidP="000974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(школа «Возможность») </w:t>
      </w:r>
    </w:p>
    <w:p w14:paraId="0731FBD4" w14:textId="77777777" w:rsidR="00097454" w:rsidRDefault="00097454" w:rsidP="00097454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ул. </w:t>
      </w:r>
      <w:proofErr w:type="gramStart"/>
      <w:r>
        <w:rPr>
          <w:sz w:val="20"/>
          <w:szCs w:val="20"/>
        </w:rPr>
        <w:t>Попова,  д.</w:t>
      </w:r>
      <w:proofErr w:type="gramEnd"/>
      <w:r>
        <w:rPr>
          <w:sz w:val="20"/>
          <w:szCs w:val="20"/>
        </w:rPr>
        <w:t xml:space="preserve"> 9, г. Дубна, Московская обл., 141980, </w:t>
      </w:r>
    </w:p>
    <w:p w14:paraId="2396979C" w14:textId="77777777" w:rsidR="00097454" w:rsidRDefault="00097454" w:rsidP="00097454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>
        <w:rPr>
          <w:sz w:val="20"/>
          <w:szCs w:val="20"/>
          <w:lang w:val="en-US"/>
        </w:rPr>
        <w:t xml:space="preserve">: (496)21-2-01-48, E-mail: </w:t>
      </w:r>
      <w:hyperlink r:id="rId6" w:history="1">
        <w:r>
          <w:rPr>
            <w:rStyle w:val="a3"/>
            <w:color w:val="000080"/>
            <w:lang w:val="en-US"/>
          </w:rPr>
          <w:t>vozm</w:t>
        </w:r>
      </w:hyperlink>
      <w:hyperlink r:id="rId7" w:history="1">
        <w:r>
          <w:rPr>
            <w:rStyle w:val="a3"/>
            <w:color w:val="000080"/>
            <w:lang w:val="en-US"/>
          </w:rPr>
          <w:t>@</w:t>
        </w:r>
      </w:hyperlink>
      <w:hyperlink r:id="rId8" w:history="1">
        <w:r>
          <w:rPr>
            <w:rStyle w:val="a3"/>
            <w:color w:val="000080"/>
            <w:lang w:val="en-US"/>
          </w:rPr>
          <w:t>uni</w:t>
        </w:r>
      </w:hyperlink>
      <w:hyperlink r:id="rId9" w:history="1">
        <w:r>
          <w:rPr>
            <w:rStyle w:val="a3"/>
            <w:color w:val="000080"/>
            <w:lang w:val="en-US"/>
          </w:rPr>
          <w:t>-</w:t>
        </w:r>
      </w:hyperlink>
      <w:hyperlink r:id="rId10" w:history="1">
        <w:r>
          <w:rPr>
            <w:rStyle w:val="a3"/>
            <w:color w:val="000080"/>
            <w:lang w:val="en-US"/>
          </w:rPr>
          <w:t>dubna</w:t>
        </w:r>
      </w:hyperlink>
      <w:hyperlink r:id="rId11" w:history="1">
        <w:r>
          <w:rPr>
            <w:rStyle w:val="a3"/>
            <w:color w:val="000080"/>
            <w:lang w:val="en-US"/>
          </w:rPr>
          <w:t>.</w:t>
        </w:r>
      </w:hyperlink>
      <w:hyperlink r:id="rId12" w:history="1">
        <w:proofErr w:type="spellStart"/>
        <w:r>
          <w:rPr>
            <w:rStyle w:val="a3"/>
            <w:color w:val="000080"/>
          </w:rPr>
          <w:t>ru</w:t>
        </w:r>
        <w:proofErr w:type="spellEnd"/>
      </w:hyperlink>
    </w:p>
    <w:p w14:paraId="6342F9DC" w14:textId="77777777" w:rsidR="00097454" w:rsidRDefault="00097454" w:rsidP="00097454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ОКПО: 13376416, ОГРН: 2085010007223, ИНН: 5010029086, КПП: 501001001</w:t>
      </w:r>
    </w:p>
    <w:p w14:paraId="1B7863FC" w14:textId="77777777" w:rsidR="00097454" w:rsidRDefault="00097454" w:rsidP="00097454">
      <w:pPr>
        <w:rPr>
          <w:b/>
        </w:rPr>
      </w:pPr>
    </w:p>
    <w:p w14:paraId="74A08612" w14:textId="77777777" w:rsidR="00097454" w:rsidRDefault="00097454" w:rsidP="00097454">
      <w:pPr>
        <w:rPr>
          <w:b/>
        </w:rPr>
      </w:pPr>
    </w:p>
    <w:p w14:paraId="4D446456" w14:textId="77777777" w:rsidR="00097454" w:rsidRDefault="00097454" w:rsidP="00097454">
      <w:pPr>
        <w:rPr>
          <w:b/>
        </w:rPr>
      </w:pPr>
    </w:p>
    <w:p w14:paraId="53CA2490" w14:textId="77777777" w:rsidR="00097454" w:rsidRDefault="00097454" w:rsidP="00097454">
      <w:pPr>
        <w:rPr>
          <w:b/>
        </w:rPr>
      </w:pPr>
    </w:p>
    <w:p w14:paraId="0CE982AE" w14:textId="77777777" w:rsidR="00097454" w:rsidRDefault="00097454" w:rsidP="00097454">
      <w:pPr>
        <w:jc w:val="center"/>
        <w:rPr>
          <w:b/>
          <w:sz w:val="28"/>
          <w:szCs w:val="28"/>
        </w:rPr>
      </w:pPr>
      <w:r>
        <w:rPr>
          <w:b/>
        </w:rPr>
        <w:t>Д</w:t>
      </w:r>
      <w:r>
        <w:rPr>
          <w:b/>
          <w:sz w:val="28"/>
          <w:szCs w:val="28"/>
        </w:rPr>
        <w:t>оклад на ШМО классных руководителей по теме:</w:t>
      </w:r>
    </w:p>
    <w:p w14:paraId="5C718D46" w14:textId="77777777" w:rsidR="00097454" w:rsidRDefault="00097454"/>
    <w:p w14:paraId="07C20CF9" w14:textId="77777777" w:rsidR="00097454" w:rsidRDefault="00097454"/>
    <w:p w14:paraId="0FD6C3E6" w14:textId="6722C1ED" w:rsidR="006B2791" w:rsidRDefault="00BB700B" w:rsidP="00BB700B">
      <w:pPr>
        <w:jc w:val="center"/>
        <w:rPr>
          <w:b/>
          <w:bCs/>
          <w:sz w:val="52"/>
          <w:szCs w:val="52"/>
        </w:rPr>
      </w:pPr>
      <w:r w:rsidRPr="00BB700B">
        <w:rPr>
          <w:b/>
          <w:bCs/>
          <w:sz w:val="52"/>
          <w:szCs w:val="52"/>
        </w:rPr>
        <w:t>«</w:t>
      </w:r>
      <w:r w:rsidR="00097454" w:rsidRPr="00BB700B">
        <w:rPr>
          <w:b/>
          <w:bCs/>
          <w:sz w:val="52"/>
          <w:szCs w:val="52"/>
        </w:rPr>
        <w:t>Применение инновационных технологий в воспитательной работе классного руководителя</w:t>
      </w:r>
      <w:r w:rsidRPr="00BB700B">
        <w:rPr>
          <w:b/>
          <w:bCs/>
          <w:sz w:val="52"/>
          <w:szCs w:val="52"/>
        </w:rPr>
        <w:t>»</w:t>
      </w:r>
      <w:r w:rsidR="00097454" w:rsidRPr="00BB700B">
        <w:rPr>
          <w:b/>
          <w:bCs/>
          <w:sz w:val="52"/>
          <w:szCs w:val="52"/>
        </w:rPr>
        <w:t>.</w:t>
      </w:r>
    </w:p>
    <w:p w14:paraId="3B767BFC" w14:textId="4B7F590C" w:rsidR="00BB700B" w:rsidRDefault="00BB700B" w:rsidP="00BB700B">
      <w:pPr>
        <w:jc w:val="center"/>
        <w:rPr>
          <w:b/>
          <w:bCs/>
          <w:sz w:val="52"/>
          <w:szCs w:val="52"/>
        </w:rPr>
      </w:pPr>
    </w:p>
    <w:p w14:paraId="0CC31463" w14:textId="45FF7E74" w:rsidR="00BB700B" w:rsidRDefault="00487A26" w:rsidP="00487A26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68FF999C" wp14:editId="3F792E51">
            <wp:extent cx="4438650" cy="3257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46866" w14:textId="0F85B4F3" w:rsidR="00BB700B" w:rsidRDefault="00BB700B" w:rsidP="00BB700B">
      <w:pPr>
        <w:jc w:val="center"/>
        <w:rPr>
          <w:b/>
          <w:bCs/>
          <w:sz w:val="52"/>
          <w:szCs w:val="52"/>
        </w:rPr>
      </w:pPr>
    </w:p>
    <w:p w14:paraId="589C2337" w14:textId="77777777" w:rsidR="00BB700B" w:rsidRDefault="00BB700B" w:rsidP="00BB70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 классный руководитель: </w:t>
      </w:r>
    </w:p>
    <w:p w14:paraId="78FFEA17" w14:textId="77777777" w:rsidR="00BB700B" w:rsidRDefault="00BB700B" w:rsidP="00BB70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Шишлянникова С.С.</w:t>
      </w:r>
    </w:p>
    <w:p w14:paraId="0CC470E4" w14:textId="77777777" w:rsidR="00BB700B" w:rsidRDefault="00BB700B" w:rsidP="00BB700B">
      <w:pPr>
        <w:jc w:val="right"/>
        <w:rPr>
          <w:b/>
          <w:sz w:val="28"/>
          <w:szCs w:val="28"/>
        </w:rPr>
      </w:pPr>
    </w:p>
    <w:p w14:paraId="672B8A1B" w14:textId="77777777" w:rsidR="00BB700B" w:rsidRDefault="00BB700B" w:rsidP="00BB700B">
      <w:pPr>
        <w:rPr>
          <w:b/>
          <w:sz w:val="28"/>
          <w:szCs w:val="28"/>
        </w:rPr>
      </w:pPr>
    </w:p>
    <w:p w14:paraId="0C5E1F41" w14:textId="77777777" w:rsidR="00BB700B" w:rsidRDefault="00BB700B" w:rsidP="00BB700B">
      <w:pPr>
        <w:jc w:val="right"/>
        <w:rPr>
          <w:b/>
          <w:sz w:val="28"/>
          <w:szCs w:val="28"/>
        </w:rPr>
      </w:pPr>
    </w:p>
    <w:p w14:paraId="11E1B43E" w14:textId="77777777" w:rsidR="00BB700B" w:rsidRDefault="00BB700B" w:rsidP="00BB700B">
      <w:pPr>
        <w:jc w:val="right"/>
        <w:rPr>
          <w:b/>
          <w:sz w:val="28"/>
          <w:szCs w:val="28"/>
        </w:rPr>
      </w:pPr>
    </w:p>
    <w:p w14:paraId="1ACC67C5" w14:textId="0C6CCAE1" w:rsidR="00BB700B" w:rsidRDefault="00BB700B" w:rsidP="00BB7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Декабрь, 2020 г.</w:t>
      </w:r>
    </w:p>
    <w:p w14:paraId="7A69FD68" w14:textId="77777777" w:rsidR="00BB700B" w:rsidRDefault="00BB700B" w:rsidP="00BB700B">
      <w:pPr>
        <w:ind w:firstLine="709"/>
        <w:jc w:val="right"/>
        <w:rPr>
          <w:rFonts w:eastAsia="Calibri"/>
        </w:rPr>
      </w:pPr>
    </w:p>
    <w:p w14:paraId="0094D992" w14:textId="77777777" w:rsidR="00BB700B" w:rsidRPr="00BB700B" w:rsidRDefault="00BB700B" w:rsidP="00BB700B">
      <w:pPr>
        <w:jc w:val="center"/>
        <w:rPr>
          <w:b/>
          <w:bCs/>
          <w:sz w:val="32"/>
          <w:szCs w:val="32"/>
        </w:rPr>
      </w:pPr>
      <w:r w:rsidRPr="00BB700B">
        <w:rPr>
          <w:b/>
          <w:bCs/>
          <w:sz w:val="32"/>
          <w:szCs w:val="32"/>
        </w:rPr>
        <w:t>«Применение инновационных технологий в воспитательной работе классного руководителя».</w:t>
      </w:r>
    </w:p>
    <w:p w14:paraId="38E06F0B" w14:textId="77777777" w:rsidR="00BB700B" w:rsidRDefault="00BB700B" w:rsidP="00BB700B">
      <w:pPr>
        <w:rPr>
          <w:rFonts w:eastAsia="Calibri"/>
        </w:rPr>
      </w:pPr>
    </w:p>
    <w:p w14:paraId="157473FF" w14:textId="49DCDB93" w:rsidR="00BB700B" w:rsidRDefault="00BB700B" w:rsidP="00BB700B">
      <w:pPr>
        <w:ind w:firstLine="709"/>
        <w:jc w:val="right"/>
        <w:rPr>
          <w:rFonts w:eastAsia="Calibri"/>
        </w:rPr>
      </w:pPr>
      <w:r>
        <w:rPr>
          <w:rFonts w:eastAsia="Calibri"/>
        </w:rPr>
        <w:t>Шишлянникова С.С.,</w:t>
      </w:r>
    </w:p>
    <w:p w14:paraId="2F92BD67" w14:textId="77777777" w:rsidR="00BB700B" w:rsidRDefault="00BB700B" w:rsidP="00BB700B">
      <w:pPr>
        <w:ind w:firstLine="709"/>
        <w:jc w:val="right"/>
        <w:rPr>
          <w:rFonts w:eastAsia="Calibri"/>
        </w:rPr>
      </w:pPr>
      <w:r>
        <w:rPr>
          <w:rFonts w:eastAsia="Calibri"/>
        </w:rPr>
        <w:t>учитель начальных классов</w:t>
      </w:r>
    </w:p>
    <w:p w14:paraId="2B78E200" w14:textId="77777777" w:rsidR="00BB700B" w:rsidRDefault="00BB700B" w:rsidP="00BB700B">
      <w:pPr>
        <w:ind w:firstLine="709"/>
        <w:jc w:val="right"/>
        <w:rPr>
          <w:rFonts w:eastAsia="Calibri"/>
          <w:iCs/>
        </w:rPr>
      </w:pPr>
      <w:r>
        <w:rPr>
          <w:rFonts w:eastAsia="Calibri"/>
          <w:iCs/>
        </w:rPr>
        <w:t>МБОУ «Общеобразовательная школа</w:t>
      </w:r>
    </w:p>
    <w:p w14:paraId="5782DBB6" w14:textId="77777777" w:rsidR="00BB700B" w:rsidRDefault="00BB700B" w:rsidP="00BB700B">
      <w:pPr>
        <w:ind w:firstLine="709"/>
        <w:jc w:val="right"/>
        <w:rPr>
          <w:rFonts w:eastAsia="Calibri"/>
          <w:iCs/>
        </w:rPr>
      </w:pPr>
      <w:r>
        <w:rPr>
          <w:rFonts w:eastAsia="Calibri"/>
          <w:iCs/>
        </w:rPr>
        <w:t xml:space="preserve"> «Возможность» для детей с ОВЗ,</w:t>
      </w:r>
    </w:p>
    <w:p w14:paraId="37E4DDD3" w14:textId="77777777" w:rsidR="00BB700B" w:rsidRDefault="00BB700B" w:rsidP="00BB700B">
      <w:pPr>
        <w:ind w:firstLine="709"/>
        <w:jc w:val="right"/>
        <w:rPr>
          <w:rFonts w:eastAsia="Calibri"/>
        </w:rPr>
      </w:pPr>
      <w:r>
        <w:rPr>
          <w:rFonts w:eastAsia="Calibri"/>
        </w:rPr>
        <w:t>г. Дубны Московской области,</w:t>
      </w:r>
    </w:p>
    <w:p w14:paraId="177B81FC" w14:textId="540A0C04" w:rsidR="00BB700B" w:rsidRPr="00BB700B" w:rsidRDefault="00E8292C" w:rsidP="00BB700B">
      <w:pPr>
        <w:ind w:firstLine="709"/>
        <w:jc w:val="right"/>
        <w:rPr>
          <w:rFonts w:eastAsia="Calibri"/>
        </w:rPr>
      </w:pPr>
      <w:hyperlink r:id="rId14" w:history="1">
        <w:r w:rsidR="00BB700B" w:rsidRPr="0035578C">
          <w:rPr>
            <w:rStyle w:val="a3"/>
            <w:b/>
            <w:bCs/>
          </w:rPr>
          <w:t>dubn_vozm@mosreg.ru</w:t>
        </w:r>
      </w:hyperlink>
    </w:p>
    <w:p w14:paraId="42019631" w14:textId="460D6883" w:rsidR="00BB700B" w:rsidRDefault="00BB700B" w:rsidP="00BB700B">
      <w:pPr>
        <w:jc w:val="center"/>
      </w:pPr>
    </w:p>
    <w:p w14:paraId="1C5ABF5D" w14:textId="77777777" w:rsidR="005640B7" w:rsidRDefault="005640B7" w:rsidP="005640B7">
      <w:pPr>
        <w:rPr>
          <w:color w:val="333333"/>
        </w:rPr>
      </w:pPr>
      <w:r w:rsidRPr="00BC7878">
        <w:rPr>
          <w:color w:val="333333"/>
        </w:rPr>
        <w:t>В основе развития новой воспитательной системы лежат современные технологии. </w:t>
      </w:r>
    </w:p>
    <w:p w14:paraId="215E00E1" w14:textId="77777777" w:rsidR="00EA7024" w:rsidRPr="00EA7024" w:rsidRDefault="00EA7024" w:rsidP="00EA7024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EA7024">
        <w:rPr>
          <w:color w:val="000000"/>
        </w:rPr>
        <w:t>Необходимость инновационного характера развития обучения и воспитания в условиях его модернизации стала очевидной: без инновационного прорыва в применении воспитательных технологий невозможно получить принципиально новое качество уровня воспитания обучающихся.</w:t>
      </w:r>
    </w:p>
    <w:p w14:paraId="0DC35A2B" w14:textId="77777777" w:rsidR="00BC7878" w:rsidRDefault="00BC7878" w:rsidP="00BC7878">
      <w:pPr>
        <w:pStyle w:val="a5"/>
        <w:spacing w:before="0" w:beforeAutospacing="0" w:after="0" w:afterAutospacing="0" w:line="294" w:lineRule="atLeast"/>
        <w:rPr>
          <w:b/>
          <w:bCs/>
          <w:color w:val="000000"/>
        </w:rPr>
      </w:pPr>
    </w:p>
    <w:p w14:paraId="794EAC2E" w14:textId="0E7B65C9" w:rsidR="00BC7878" w:rsidRPr="00EA7024" w:rsidRDefault="00BC7878" w:rsidP="00BC7878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EA7024">
        <w:rPr>
          <w:b/>
          <w:bCs/>
          <w:color w:val="000000"/>
        </w:rPr>
        <w:t>Воспитательные технологии</w:t>
      </w:r>
      <w:r w:rsidRPr="00EA7024">
        <w:rPr>
          <w:b/>
          <w:bCs/>
          <w:i/>
          <w:iCs/>
          <w:color w:val="000000"/>
        </w:rPr>
        <w:t> </w:t>
      </w:r>
      <w:proofErr w:type="gramStart"/>
      <w:r w:rsidRPr="00EA7024">
        <w:rPr>
          <w:color w:val="000000"/>
        </w:rPr>
        <w:t>-</w:t>
      </w:r>
      <w:r>
        <w:rPr>
          <w:color w:val="000000"/>
        </w:rPr>
        <w:t xml:space="preserve"> </w:t>
      </w:r>
      <w:r w:rsidRPr="00EA7024">
        <w:rPr>
          <w:color w:val="000000"/>
        </w:rPr>
        <w:t>это</w:t>
      </w:r>
      <w:proofErr w:type="gramEnd"/>
      <w:r w:rsidRPr="00EA7024">
        <w:rPr>
          <w:color w:val="000000"/>
        </w:rPr>
        <w:t xml:space="preserve"> система научно обоснованных приемов и методик, способствующих установлению таких отношений между субъектами процесса, при которых в непосредственном контакте достигается поставленная цель приобщени</w:t>
      </w:r>
      <w:r>
        <w:rPr>
          <w:color w:val="000000"/>
        </w:rPr>
        <w:t>я</w:t>
      </w:r>
      <w:r w:rsidRPr="00EA7024">
        <w:rPr>
          <w:color w:val="000000"/>
        </w:rPr>
        <w:t xml:space="preserve"> воспитуемых к общечеловеческим культурным ценностям.</w:t>
      </w:r>
      <w:r>
        <w:rPr>
          <w:color w:val="000000"/>
        </w:rPr>
        <w:t xml:space="preserve"> </w:t>
      </w:r>
    </w:p>
    <w:p w14:paraId="125BB441" w14:textId="77777777" w:rsidR="00BC7878" w:rsidRDefault="00BC7878" w:rsidP="00BC7878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220D351C" w14:textId="585A116F" w:rsidR="00BC7878" w:rsidRPr="005640B7" w:rsidRDefault="00BC7878" w:rsidP="005640B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b/>
          <w:bCs/>
          <w:color w:val="333333"/>
        </w:rPr>
        <w:t>Воспитательные технологии включают следующие системообразующие компоненты:</w:t>
      </w:r>
    </w:p>
    <w:p w14:paraId="6FBB2C57" w14:textId="77777777" w:rsidR="00BC7878" w:rsidRPr="005640B7" w:rsidRDefault="00BC7878" w:rsidP="005640B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Диагностирование</w:t>
      </w:r>
    </w:p>
    <w:p w14:paraId="7AA0F625" w14:textId="77777777" w:rsidR="00BC7878" w:rsidRPr="005640B7" w:rsidRDefault="00BC7878" w:rsidP="005640B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Целеполагание</w:t>
      </w:r>
    </w:p>
    <w:p w14:paraId="0C0FE30E" w14:textId="77777777" w:rsidR="00BC7878" w:rsidRPr="005640B7" w:rsidRDefault="00BC7878" w:rsidP="005640B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Проектирование</w:t>
      </w:r>
    </w:p>
    <w:p w14:paraId="58863C11" w14:textId="77777777" w:rsidR="00BC7878" w:rsidRPr="005640B7" w:rsidRDefault="00BC7878" w:rsidP="005640B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Конструирование</w:t>
      </w:r>
    </w:p>
    <w:p w14:paraId="30BB49EB" w14:textId="77777777" w:rsidR="00BC7878" w:rsidRPr="005640B7" w:rsidRDefault="00BC7878" w:rsidP="005640B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Организационно – деятельностный компонент</w:t>
      </w:r>
    </w:p>
    <w:p w14:paraId="1C0F8BDF" w14:textId="77777777" w:rsidR="00BC7878" w:rsidRPr="005640B7" w:rsidRDefault="00BC7878" w:rsidP="005640B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5640B7">
        <w:rPr>
          <w:color w:val="333333"/>
        </w:rPr>
        <w:t>Контрольно</w:t>
      </w:r>
      <w:proofErr w:type="spellEnd"/>
      <w:r w:rsidRPr="005640B7">
        <w:rPr>
          <w:color w:val="333333"/>
        </w:rPr>
        <w:t xml:space="preserve"> – управленческий компонент</w:t>
      </w:r>
    </w:p>
    <w:p w14:paraId="1B75B923" w14:textId="77777777" w:rsidR="00BC7878" w:rsidRPr="005640B7" w:rsidRDefault="00BC7878" w:rsidP="005640B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14:paraId="0E4C465D" w14:textId="77777777" w:rsidR="00BC7878" w:rsidRPr="005640B7" w:rsidRDefault="00BC7878" w:rsidP="005640B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b/>
          <w:bCs/>
          <w:color w:val="333333"/>
        </w:rPr>
        <w:t>Содержанием воспитательных технологий являются:</w:t>
      </w:r>
    </w:p>
    <w:p w14:paraId="1F341EAD" w14:textId="77777777" w:rsidR="00BC7878" w:rsidRPr="005640B7" w:rsidRDefault="00BC7878" w:rsidP="005640B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Научно обоснованные социализированные требования</w:t>
      </w:r>
    </w:p>
    <w:p w14:paraId="2D8991DD" w14:textId="77777777" w:rsidR="00BC7878" w:rsidRPr="005640B7" w:rsidRDefault="00BC7878" w:rsidP="005640B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Передача социального опыта</w:t>
      </w:r>
    </w:p>
    <w:p w14:paraId="11AD9BE9" w14:textId="77777777" w:rsidR="00BC7878" w:rsidRPr="005640B7" w:rsidRDefault="00BC7878" w:rsidP="005640B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Постановка цели и анализ сложившейся ситуации</w:t>
      </w:r>
    </w:p>
    <w:p w14:paraId="4C42FE34" w14:textId="77777777" w:rsidR="00BC7878" w:rsidRPr="005640B7" w:rsidRDefault="00BC7878" w:rsidP="005640B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Социализированная оценка ученика</w:t>
      </w:r>
    </w:p>
    <w:p w14:paraId="411EF273" w14:textId="77777777" w:rsidR="00BC7878" w:rsidRPr="005640B7" w:rsidRDefault="00BC7878" w:rsidP="005640B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Организация творческого дела</w:t>
      </w:r>
    </w:p>
    <w:p w14:paraId="1BC1EA85" w14:textId="5920AD79" w:rsidR="00BC7878" w:rsidRDefault="00BC7878" w:rsidP="005640B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Создание ситуации успеха</w:t>
      </w:r>
    </w:p>
    <w:p w14:paraId="55ABD8B1" w14:textId="77777777" w:rsidR="005640B7" w:rsidRPr="005640B7" w:rsidRDefault="005640B7" w:rsidP="005640B7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14:paraId="1AAB3D54" w14:textId="77777777" w:rsidR="00BC7878" w:rsidRPr="005640B7" w:rsidRDefault="00BC7878" w:rsidP="005640B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b/>
          <w:bCs/>
          <w:color w:val="333333"/>
        </w:rPr>
        <w:t>Инновационные воспитательные технологии:</w:t>
      </w:r>
    </w:p>
    <w:p w14:paraId="365C6E0C" w14:textId="38E2B625" w:rsidR="00BC7878" w:rsidRPr="005640B7" w:rsidRDefault="00BC7878" w:rsidP="005640B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создание системы дополнительного образования внутри школы;</w:t>
      </w:r>
    </w:p>
    <w:p w14:paraId="757F3D2D" w14:textId="77777777" w:rsidR="00BC7878" w:rsidRPr="005640B7" w:rsidRDefault="00BC7878" w:rsidP="005640B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коллективное творческое дело (КТД);</w:t>
      </w:r>
    </w:p>
    <w:p w14:paraId="2D5ADBB6" w14:textId="7D7FB137" w:rsidR="00BC7878" w:rsidRPr="005640B7" w:rsidRDefault="00BC7878" w:rsidP="005640B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информационно – коммуникативные (создание сайтов, банка идей, видеосюжеты, Интернет, меди</w:t>
      </w:r>
      <w:r w:rsidR="002344B3">
        <w:rPr>
          <w:color w:val="333333"/>
        </w:rPr>
        <w:t>а</w:t>
      </w:r>
      <w:r w:rsidRPr="005640B7">
        <w:rPr>
          <w:color w:val="333333"/>
        </w:rPr>
        <w:t>тека);</w:t>
      </w:r>
    </w:p>
    <w:p w14:paraId="02E7F8BB" w14:textId="77777777" w:rsidR="00BC7878" w:rsidRPr="005640B7" w:rsidRDefault="00BC7878" w:rsidP="005640B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социальное проектирование;</w:t>
      </w:r>
    </w:p>
    <w:p w14:paraId="183DD336" w14:textId="77777777" w:rsidR="00BC7878" w:rsidRPr="005640B7" w:rsidRDefault="00BC7878" w:rsidP="005640B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организационно-деятельностные игры (ОДИ);</w:t>
      </w:r>
    </w:p>
    <w:p w14:paraId="16DC77B8" w14:textId="77777777" w:rsidR="00BC7878" w:rsidRPr="005640B7" w:rsidRDefault="00BC7878" w:rsidP="005640B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технология исследовательской деятельности;</w:t>
      </w:r>
    </w:p>
    <w:p w14:paraId="22E981B2" w14:textId="2A430F4E" w:rsidR="00BC7878" w:rsidRPr="005640B7" w:rsidRDefault="00BC7878" w:rsidP="005640B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технология социально-педагогического диагностирования;</w:t>
      </w:r>
    </w:p>
    <w:p w14:paraId="70D8635D" w14:textId="77777777" w:rsidR="00BC7878" w:rsidRPr="005640B7" w:rsidRDefault="00BC7878" w:rsidP="005640B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технология разноуровневой дифференциации;</w:t>
      </w:r>
    </w:p>
    <w:p w14:paraId="28C90862" w14:textId="77777777" w:rsidR="00BC7878" w:rsidRPr="005640B7" w:rsidRDefault="00BC7878" w:rsidP="005640B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технология проектов;</w:t>
      </w:r>
    </w:p>
    <w:p w14:paraId="43536A2C" w14:textId="77777777" w:rsidR="00BC7878" w:rsidRPr="005640B7" w:rsidRDefault="00BC7878" w:rsidP="005640B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технология дидактической игры;</w:t>
      </w:r>
    </w:p>
    <w:p w14:paraId="721CFA44" w14:textId="77777777" w:rsidR="00BC7878" w:rsidRPr="005640B7" w:rsidRDefault="00BC7878" w:rsidP="005640B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5640B7">
        <w:rPr>
          <w:color w:val="333333"/>
        </w:rPr>
        <w:lastRenderedPageBreak/>
        <w:t>здоровьесберегающая</w:t>
      </w:r>
      <w:proofErr w:type="spellEnd"/>
      <w:r w:rsidRPr="005640B7">
        <w:rPr>
          <w:color w:val="333333"/>
        </w:rPr>
        <w:t xml:space="preserve"> технология;</w:t>
      </w:r>
    </w:p>
    <w:p w14:paraId="5CB9EC33" w14:textId="77777777" w:rsidR="00BC7878" w:rsidRPr="005640B7" w:rsidRDefault="00BC7878" w:rsidP="005640B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личностно- ориентированная технология;</w:t>
      </w:r>
    </w:p>
    <w:p w14:paraId="63A75723" w14:textId="77777777" w:rsidR="00BC7878" w:rsidRPr="005640B7" w:rsidRDefault="00BC7878" w:rsidP="005640B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5640B7">
        <w:rPr>
          <w:color w:val="333333"/>
        </w:rPr>
        <w:t>экологообразовательные</w:t>
      </w:r>
      <w:proofErr w:type="spellEnd"/>
      <w:r w:rsidRPr="005640B7">
        <w:rPr>
          <w:color w:val="333333"/>
        </w:rPr>
        <w:t>;</w:t>
      </w:r>
    </w:p>
    <w:p w14:paraId="25C6C829" w14:textId="77777777" w:rsidR="00BC7878" w:rsidRPr="005640B7" w:rsidRDefault="00BC7878" w:rsidP="005640B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кейс – технологии;</w:t>
      </w:r>
    </w:p>
    <w:p w14:paraId="55F99CB1" w14:textId="77777777" w:rsidR="00BC7878" w:rsidRPr="005640B7" w:rsidRDefault="00BC7878" w:rsidP="005640B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арт-технологии;</w:t>
      </w:r>
    </w:p>
    <w:p w14:paraId="762E69F4" w14:textId="77777777" w:rsidR="00BC7878" w:rsidRPr="005640B7" w:rsidRDefault="00BC7878" w:rsidP="005640B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тренинг общения;</w:t>
      </w:r>
    </w:p>
    <w:p w14:paraId="6DA3AB20" w14:textId="77777777" w:rsidR="00BC7878" w:rsidRPr="005640B7" w:rsidRDefault="00BC7878" w:rsidP="005640B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«информационное зеркало» (различные формы настенных объявлений, стенды).</w:t>
      </w:r>
    </w:p>
    <w:p w14:paraId="6A7EB9CF" w14:textId="740C1461" w:rsidR="00BC7878" w:rsidRPr="005640B7" w:rsidRDefault="00BC7878" w:rsidP="005640B7"/>
    <w:p w14:paraId="6FFADD4A" w14:textId="1F2D47B1" w:rsidR="002344B3" w:rsidRPr="005640B7" w:rsidRDefault="00425A47" w:rsidP="002344B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t xml:space="preserve">В своей воспитательной работе </w:t>
      </w:r>
      <w:r w:rsidR="00514FC6">
        <w:t xml:space="preserve">с классом </w:t>
      </w:r>
      <w:r w:rsidRPr="005640B7">
        <w:t>я использую</w:t>
      </w:r>
      <w:r w:rsidR="002344B3" w:rsidRPr="002344B3">
        <w:t xml:space="preserve"> </w:t>
      </w:r>
      <w:r w:rsidR="002344B3" w:rsidRPr="005640B7">
        <w:t>КТД</w:t>
      </w:r>
      <w:r w:rsidR="002344B3">
        <w:rPr>
          <w:color w:val="333333"/>
        </w:rPr>
        <w:t>, технологию проект</w:t>
      </w:r>
      <w:r w:rsidR="00A90EE8">
        <w:rPr>
          <w:color w:val="333333"/>
        </w:rPr>
        <w:t>ной деятельности</w:t>
      </w:r>
      <w:r w:rsidR="002344B3">
        <w:rPr>
          <w:color w:val="333333"/>
        </w:rPr>
        <w:t xml:space="preserve">, дидактические игры, </w:t>
      </w:r>
      <w:proofErr w:type="spellStart"/>
      <w:r w:rsidR="002344B3">
        <w:rPr>
          <w:color w:val="333333"/>
        </w:rPr>
        <w:t>здоровьесберегающие</w:t>
      </w:r>
      <w:proofErr w:type="spellEnd"/>
      <w:r w:rsidR="002344B3">
        <w:rPr>
          <w:color w:val="333333"/>
        </w:rPr>
        <w:t xml:space="preserve"> технологии, личностно-ориентированные технологии, </w:t>
      </w:r>
      <w:proofErr w:type="spellStart"/>
      <w:r w:rsidR="002344B3">
        <w:rPr>
          <w:color w:val="333333"/>
        </w:rPr>
        <w:t>экологообразовательные</w:t>
      </w:r>
      <w:proofErr w:type="spellEnd"/>
      <w:r w:rsidR="002344B3">
        <w:rPr>
          <w:color w:val="333333"/>
        </w:rPr>
        <w:t xml:space="preserve"> технологии (являюсь руководителем творческого объединения естественнонаучной </w:t>
      </w:r>
      <w:proofErr w:type="gramStart"/>
      <w:r w:rsidR="002344B3">
        <w:rPr>
          <w:color w:val="333333"/>
        </w:rPr>
        <w:t>направленности  «</w:t>
      </w:r>
      <w:proofErr w:type="gramEnd"/>
      <w:r w:rsidR="002344B3">
        <w:rPr>
          <w:color w:val="333333"/>
        </w:rPr>
        <w:t xml:space="preserve">Чистая планета»), </w:t>
      </w:r>
      <w:r w:rsidR="00514FC6">
        <w:rPr>
          <w:color w:val="333333"/>
        </w:rPr>
        <w:t>арт-технологии, технологию «информационное зеркало» (информационные стенды).</w:t>
      </w:r>
    </w:p>
    <w:p w14:paraId="0E76B265" w14:textId="06085B72" w:rsidR="00425A47" w:rsidRPr="005640B7" w:rsidRDefault="00425A47" w:rsidP="005640B7"/>
    <w:p w14:paraId="7DBCBD30" w14:textId="2FF3C286" w:rsidR="00442E05" w:rsidRPr="005640B7" w:rsidRDefault="00442E05" w:rsidP="005640B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 xml:space="preserve">Результатом осуществления КТД является позитивная активность школьников, причем не зрительская, а деятельностная, сопровождающаяся чувством коллективного авторства. </w:t>
      </w:r>
    </w:p>
    <w:p w14:paraId="59CE7888" w14:textId="411E56AE" w:rsidR="00442E05" w:rsidRPr="002344B3" w:rsidRDefault="00442E05" w:rsidP="005640B7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  <w:r w:rsidRPr="002344B3">
        <w:rPr>
          <w:i/>
          <w:iCs/>
          <w:color w:val="333333"/>
        </w:rPr>
        <w:t>Виды КТД:</w:t>
      </w:r>
    </w:p>
    <w:p w14:paraId="41F38FC6" w14:textId="77777777" w:rsidR="00442E05" w:rsidRPr="005640B7" w:rsidRDefault="00442E05" w:rsidP="005640B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Трудовые КТД (пример: «Трудовой десант»)</w:t>
      </w:r>
    </w:p>
    <w:p w14:paraId="37DF6AAF" w14:textId="77777777" w:rsidR="00442E05" w:rsidRPr="005640B7" w:rsidRDefault="00442E05" w:rsidP="005640B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Интеллектуальные КТД (пример: «Брейн-ринг»)</w:t>
      </w:r>
    </w:p>
    <w:p w14:paraId="110C878E" w14:textId="77777777" w:rsidR="00442E05" w:rsidRPr="005640B7" w:rsidRDefault="00442E05" w:rsidP="005640B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Художественные КТД (пример: художественно- эстетическое творчество)</w:t>
      </w:r>
    </w:p>
    <w:p w14:paraId="28B90D1B" w14:textId="43F01F10" w:rsidR="00442E05" w:rsidRPr="005640B7" w:rsidRDefault="00442E05" w:rsidP="005640B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Спортивные КТД (пример: «Спартакиада»).</w:t>
      </w:r>
    </w:p>
    <w:p w14:paraId="6DE47816" w14:textId="77777777" w:rsidR="00442E05" w:rsidRPr="005640B7" w:rsidRDefault="00442E05" w:rsidP="005640B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14:paraId="53C71643" w14:textId="77777777" w:rsidR="00442E05" w:rsidRPr="005640B7" w:rsidRDefault="00442E05" w:rsidP="005640B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b/>
          <w:bCs/>
          <w:color w:val="333333"/>
        </w:rPr>
        <w:t>Интерактивные технологии и методы:</w:t>
      </w:r>
    </w:p>
    <w:p w14:paraId="78A97103" w14:textId="77777777" w:rsidR="00442E05" w:rsidRPr="005640B7" w:rsidRDefault="00442E05" w:rsidP="005640B7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деловые игры;</w:t>
      </w:r>
    </w:p>
    <w:p w14:paraId="10DFE1E1" w14:textId="1921F38D" w:rsidR="00442E05" w:rsidRPr="005640B7" w:rsidRDefault="00442E05" w:rsidP="005640B7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color w:val="333333"/>
        </w:rPr>
        <w:t>метод проектов</w:t>
      </w:r>
      <w:r w:rsidR="00514FC6">
        <w:rPr>
          <w:color w:val="333333"/>
        </w:rPr>
        <w:t>.</w:t>
      </w:r>
    </w:p>
    <w:p w14:paraId="13F47805" w14:textId="77777777" w:rsidR="00442E05" w:rsidRPr="005640B7" w:rsidRDefault="00442E05" w:rsidP="005640B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14:paraId="1F6E78B6" w14:textId="77777777" w:rsidR="00442E05" w:rsidRPr="005640B7" w:rsidRDefault="00442E05" w:rsidP="005640B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640B7">
        <w:rPr>
          <w:b/>
          <w:bCs/>
          <w:color w:val="333333"/>
        </w:rPr>
        <w:t>Проектная технология</w:t>
      </w:r>
      <w:r w:rsidRPr="005640B7">
        <w:rPr>
          <w:color w:val="333333"/>
        </w:rPr>
        <w:t> - организация исследовательской деятельности.</w:t>
      </w:r>
    </w:p>
    <w:p w14:paraId="26073859" w14:textId="72099247" w:rsidR="00A90EE8" w:rsidRPr="00A90EE8" w:rsidRDefault="00442E05" w:rsidP="00A90EE8">
      <w:pPr>
        <w:pStyle w:val="a5"/>
        <w:spacing w:before="0" w:beforeAutospacing="0" w:after="0" w:afterAutospacing="0"/>
        <w:rPr>
          <w:color w:val="000000"/>
        </w:rPr>
      </w:pPr>
      <w:r w:rsidRPr="005640B7">
        <w:t xml:space="preserve">В своей работе проектной деятельностью с учащимися я занимаюсь с 2017 года. </w:t>
      </w:r>
      <w:r w:rsidR="00A90EE8" w:rsidRPr="00A90EE8">
        <w:rPr>
          <w:color w:val="000000"/>
        </w:rPr>
        <w:t>Проектные технологии способствуют формированию познавательной учебной мотивации, расширению кругозора детей, обогащению их словарного запаса и развитию связной речи, установлению доверительных и партнёрских отношений с родителями в процессе создания проектной работы.</w:t>
      </w:r>
    </w:p>
    <w:p w14:paraId="7E09761C" w14:textId="77777777" w:rsidR="00A90EE8" w:rsidRPr="00A90EE8" w:rsidRDefault="00A90EE8" w:rsidP="00A90EE8">
      <w:pPr>
        <w:pStyle w:val="a5"/>
        <w:spacing w:before="0" w:beforeAutospacing="0" w:after="0" w:afterAutospacing="0"/>
        <w:rPr>
          <w:color w:val="000000"/>
        </w:rPr>
      </w:pPr>
    </w:p>
    <w:p w14:paraId="1E249135" w14:textId="7E5F15B3" w:rsidR="009077B0" w:rsidRDefault="009077B0" w:rsidP="005640B7">
      <w:pPr>
        <w:rPr>
          <w:color w:val="000000"/>
          <w:shd w:val="clear" w:color="auto" w:fill="FFFFFF"/>
        </w:rPr>
      </w:pPr>
      <w:r w:rsidRPr="00562386">
        <w:rPr>
          <w:b/>
          <w:bCs/>
          <w:color w:val="000000" w:themeColor="text1"/>
        </w:rPr>
        <w:t>Обучающие деловые игры</w:t>
      </w:r>
      <w:r>
        <w:rPr>
          <w:color w:val="000000" w:themeColor="text1"/>
        </w:rPr>
        <w:t xml:space="preserve"> </w:t>
      </w:r>
      <w:r w:rsidRPr="009077B0">
        <w:rPr>
          <w:color w:val="000000"/>
          <w:shd w:val="clear" w:color="auto" w:fill="FFFFFF"/>
        </w:rPr>
        <w:t>закладывают знания, умения и навыки</w:t>
      </w:r>
      <w:r>
        <w:rPr>
          <w:color w:val="000000"/>
          <w:shd w:val="clear" w:color="auto" w:fill="FFFFFF"/>
        </w:rPr>
        <w:t>.</w:t>
      </w:r>
    </w:p>
    <w:p w14:paraId="20D06D30" w14:textId="77777777" w:rsidR="009077B0" w:rsidRDefault="009077B0" w:rsidP="005640B7">
      <w:pPr>
        <w:rPr>
          <w:color w:val="000000" w:themeColor="text1"/>
        </w:rPr>
      </w:pPr>
    </w:p>
    <w:p w14:paraId="1EB5D1C3" w14:textId="77777777" w:rsidR="009077B0" w:rsidRPr="009077B0" w:rsidRDefault="009077B0" w:rsidP="005640B7">
      <w:pPr>
        <w:rPr>
          <w:i/>
          <w:iCs/>
          <w:color w:val="000000"/>
          <w:shd w:val="clear" w:color="auto" w:fill="FFFFFF"/>
        </w:rPr>
      </w:pPr>
      <w:r w:rsidRPr="009077B0">
        <w:rPr>
          <w:i/>
          <w:iCs/>
          <w:color w:val="000000"/>
          <w:shd w:val="clear" w:color="auto" w:fill="FFFFFF"/>
        </w:rPr>
        <w:t xml:space="preserve">Различают: </w:t>
      </w:r>
    </w:p>
    <w:p w14:paraId="7C15EB51" w14:textId="77777777" w:rsidR="009077B0" w:rsidRPr="009077B0" w:rsidRDefault="009077B0" w:rsidP="009077B0">
      <w:pPr>
        <w:pStyle w:val="a6"/>
        <w:numPr>
          <w:ilvl w:val="0"/>
          <w:numId w:val="11"/>
        </w:numPr>
        <w:rPr>
          <w:color w:val="000000"/>
          <w:shd w:val="clear" w:color="auto" w:fill="FFFFFF"/>
        </w:rPr>
      </w:pPr>
      <w:r w:rsidRPr="009077B0">
        <w:rPr>
          <w:color w:val="000000"/>
          <w:shd w:val="clear" w:color="auto" w:fill="FFFFFF"/>
        </w:rPr>
        <w:t xml:space="preserve">исследовательские (способствуют получению новых знаний); </w:t>
      </w:r>
    </w:p>
    <w:p w14:paraId="1BDA5285" w14:textId="77777777" w:rsidR="009077B0" w:rsidRPr="009077B0" w:rsidRDefault="009077B0" w:rsidP="009077B0">
      <w:pPr>
        <w:pStyle w:val="a6"/>
        <w:numPr>
          <w:ilvl w:val="0"/>
          <w:numId w:val="11"/>
        </w:numPr>
        <w:rPr>
          <w:color w:val="000000"/>
          <w:shd w:val="clear" w:color="auto" w:fill="FFFFFF"/>
        </w:rPr>
      </w:pPr>
      <w:r w:rsidRPr="009077B0">
        <w:rPr>
          <w:color w:val="000000"/>
          <w:shd w:val="clear" w:color="auto" w:fill="FFFFFF"/>
        </w:rPr>
        <w:t xml:space="preserve">для практической деятельности (формируют навыки); </w:t>
      </w:r>
    </w:p>
    <w:p w14:paraId="5EE7F4E2" w14:textId="219C6A98" w:rsidR="009077B0" w:rsidRPr="009077B0" w:rsidRDefault="009077B0" w:rsidP="009077B0">
      <w:pPr>
        <w:pStyle w:val="a6"/>
        <w:numPr>
          <w:ilvl w:val="0"/>
          <w:numId w:val="11"/>
        </w:numPr>
        <w:rPr>
          <w:color w:val="000000" w:themeColor="text1"/>
        </w:rPr>
      </w:pPr>
      <w:r w:rsidRPr="009077B0">
        <w:rPr>
          <w:color w:val="000000"/>
          <w:shd w:val="clear" w:color="auto" w:fill="FFFFFF"/>
        </w:rPr>
        <w:t xml:space="preserve">поисковые (поиск информации или совместного решения). </w:t>
      </w:r>
    </w:p>
    <w:p w14:paraId="108D91E3" w14:textId="73628869" w:rsidR="00442E05" w:rsidRDefault="00442E05" w:rsidP="005640B7">
      <w:pPr>
        <w:rPr>
          <w:color w:val="000000" w:themeColor="text1"/>
        </w:rPr>
      </w:pPr>
    </w:p>
    <w:p w14:paraId="7203BA86" w14:textId="049720D0" w:rsidR="00562386" w:rsidRDefault="00562386" w:rsidP="0056238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62386">
        <w:rPr>
          <w:color w:val="333333"/>
        </w:rPr>
        <w:t xml:space="preserve">Приведу примеры </w:t>
      </w:r>
      <w:proofErr w:type="gramStart"/>
      <w:r w:rsidRPr="00562386">
        <w:rPr>
          <w:color w:val="333333"/>
        </w:rPr>
        <w:t xml:space="preserve">современных  </w:t>
      </w:r>
      <w:r w:rsidRPr="00562386">
        <w:rPr>
          <w:b/>
          <w:bCs/>
          <w:color w:val="333333"/>
        </w:rPr>
        <w:t>эколого</w:t>
      </w:r>
      <w:proofErr w:type="gramEnd"/>
      <w:r w:rsidR="009D6CF9">
        <w:rPr>
          <w:b/>
          <w:bCs/>
          <w:color w:val="333333"/>
        </w:rPr>
        <w:t>-</w:t>
      </w:r>
      <w:r w:rsidRPr="00562386">
        <w:rPr>
          <w:b/>
          <w:bCs/>
          <w:color w:val="333333"/>
        </w:rPr>
        <w:t>образовательных технологий</w:t>
      </w:r>
      <w:r w:rsidRPr="00562386">
        <w:rPr>
          <w:color w:val="333333"/>
        </w:rPr>
        <w:t xml:space="preserve"> в  работе с детьми</w:t>
      </w:r>
      <w:r>
        <w:rPr>
          <w:color w:val="333333"/>
        </w:rPr>
        <w:t>.  Эти технологии я реализую на занятиях творческого объединения «Чистая планета», а также на уроках окружающего и классных часах.</w:t>
      </w:r>
    </w:p>
    <w:p w14:paraId="34F93B18" w14:textId="77777777" w:rsidR="00562386" w:rsidRPr="00562386" w:rsidRDefault="00562386" w:rsidP="0056238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1417A4B6" w14:textId="41C61652" w:rsidR="00562386" w:rsidRPr="00562386" w:rsidRDefault="00562386" w:rsidP="0056238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62386">
        <w:rPr>
          <w:rStyle w:val="a7"/>
          <w:color w:val="333333"/>
        </w:rPr>
        <w:t>Игровые технологии</w:t>
      </w:r>
      <w:r w:rsidRPr="00562386">
        <w:rPr>
          <w:color w:val="333333"/>
        </w:rPr>
        <w:t xml:space="preserve">. Игры-путешествия, в ходе которых дети посещают интересные места и в игровой форме получают новые знания о природе, чему способствует обязательная в игре </w:t>
      </w:r>
      <w:proofErr w:type="gramStart"/>
      <w:r w:rsidRPr="00562386">
        <w:rPr>
          <w:color w:val="333333"/>
        </w:rPr>
        <w:t>роль  взрослого</w:t>
      </w:r>
      <w:proofErr w:type="gramEnd"/>
      <w:r w:rsidRPr="00562386">
        <w:rPr>
          <w:color w:val="333333"/>
        </w:rPr>
        <w:t xml:space="preserve">. Именно в таких играх дети знакомятся с новыми местами, животными, растениями, получают самые различные </w:t>
      </w:r>
      <w:proofErr w:type="gramStart"/>
      <w:r w:rsidRPr="00562386">
        <w:rPr>
          <w:color w:val="333333"/>
        </w:rPr>
        <w:t>сведения  об</w:t>
      </w:r>
      <w:proofErr w:type="gramEnd"/>
      <w:r w:rsidRPr="00562386">
        <w:rPr>
          <w:color w:val="333333"/>
        </w:rPr>
        <w:t xml:space="preserve"> окружающей природе.</w:t>
      </w:r>
    </w:p>
    <w:p w14:paraId="0306BC7C" w14:textId="77777777" w:rsidR="00562386" w:rsidRDefault="00562386" w:rsidP="0056238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</w:rPr>
      </w:pPr>
    </w:p>
    <w:p w14:paraId="6A16A1AC" w14:textId="18F17AF5" w:rsidR="00562386" w:rsidRDefault="00562386" w:rsidP="0056238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62386">
        <w:rPr>
          <w:rStyle w:val="a7"/>
          <w:color w:val="333333"/>
        </w:rPr>
        <w:lastRenderedPageBreak/>
        <w:t>Ролевые </w:t>
      </w:r>
      <w:r w:rsidRPr="00562386">
        <w:rPr>
          <w:b/>
          <w:bCs/>
          <w:color w:val="333333"/>
        </w:rPr>
        <w:t>игры</w:t>
      </w:r>
      <w:r w:rsidRPr="00562386">
        <w:rPr>
          <w:color w:val="333333"/>
        </w:rPr>
        <w:t xml:space="preserve">, основанные на моделировании социального содержания экологической деятельности, </w:t>
      </w:r>
      <w:proofErr w:type="gramStart"/>
      <w:r w:rsidRPr="00562386">
        <w:rPr>
          <w:color w:val="333333"/>
        </w:rPr>
        <w:t>Например,  «</w:t>
      </w:r>
      <w:proofErr w:type="gramEnd"/>
      <w:r w:rsidRPr="00562386">
        <w:rPr>
          <w:color w:val="333333"/>
        </w:rPr>
        <w:t xml:space="preserve">Строительство города» может осуществляться  только при соблюдении экологических норм и правил. Какие это правила – дети определяют самостоятельно (завод </w:t>
      </w:r>
      <w:proofErr w:type="gramStart"/>
      <w:r w:rsidRPr="00562386">
        <w:rPr>
          <w:color w:val="333333"/>
        </w:rPr>
        <w:t>построить  подальше</w:t>
      </w:r>
      <w:proofErr w:type="gramEnd"/>
      <w:r w:rsidRPr="00562386">
        <w:rPr>
          <w:color w:val="333333"/>
        </w:rPr>
        <w:t xml:space="preserve"> от  жилого массива,  школу – подальше от дороги и пр.). В таких играх дети учатся </w:t>
      </w:r>
      <w:proofErr w:type="gramStart"/>
      <w:r w:rsidRPr="00562386">
        <w:rPr>
          <w:color w:val="333333"/>
        </w:rPr>
        <w:t>заботит</w:t>
      </w:r>
      <w:r>
        <w:rPr>
          <w:color w:val="333333"/>
        </w:rPr>
        <w:t>ь</w:t>
      </w:r>
      <w:r w:rsidRPr="00562386">
        <w:rPr>
          <w:color w:val="333333"/>
        </w:rPr>
        <w:t>ся  о</w:t>
      </w:r>
      <w:proofErr w:type="gramEnd"/>
      <w:r w:rsidRPr="00562386">
        <w:rPr>
          <w:color w:val="333333"/>
        </w:rPr>
        <w:t xml:space="preserve"> своем городе и  осознают существенные в нем экологические проблемы. </w:t>
      </w:r>
    </w:p>
    <w:p w14:paraId="553CCF81" w14:textId="77777777" w:rsidR="00562386" w:rsidRPr="00562386" w:rsidRDefault="00562386" w:rsidP="0056238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01452F3C" w14:textId="360A5874" w:rsidR="00562386" w:rsidRPr="00562386" w:rsidRDefault="00562386" w:rsidP="0056238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62386">
        <w:rPr>
          <w:rStyle w:val="a7"/>
          <w:color w:val="333333"/>
        </w:rPr>
        <w:t>Дидактические игры</w:t>
      </w:r>
      <w:r w:rsidRPr="00562386">
        <w:rPr>
          <w:color w:val="333333"/>
        </w:rPr>
        <w:t>: «Летает, бегает, прыгает» (о приспособлении животных к среде обитания), «У кого какой дом?» (об экосистемах), «Что сначала, что потом?» —  о росте и развитии живых организмов заставляют ребенка мыслить, искать правильный ответ.</w:t>
      </w:r>
    </w:p>
    <w:p w14:paraId="26FC246A" w14:textId="77777777" w:rsidR="00562386" w:rsidRDefault="00562386" w:rsidP="0056238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33333"/>
        </w:rPr>
      </w:pPr>
    </w:p>
    <w:p w14:paraId="5631CBEA" w14:textId="21363317" w:rsidR="00562386" w:rsidRDefault="00562386" w:rsidP="0056238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62386">
        <w:rPr>
          <w:rStyle w:val="a7"/>
          <w:color w:val="333333"/>
        </w:rPr>
        <w:t>Игры-ребусы, игры-опыты</w:t>
      </w:r>
      <w:r w:rsidRPr="00562386">
        <w:rPr>
          <w:color w:val="333333"/>
        </w:rPr>
        <w:t xml:space="preserve">, </w:t>
      </w:r>
      <w:r w:rsidRPr="00562386">
        <w:rPr>
          <w:b/>
          <w:bCs/>
          <w:color w:val="333333"/>
        </w:rPr>
        <w:t>игры- исследования, игры-медитации</w:t>
      </w:r>
      <w:r>
        <w:rPr>
          <w:color w:val="333333"/>
        </w:rPr>
        <w:t>.</w:t>
      </w:r>
      <w:r w:rsidRPr="00562386">
        <w:rPr>
          <w:color w:val="333333"/>
        </w:rPr>
        <w:t xml:space="preserve"> Такие </w:t>
      </w:r>
      <w:proofErr w:type="gramStart"/>
      <w:r w:rsidRPr="00562386">
        <w:rPr>
          <w:color w:val="333333"/>
        </w:rPr>
        <w:t>игры  дают</w:t>
      </w:r>
      <w:proofErr w:type="gramEnd"/>
      <w:r w:rsidRPr="00562386">
        <w:rPr>
          <w:color w:val="333333"/>
        </w:rPr>
        <w:t xml:space="preserve"> новые впечатления  о состоянии природы и ее изменениях, формируют мотивы и практические  умения экологически целесообразной деятельности. В этих играх дети применяют свой жизненный опыт и отражают то, что их интересует, волнует, радует. И опять решаются целевые ориентиры  </w:t>
      </w:r>
      <w:r>
        <w:rPr>
          <w:color w:val="333333"/>
        </w:rPr>
        <w:t xml:space="preserve"> - </w:t>
      </w:r>
      <w:r w:rsidRPr="00562386">
        <w:rPr>
          <w:color w:val="333333"/>
        </w:rPr>
        <w:t>«ребенок проявляет положительное отношение к окружающему миру, людям и себе.</w:t>
      </w:r>
    </w:p>
    <w:p w14:paraId="3752B393" w14:textId="77777777" w:rsidR="00562386" w:rsidRPr="00562386" w:rsidRDefault="00562386" w:rsidP="0056238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4F68B5E9" w14:textId="3BD251AB" w:rsidR="00562386" w:rsidRDefault="00562386" w:rsidP="0056238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62386">
        <w:rPr>
          <w:rStyle w:val="a7"/>
          <w:color w:val="333333"/>
        </w:rPr>
        <w:t>Соревновательные игры</w:t>
      </w:r>
      <w:r w:rsidRPr="00562386">
        <w:rPr>
          <w:color w:val="333333"/>
        </w:rPr>
        <w:t>— КВН, конкурсы знатоков, экологические викторины</w:t>
      </w:r>
      <w:r>
        <w:rPr>
          <w:color w:val="333333"/>
        </w:rPr>
        <w:t xml:space="preserve">   </w:t>
      </w:r>
      <w:r w:rsidRPr="00562386">
        <w:rPr>
          <w:color w:val="333333"/>
        </w:rPr>
        <w:t>стимулируют активность детей в приобретении и демонстрации экологических знаний, умений и навыков.</w:t>
      </w:r>
    </w:p>
    <w:p w14:paraId="0E93D727" w14:textId="77777777" w:rsidR="00562386" w:rsidRPr="00562386" w:rsidRDefault="00562386" w:rsidP="0056238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7F179225" w14:textId="501E22B8" w:rsidR="00562386" w:rsidRPr="00562386" w:rsidRDefault="00562386" w:rsidP="0056238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562386">
        <w:rPr>
          <w:rStyle w:val="a7"/>
          <w:color w:val="333333"/>
        </w:rPr>
        <w:t>Мультимедийные</w:t>
      </w:r>
      <w:r w:rsidRPr="00562386">
        <w:rPr>
          <w:color w:val="333333"/>
        </w:rPr>
        <w:t xml:space="preserve"> презентации, технология </w:t>
      </w:r>
      <w:proofErr w:type="gramStart"/>
      <w:r w:rsidRPr="00562386">
        <w:rPr>
          <w:color w:val="333333"/>
        </w:rPr>
        <w:t>ИКТ  —</w:t>
      </w:r>
      <w:proofErr w:type="gramEnd"/>
      <w:r w:rsidRPr="00562386">
        <w:rPr>
          <w:color w:val="333333"/>
        </w:rPr>
        <w:t xml:space="preserve"> мотивируют к действию. С их помощью дети могут слушать голоса птиц, </w:t>
      </w:r>
      <w:proofErr w:type="gramStart"/>
      <w:r w:rsidRPr="00562386">
        <w:rPr>
          <w:color w:val="333333"/>
        </w:rPr>
        <w:t>увидеть  явления</w:t>
      </w:r>
      <w:proofErr w:type="gramEnd"/>
      <w:r w:rsidRPr="00562386">
        <w:rPr>
          <w:color w:val="333333"/>
        </w:rPr>
        <w:t xml:space="preserve"> природы, узнать об экологических катастрофах.</w:t>
      </w:r>
    </w:p>
    <w:p w14:paraId="26182A0C" w14:textId="2EFC7F9A" w:rsidR="00562386" w:rsidRDefault="00562386" w:rsidP="00562386">
      <w:pPr>
        <w:rPr>
          <w:color w:val="000000" w:themeColor="text1"/>
        </w:rPr>
      </w:pPr>
    </w:p>
    <w:p w14:paraId="27B7F789" w14:textId="57A00C46" w:rsidR="00D6466F" w:rsidRDefault="00D6466F" w:rsidP="00562386">
      <w:pPr>
        <w:rPr>
          <w:color w:val="000000" w:themeColor="text1"/>
        </w:rPr>
      </w:pPr>
    </w:p>
    <w:p w14:paraId="3CD9B180" w14:textId="77777777" w:rsidR="00D6466F" w:rsidRDefault="00D6466F" w:rsidP="00D6466F">
      <w:pPr>
        <w:pStyle w:val="a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Таким образом, </w:t>
      </w:r>
      <w:r w:rsidRPr="00D6466F">
        <w:rPr>
          <w:i/>
          <w:iCs/>
          <w:color w:val="000000"/>
        </w:rPr>
        <w:t>инновационные технологии</w:t>
      </w:r>
      <w:r w:rsidRPr="00EA7024">
        <w:rPr>
          <w:color w:val="000000"/>
        </w:rPr>
        <w:t>, являясь одним из средств воспитания, позволяют получить определённые результаты: позитивный социальный опыт учащихся – опыт взаимодействия, общения, совместной деятельности.</w:t>
      </w:r>
      <w:r>
        <w:rPr>
          <w:color w:val="000000"/>
        </w:rPr>
        <w:t xml:space="preserve"> </w:t>
      </w:r>
    </w:p>
    <w:p w14:paraId="54180331" w14:textId="0CE4B3FD" w:rsidR="00D6466F" w:rsidRPr="00EA7024" w:rsidRDefault="00D6466F" w:rsidP="00D6466F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EA7024">
        <w:rPr>
          <w:color w:val="000000"/>
        </w:rPr>
        <w:t>Современные технологии позволяют разнообразить формы работы с учащимися, сделать их более творческими, упростить процесс общения с учениками и их родителями.</w:t>
      </w:r>
    </w:p>
    <w:p w14:paraId="3203BA8A" w14:textId="77777777" w:rsidR="00D6466F" w:rsidRPr="00562386" w:rsidRDefault="00D6466F" w:rsidP="00562386">
      <w:pPr>
        <w:rPr>
          <w:color w:val="000000" w:themeColor="text1"/>
        </w:rPr>
      </w:pPr>
    </w:p>
    <w:sectPr w:rsidR="00D6466F" w:rsidRPr="0056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364"/>
    <w:multiLevelType w:val="multilevel"/>
    <w:tmpl w:val="B9B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E4D58"/>
    <w:multiLevelType w:val="multilevel"/>
    <w:tmpl w:val="F4DC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E4F4F"/>
    <w:multiLevelType w:val="multilevel"/>
    <w:tmpl w:val="9AB6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CE1A7A"/>
    <w:multiLevelType w:val="multilevel"/>
    <w:tmpl w:val="D778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F0421"/>
    <w:multiLevelType w:val="multilevel"/>
    <w:tmpl w:val="3E00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92CA6"/>
    <w:multiLevelType w:val="multilevel"/>
    <w:tmpl w:val="374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76FC6"/>
    <w:multiLevelType w:val="multilevel"/>
    <w:tmpl w:val="C2C0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54478"/>
    <w:multiLevelType w:val="hybridMultilevel"/>
    <w:tmpl w:val="02420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1CCF"/>
    <w:multiLevelType w:val="multilevel"/>
    <w:tmpl w:val="F5C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90E81"/>
    <w:multiLevelType w:val="multilevel"/>
    <w:tmpl w:val="46C0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371481"/>
    <w:multiLevelType w:val="multilevel"/>
    <w:tmpl w:val="A58A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A0350"/>
    <w:multiLevelType w:val="multilevel"/>
    <w:tmpl w:val="753C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54"/>
    <w:rsid w:val="00097454"/>
    <w:rsid w:val="002344B3"/>
    <w:rsid w:val="00425A47"/>
    <w:rsid w:val="00442E05"/>
    <w:rsid w:val="00487A26"/>
    <w:rsid w:val="00514FC6"/>
    <w:rsid w:val="00562386"/>
    <w:rsid w:val="005640B7"/>
    <w:rsid w:val="006B2791"/>
    <w:rsid w:val="009077B0"/>
    <w:rsid w:val="009D6CF9"/>
    <w:rsid w:val="00A90EE8"/>
    <w:rsid w:val="00BB700B"/>
    <w:rsid w:val="00BC7878"/>
    <w:rsid w:val="00D6466F"/>
    <w:rsid w:val="00E8292C"/>
    <w:rsid w:val="00E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497F"/>
  <w15:chartTrackingRefBased/>
  <w15:docId w15:val="{65B409FD-AE7B-42D1-884B-5822DAF8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4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700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EA70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077B0"/>
    <w:pPr>
      <w:ind w:left="720"/>
      <w:contextualSpacing/>
    </w:pPr>
  </w:style>
  <w:style w:type="character" w:styleId="a7">
    <w:name w:val="Strong"/>
    <w:basedOn w:val="a0"/>
    <w:uiPriority w:val="22"/>
    <w:qFormat/>
    <w:rsid w:val="00907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zm@uni-dubna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vozm@uni-dubna.ru" TargetMode="External"/><Relationship Id="rId12" Type="http://schemas.openxmlformats.org/officeDocument/2006/relationships/hyperlink" Target="mailto:vozm@uni-dubn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ozm@uni-dubna.ru" TargetMode="External"/><Relationship Id="rId11" Type="http://schemas.openxmlformats.org/officeDocument/2006/relationships/hyperlink" Target="mailto:vozm@uni-dubna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vozm@uni-dub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zm@uni-dubna.ru" TargetMode="External"/><Relationship Id="rId14" Type="http://schemas.openxmlformats.org/officeDocument/2006/relationships/hyperlink" Target="mailto:dubn_vozm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2021-06-09T16:11:00Z</dcterms:created>
  <dcterms:modified xsi:type="dcterms:W3CDTF">2021-06-09T19:19:00Z</dcterms:modified>
</cp:coreProperties>
</file>