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F9145" w14:textId="35242750" w:rsidR="009B3A05" w:rsidRPr="00447E9E" w:rsidRDefault="009B3A05" w:rsidP="00447E9E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447E9E">
        <w:rPr>
          <w:rFonts w:ascii="Times New Roman" w:hAnsi="Times New Roman"/>
          <w:b/>
          <w:bCs/>
          <w:sz w:val="32"/>
          <w:szCs w:val="32"/>
        </w:rPr>
        <w:t>Проектная деятельность учащихся с ОВЗ</w:t>
      </w:r>
    </w:p>
    <w:p w14:paraId="0FEFCA9C" w14:textId="77777777" w:rsidR="009B3A05" w:rsidRDefault="009B3A05" w:rsidP="009B3A05">
      <w:pPr>
        <w:pStyle w:val="Default"/>
        <w:jc w:val="right"/>
      </w:pPr>
      <w:r>
        <w:rPr>
          <w:b/>
        </w:rPr>
        <w:t>Шишлянникова Светлана Семёновна</w:t>
      </w:r>
      <w:r>
        <w:t xml:space="preserve">, </w:t>
      </w:r>
    </w:p>
    <w:p w14:paraId="7D3C8A00" w14:textId="77777777" w:rsidR="009B3A05" w:rsidRDefault="009B3A05" w:rsidP="009B3A05">
      <w:pPr>
        <w:pStyle w:val="Default"/>
        <w:jc w:val="right"/>
      </w:pPr>
      <w:r>
        <w:t xml:space="preserve">учитель начальных классов </w:t>
      </w:r>
    </w:p>
    <w:p w14:paraId="16871F35" w14:textId="77777777" w:rsidR="009B3A05" w:rsidRDefault="009B3A05" w:rsidP="009B3A05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МБОУ «Общеобразовательная школа «Возможность» для детей</w:t>
      </w:r>
    </w:p>
    <w:p w14:paraId="58C4FBCF" w14:textId="77777777" w:rsidR="009B3A05" w:rsidRDefault="009B3A05" w:rsidP="009B3A05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 ограниченными возможностями здоровья города Дубны Московской области»</w:t>
      </w:r>
    </w:p>
    <w:p w14:paraId="17FD1FF3" w14:textId="77777777" w:rsidR="009B3A05" w:rsidRDefault="00091670" w:rsidP="009B3A0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80"/>
          <w:sz w:val="24"/>
          <w:szCs w:val="24"/>
          <w:lang w:val="en-US" w:eastAsia="ru-RU"/>
        </w:rPr>
      </w:pPr>
      <w:hyperlink r:id="rId5" w:history="1">
        <w:r w:rsidR="009B3A05">
          <w:rPr>
            <w:rStyle w:val="a4"/>
            <w:rFonts w:ascii="Times New Roman" w:eastAsia="Times New Roman" w:hAnsi="Times New Roman"/>
            <w:sz w:val="24"/>
            <w:szCs w:val="24"/>
            <w:lang w:val="en-US" w:eastAsia="ru-RU"/>
          </w:rPr>
          <w:t>http://svozm.goruno-dubna.ru</w:t>
        </w:r>
      </w:hyperlink>
    </w:p>
    <w:p w14:paraId="64BF6865" w14:textId="77777777" w:rsidR="009B3A05" w:rsidRDefault="009B3A05" w:rsidP="009B3A05">
      <w:pPr>
        <w:spacing w:line="240" w:lineRule="auto"/>
        <w:jc w:val="center"/>
        <w:rPr>
          <w:rFonts w:ascii="Calibri" w:eastAsia="Calibri" w:hAnsi="Calibri"/>
          <w:lang w:val="en-US"/>
        </w:rPr>
      </w:pPr>
      <w:r>
        <w:rPr>
          <w:rFonts w:ascii="Times New Roman" w:eastAsia="Times New Roman" w:hAnsi="Times New Roman"/>
          <w:color w:val="000080"/>
          <w:sz w:val="24"/>
          <w:szCs w:val="24"/>
          <w:lang w:val="en-US" w:eastAsia="ru-RU"/>
        </w:rPr>
        <w:t xml:space="preserve">                                                                     e-mail: </w:t>
      </w:r>
      <w:hyperlink r:id="rId6" w:history="1">
        <w:r>
          <w:rPr>
            <w:rStyle w:val="a4"/>
            <w:rFonts w:ascii="Times New Roman" w:eastAsia="Times New Roman" w:hAnsi="Times New Roman"/>
            <w:sz w:val="24"/>
            <w:szCs w:val="24"/>
            <w:lang w:val="en-US" w:eastAsia="ru-RU"/>
          </w:rPr>
          <w:t>svetka-sh@mail.ru</w:t>
        </w:r>
      </w:hyperlink>
    </w:p>
    <w:p w14:paraId="1E14D099" w14:textId="77777777" w:rsidR="009B3A05" w:rsidRPr="009B3A05" w:rsidRDefault="009B3A05" w:rsidP="009B3A0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Аннотация</w:t>
      </w:r>
    </w:p>
    <w:p w14:paraId="1F933242" w14:textId="79F5772D" w:rsidR="009B3A05" w:rsidRDefault="009B3A05" w:rsidP="009B3A0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статье раскрываются современные подходы к </w:t>
      </w:r>
      <w:r w:rsidR="00952D93">
        <w:rPr>
          <w:rFonts w:ascii="Times New Roman" w:hAnsi="Times New Roman"/>
          <w:sz w:val="24"/>
          <w:szCs w:val="24"/>
        </w:rPr>
        <w:t>организации проектной деятельности в школе с учащимися</w:t>
      </w:r>
      <w:r w:rsidR="00091670">
        <w:rPr>
          <w:rFonts w:ascii="Times New Roman" w:hAnsi="Times New Roman"/>
          <w:sz w:val="24"/>
          <w:szCs w:val="24"/>
        </w:rPr>
        <w:t>,</w:t>
      </w:r>
      <w:r w:rsidR="00952D93">
        <w:rPr>
          <w:rFonts w:ascii="Times New Roman" w:hAnsi="Times New Roman"/>
          <w:sz w:val="24"/>
          <w:szCs w:val="24"/>
        </w:rPr>
        <w:t xml:space="preserve"> имеющими ограниченные возможности здоровья.</w:t>
      </w:r>
    </w:p>
    <w:p w14:paraId="6CFBDC0D" w14:textId="001CD9A6" w:rsidR="009B3A05" w:rsidRDefault="009B3A05" w:rsidP="009B3A0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Статья адресована специалистам, работающим с </w:t>
      </w:r>
      <w:r w:rsidR="007D73B2">
        <w:rPr>
          <w:rFonts w:ascii="Times New Roman" w:hAnsi="Times New Roman"/>
          <w:sz w:val="24"/>
          <w:szCs w:val="24"/>
        </w:rPr>
        <w:t>учащимися начальных классов по ФГОС НОО ОВЗ.</w:t>
      </w:r>
    </w:p>
    <w:p w14:paraId="1535C2E8" w14:textId="65703B24" w:rsidR="009B3A05" w:rsidRPr="007D73B2" w:rsidRDefault="009B3A05" w:rsidP="009B3A05">
      <w:pPr>
        <w:spacing w:line="240" w:lineRule="auto"/>
        <w:rPr>
          <w:rFonts w:ascii="Times New Roman" w:hAnsi="Times New Roman"/>
          <w:sz w:val="24"/>
          <w:szCs w:val="24"/>
        </w:rPr>
      </w:pPr>
      <w:r w:rsidRPr="007D73B2">
        <w:rPr>
          <w:rFonts w:ascii="Times New Roman" w:hAnsi="Times New Roman"/>
          <w:b/>
          <w:bCs/>
          <w:sz w:val="24"/>
          <w:szCs w:val="24"/>
        </w:rPr>
        <w:t>Ключевые слова:</w:t>
      </w:r>
      <w:r w:rsidRPr="007D73B2">
        <w:rPr>
          <w:rFonts w:ascii="Times New Roman" w:hAnsi="Times New Roman"/>
          <w:sz w:val="24"/>
          <w:szCs w:val="24"/>
        </w:rPr>
        <w:t xml:space="preserve"> </w:t>
      </w:r>
      <w:r w:rsidR="007D73B2" w:rsidRPr="007D73B2">
        <w:rPr>
          <w:rFonts w:ascii="Times New Roman" w:hAnsi="Times New Roman"/>
          <w:sz w:val="24"/>
          <w:szCs w:val="24"/>
        </w:rPr>
        <w:t>метод проектов, проектная деятельность.</w:t>
      </w:r>
    </w:p>
    <w:p w14:paraId="4A82EC36" w14:textId="77777777" w:rsidR="009B3A05" w:rsidRDefault="009B3A05" w:rsidP="009B3A05">
      <w:pPr>
        <w:pStyle w:val="Default"/>
        <w:rPr>
          <w:b/>
          <w:bCs/>
        </w:rPr>
      </w:pPr>
      <w:r>
        <w:rPr>
          <w:b/>
          <w:bCs/>
        </w:rPr>
        <w:t>Содержание:</w:t>
      </w:r>
    </w:p>
    <w:p w14:paraId="5BFA8559" w14:textId="252DAF29" w:rsidR="00447E9E" w:rsidRDefault="007D73B2" w:rsidP="007D73B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Введение.</w:t>
      </w:r>
    </w:p>
    <w:p w14:paraId="3ECC0B5B" w14:textId="4E35805D" w:rsidR="007D73B2" w:rsidRPr="00952D93" w:rsidRDefault="007D73B2" w:rsidP="007D73B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color w:val="000000" w:themeColor="text1"/>
          <w:kern w:val="36"/>
          <w:sz w:val="24"/>
          <w:szCs w:val="24"/>
          <w:lang w:eastAsia="ru-RU"/>
        </w:rPr>
      </w:pPr>
      <w:r w:rsidRPr="00952D93">
        <w:rPr>
          <w:rFonts w:ascii="Times New Roman" w:eastAsia="Times New Roman" w:hAnsi="Times New Roman"/>
          <w:color w:val="000000" w:themeColor="text1"/>
          <w:kern w:val="36"/>
          <w:sz w:val="24"/>
          <w:szCs w:val="24"/>
          <w:lang w:eastAsia="ru-RU"/>
        </w:rPr>
        <w:t>Методика организации метода проектов в начальной школе</w:t>
      </w:r>
      <w:r w:rsidRPr="00952D93">
        <w:rPr>
          <w:rFonts w:ascii="Times New Roman" w:eastAsia="Times New Roman" w:hAnsi="Times New Roman"/>
          <w:color w:val="000000" w:themeColor="text1"/>
          <w:kern w:val="36"/>
          <w:sz w:val="24"/>
          <w:szCs w:val="24"/>
          <w:lang w:eastAsia="ru-RU"/>
        </w:rPr>
        <w:t>.</w:t>
      </w:r>
    </w:p>
    <w:p w14:paraId="55E4DB02" w14:textId="77777777" w:rsidR="00952D93" w:rsidRPr="00952D93" w:rsidRDefault="00952D93" w:rsidP="00952D93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52D93">
        <w:rPr>
          <w:rFonts w:ascii="Times New Roman" w:hAnsi="Times New Roman"/>
          <w:color w:val="000000" w:themeColor="text1"/>
          <w:sz w:val="24"/>
          <w:szCs w:val="24"/>
        </w:rPr>
        <w:t>Описание личного опыта проектной деятельности с учащимися, имеющими ограниченные возможности здоровья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B9E91DF" w14:textId="301283DB" w:rsidR="00952D93" w:rsidRPr="00952D93" w:rsidRDefault="00952D93" w:rsidP="00952D93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52D93">
        <w:rPr>
          <w:rFonts w:ascii="Times New Roman" w:hAnsi="Times New Roman"/>
          <w:color w:val="000000"/>
        </w:rPr>
        <w:t>Список использованной литературы</w:t>
      </w:r>
      <w:r w:rsidRPr="00952D93">
        <w:rPr>
          <w:rFonts w:ascii="Times New Roman" w:hAnsi="Times New Roman"/>
          <w:color w:val="000000"/>
        </w:rPr>
        <w:t>.</w:t>
      </w:r>
    </w:p>
    <w:p w14:paraId="5EF41D43" w14:textId="5F18205B" w:rsidR="00AE23EE" w:rsidRPr="00952D93" w:rsidRDefault="00952D93" w:rsidP="00952D93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</w:rPr>
        <w:t>Приложение. Фотоотчёт.</w:t>
      </w:r>
    </w:p>
    <w:p w14:paraId="575F37F7" w14:textId="3EC66FAE" w:rsidR="007D73B2" w:rsidRDefault="007D73B2" w:rsidP="0020316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7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14:paraId="578062A8" w14:textId="77777777" w:rsidR="00091670" w:rsidRPr="00AE23EE" w:rsidRDefault="00091670" w:rsidP="00091670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AE23EE">
        <w:rPr>
          <w:color w:val="000000"/>
        </w:rPr>
        <w:t>“Скажи мне – и я забуду.</w:t>
      </w:r>
      <w:r w:rsidRPr="00AE23EE">
        <w:rPr>
          <w:color w:val="000000"/>
        </w:rPr>
        <w:br/>
        <w:t>Покажи мне – и я запомню.</w:t>
      </w:r>
      <w:r w:rsidRPr="00AE23EE">
        <w:rPr>
          <w:color w:val="000000"/>
        </w:rPr>
        <w:br/>
        <w:t>Вовлеки меня – и я научусь”.</w:t>
      </w:r>
    </w:p>
    <w:p w14:paraId="5DB72E84" w14:textId="37C15468" w:rsidR="00091670" w:rsidRPr="00091670" w:rsidRDefault="00091670" w:rsidP="00091670">
      <w:pPr>
        <w:pStyle w:val="a5"/>
        <w:shd w:val="clear" w:color="auto" w:fill="FFFFFF"/>
        <w:spacing w:before="0" w:beforeAutospacing="0" w:after="300" w:afterAutospacing="0"/>
        <w:jc w:val="right"/>
        <w:rPr>
          <w:i/>
          <w:iCs/>
          <w:color w:val="000000"/>
        </w:rPr>
      </w:pPr>
      <w:r w:rsidRPr="00AE23EE">
        <w:rPr>
          <w:i/>
          <w:iCs/>
          <w:color w:val="000000"/>
        </w:rPr>
        <w:t>Китайская пословица</w:t>
      </w:r>
    </w:p>
    <w:p w14:paraId="30633CAE" w14:textId="758A5802" w:rsidR="00FC2590" w:rsidRPr="00903D80" w:rsidRDefault="00FC2590" w:rsidP="002031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многообразия новых педагогических технологий в системе образования, направленных на реализацию личностно-ориентированного подхода, наиболее характерен метод проектов обучения</w:t>
      </w: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6D92CBB" w14:textId="77777777" w:rsidR="00FC2590" w:rsidRPr="00903D80" w:rsidRDefault="00FC2590" w:rsidP="00FC2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 проектов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система обучения, при которой учащиеся приобретают знания и умения в процессе планирования и выполнения постепенно усложняющихся практических заданий – </w:t>
      </w:r>
      <w:r w:rsidRPr="005968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проектов.</w:t>
      </w:r>
    </w:p>
    <w:p w14:paraId="07788616" w14:textId="1A2CCA28" w:rsidR="00FC2590" w:rsidRPr="00903D80" w:rsidRDefault="00FC2590" w:rsidP="00FC259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младшего школьного возраста по природе своей исследователи и с большим интересом участвуют в различной деятельности. Успех исследования во многом зависит от его организации. Поставленная проблема и тема должны быть актуальными для реб</w:t>
      </w:r>
      <w:r w:rsidR="00596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нка. В начальной школе одним из средств сохранения интереса к исследованиям становится творческое проектирование.</w:t>
      </w:r>
    </w:p>
    <w:p w14:paraId="28ED5294" w14:textId="43543307" w:rsidR="00FC2590" w:rsidRPr="00903D80" w:rsidRDefault="00FC2590" w:rsidP="00FC259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этого метода лежит развитие познавательных навыков учащихся, умение ориентироваться в информационном пространстве, развитие творческого мышления, умение увидеть, сформулировать и решить проблему. Этот метод всегда ориентирован на самостоятельную деятельность учащихся, индивидуальную, парную или групповую, которую ребята выполняют в течение определённого отрезка времени. </w:t>
      </w:r>
    </w:p>
    <w:p w14:paraId="12FAFB2F" w14:textId="0ECFF81F" w:rsidR="005968B2" w:rsidRPr="00091670" w:rsidRDefault="00AE23EE" w:rsidP="0009167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соответствии с доминирующим методом, лежащим в основе выполнения 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проекта,  различают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исследовательские  проекты, творческие, приключенческо-игровые, информационные, практико-ориентированные  проекты.</w:t>
      </w:r>
    </w:p>
    <w:p w14:paraId="6E1470AE" w14:textId="7AA74A6A" w:rsidR="007D73B2" w:rsidRPr="00952D93" w:rsidRDefault="007D73B2" w:rsidP="007D73B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D73B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Методика организации метода проектов в начальной школе</w:t>
      </w:r>
    </w:p>
    <w:p w14:paraId="6F7EB6D3" w14:textId="6D79BBEA" w:rsidR="007D73B2" w:rsidRPr="007D73B2" w:rsidRDefault="007D73B2" w:rsidP="007D73B2">
      <w:pPr>
        <w:pStyle w:val="a5"/>
        <w:spacing w:before="0" w:beforeAutospacing="0" w:after="0" w:afterAutospacing="0"/>
        <w:rPr>
          <w:i/>
          <w:iCs/>
          <w:color w:val="000000" w:themeColor="text1"/>
        </w:rPr>
      </w:pPr>
      <w:r w:rsidRPr="007D73B2">
        <w:rPr>
          <w:i/>
          <w:iCs/>
          <w:color w:val="000000" w:themeColor="text1"/>
        </w:rPr>
        <w:t xml:space="preserve">Выделяют следующие основные этапы </w:t>
      </w:r>
      <w:proofErr w:type="gramStart"/>
      <w:r w:rsidRPr="007D73B2">
        <w:rPr>
          <w:i/>
          <w:iCs/>
          <w:color w:val="000000" w:themeColor="text1"/>
        </w:rPr>
        <w:t>реализации  метода</w:t>
      </w:r>
      <w:proofErr w:type="gramEnd"/>
      <w:r w:rsidRPr="007D73B2">
        <w:rPr>
          <w:i/>
          <w:iCs/>
          <w:color w:val="000000" w:themeColor="text1"/>
        </w:rPr>
        <w:t xml:space="preserve"> проектов:</w:t>
      </w:r>
    </w:p>
    <w:p w14:paraId="6B38A267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1. Целеполагание: педагог помогает ребенку выбрать наиболее актуальную и посильную для него задачу на определенный отрезок времени.</w:t>
      </w:r>
    </w:p>
    <w:p w14:paraId="76BB3D08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2. Разработка проекта - план деятельности по достижению цели:</w:t>
      </w:r>
    </w:p>
    <w:p w14:paraId="0821403D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· К кому обращаться за помощью (педагогу);</w:t>
      </w:r>
    </w:p>
    <w:p w14:paraId="7EAA2006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· В каких источниках можно найти информацию;</w:t>
      </w:r>
    </w:p>
    <w:p w14:paraId="5F9B8B67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· Какие предметы использовать (принадлежности, оборудование);</w:t>
      </w:r>
    </w:p>
    <w:p w14:paraId="6D3FC6C2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· С какими предметами научиться работать для достижения цели.</w:t>
      </w:r>
    </w:p>
    <w:p w14:paraId="42B8E03C" w14:textId="77777777" w:rsidR="007D73B2" w:rsidRP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3. Выполнение проекта - практическая часть.</w:t>
      </w:r>
    </w:p>
    <w:p w14:paraId="497F3D08" w14:textId="5FBD188F" w:rsidR="007D73B2" w:rsidRDefault="007D73B2" w:rsidP="007D73B2">
      <w:pPr>
        <w:pStyle w:val="a5"/>
        <w:spacing w:before="0" w:beforeAutospacing="0" w:after="0" w:afterAutospacing="0"/>
        <w:rPr>
          <w:color w:val="000000" w:themeColor="text1"/>
        </w:rPr>
      </w:pPr>
      <w:r w:rsidRPr="007D73B2">
        <w:rPr>
          <w:color w:val="000000" w:themeColor="text1"/>
        </w:rPr>
        <w:t>4. Подведение итогов - определение задач для новых проектов.</w:t>
      </w:r>
    </w:p>
    <w:p w14:paraId="74640674" w14:textId="77777777" w:rsidR="004C4D60" w:rsidRPr="007D73B2" w:rsidRDefault="004C4D60" w:rsidP="007D73B2">
      <w:pPr>
        <w:pStyle w:val="a5"/>
        <w:spacing w:before="0" w:beforeAutospacing="0" w:after="0" w:afterAutospacing="0"/>
        <w:rPr>
          <w:color w:val="000000" w:themeColor="text1"/>
        </w:rPr>
      </w:pPr>
    </w:p>
    <w:p w14:paraId="68CF38C8" w14:textId="2CFFCC77" w:rsidR="007D73B2" w:rsidRDefault="004C4D60" w:rsidP="00FC2590">
      <w:pPr>
        <w:shd w:val="clear" w:color="auto" w:fill="FFFFFF"/>
        <w:spacing w:after="3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D60">
        <w:rPr>
          <w:rFonts w:ascii="Times New Roman" w:hAnsi="Times New Roman" w:cs="Times New Roman"/>
          <w:color w:val="000000" w:themeColor="text1"/>
          <w:sz w:val="24"/>
          <w:szCs w:val="24"/>
        </w:rPr>
        <w:t>Метод проектов актуален и очень эффективен. Он дает ребенку возможность экспериментировать, синтезировать полученные знания, развивать творческие способности и коммуникативные навыки, что позволяет ему успешно адаптироваться к изменившейся ситуации школьного обучения.</w:t>
      </w:r>
    </w:p>
    <w:p w14:paraId="6C53B257" w14:textId="0A60AD4E" w:rsidR="004C4D60" w:rsidRPr="004C4D60" w:rsidRDefault="004C4D60" w:rsidP="00FC259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C4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Описание личного опыта проектной деятельности с учащимися, имеющими ограниченные возможности здоровья</w:t>
      </w:r>
    </w:p>
    <w:p w14:paraId="38F746FC" w14:textId="35CF27B8" w:rsidR="00FC2590" w:rsidRDefault="00FC2590" w:rsidP="00596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</w:t>
      </w:r>
      <w:r w:rsidR="00596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профессиональной 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я использую метод проектов с 201</w:t>
      </w:r>
      <w:r w:rsidR="00F8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 </w:t>
      </w:r>
    </w:p>
    <w:p w14:paraId="62B4463C" w14:textId="35BD4A2E" w:rsidR="00FC2590" w:rsidRDefault="005968B2" w:rsidP="00F87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 это были короткие сообщения</w:t>
      </w:r>
      <w:r w:rsidR="00F8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каком-нибудь писателе или животном, которые дети выполняли с помощью родителей. В основном, это проходило в конце четверти. Дети выполняли свои маленькие проектные работы по литературному чтению и окружающему миру.  Теперь проектная деятельность проводится регулярно, стала более осознанной, информационно-наполненной, самостоятельной. Дети научились искать материал в разных источниках информации (книгах, журналах, статьях интернета). Большая часть учащихся записана в библиотеку, берут книги по определённой тематике</w:t>
      </w:r>
      <w:r w:rsidR="00F8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ищут необходимую информацию. Есть более самостоятельные учащиеся, есть и те, которые до сих пор нуждаются в помощи родителей, </w:t>
      </w:r>
      <w:proofErr w:type="gramStart"/>
      <w:r w:rsidR="00F8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несомненно</w:t>
      </w:r>
      <w:proofErr w:type="gramEnd"/>
      <w:r w:rsidR="00F8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 деятельность носит развивающий характер. Учащиеся учатся выступать перед своими одноклассниками, связно и интересно передавать содержание своего проекта. </w:t>
      </w:r>
      <w:r w:rsidR="001E1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Проектная деятельность проводится почти по всем учебным предметам (русский язык, литературное чтение, математика, окружающий мир, </w:t>
      </w:r>
      <w:proofErr w:type="gramStart"/>
      <w:r w:rsidR="001E1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ОРКСЭ,  технология</w:t>
      </w:r>
      <w:proofErr w:type="gramEnd"/>
      <w:r w:rsidR="001E1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по коррекционным предметам (ритмика), в рамках школьного кружка экологической направленности «Чистая планета», в рамках внеурочной  деятельности (классные часы, беседы к памятным датам), профилактической программы «Азбука здоровья».</w:t>
      </w:r>
    </w:p>
    <w:p w14:paraId="5FEC7F63" w14:textId="77777777" w:rsidR="00F87843" w:rsidRPr="00F87843" w:rsidRDefault="00F87843" w:rsidP="00F87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DAA492" w14:textId="02EDCDBE" w:rsidR="00AE23EE" w:rsidRPr="00903D80" w:rsidRDefault="00FC2590" w:rsidP="002031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основном, с</w:t>
      </w:r>
      <w:r w:rsidR="00AE23EE"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своими учащимися я использую </w:t>
      </w:r>
      <w:r w:rsidR="00AE23EE" w:rsidRPr="00903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творческие и </w:t>
      </w:r>
      <w:proofErr w:type="gramStart"/>
      <w:r w:rsidR="00AE23EE" w:rsidRPr="00903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информационные</w:t>
      </w:r>
      <w:r w:rsidR="00AE23EE"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проекты</w:t>
      </w:r>
      <w:proofErr w:type="gramEnd"/>
      <w:r w:rsidR="00AE23EE"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Считаю, что для детей с ОВЗ это самые оптимальные варианты проектов.</w:t>
      </w:r>
    </w:p>
    <w:p w14:paraId="783061E7" w14:textId="529C27F7" w:rsidR="00AE23EE" w:rsidRPr="00903D80" w:rsidRDefault="00AE23EE" w:rsidP="002031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D9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Творческие проекты</w:t>
      </w: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не имеют детально проработанной структуры совместной 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  учащихся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она только намечается  и  далее  развивается  в соответствии  с  требованиями  к  форме конечного  результата.  Это может 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быть </w:t>
      </w:r>
      <w:r w:rsidR="00203164"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стенгазета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 сценарий праздника, плакат,  школьный журнал  интересных дел  и  т.д.</w:t>
      </w:r>
      <w:r w:rsidRPr="00903D8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Творческий проект предполагает максимально свободный авторский подход в решении проблемы.  </w:t>
      </w:r>
    </w:p>
    <w:p w14:paraId="3FB1CBF3" w14:textId="6A8F095C" w:rsidR="00F87843" w:rsidRDefault="00203164" w:rsidP="002031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этом учебном году мы работали над творческими проектами по теме «Масленица», «Чистая планета», «Мои домашние питомцы».</w:t>
      </w:r>
    </w:p>
    <w:p w14:paraId="0C66FA8C" w14:textId="584AAB8E" w:rsidR="00452F0B" w:rsidRPr="00903D80" w:rsidRDefault="00452F0B" w:rsidP="00452F0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AF8286E" wp14:editId="4EB2D4C5">
            <wp:extent cx="3400425" cy="191354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55" cy="1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1CD9" w14:textId="7079837B" w:rsidR="00203164" w:rsidRPr="00903D80" w:rsidRDefault="00203164" w:rsidP="002031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D9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Информационные </w:t>
      </w:r>
      <w:proofErr w:type="gramStart"/>
      <w:r w:rsidRPr="00952D9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проекты</w:t>
      </w:r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направлены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сбор информации  о  каком-либо объекте, явлении, на ознакомление участников проекта с этой информацией, анализ и обобщение фактов (статья в СМИ, информация в сети Интернет).</w:t>
      </w:r>
    </w:p>
    <w:p w14:paraId="39F61551" w14:textId="3D99705E" w:rsidR="00203164" w:rsidRPr="00903D80" w:rsidRDefault="00203164" w:rsidP="0020316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над 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</w:rPr>
        <w:t>проектом  или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 исследованием способны  дети  разного</w:t>
      </w:r>
      <w:r w:rsidR="004C4D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уровня  подготовленности , интеллекта.  Кому-то по силам 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</w:rPr>
        <w:t>реализация  </w:t>
      </w:r>
      <w:r w:rsidRPr="00952D9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индивидуального</w:t>
      </w:r>
      <w:proofErr w:type="gramEnd"/>
      <w:r w:rsidRPr="00952D9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проекта,</w:t>
      </w:r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а кто-то прекрасно сумеет раскрыть свои таланты в </w:t>
      </w:r>
      <w:r w:rsidRPr="00952D9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групповом проекте</w:t>
      </w:r>
      <w:r w:rsidRPr="00903D80">
        <w:rPr>
          <w:rFonts w:ascii="Times New Roman" w:hAnsi="Times New Roman" w:cs="Times New Roman"/>
          <w:color w:val="000000"/>
          <w:sz w:val="24"/>
          <w:szCs w:val="24"/>
        </w:rPr>
        <w:t>.  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</w:rPr>
        <w:t>Главное  -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 помочь  ребенку поверить в свои силы.  И эта задача падает на плечи учителя и родителей. Работа над проектами и детскими исследованиями достаточно сложная, поэтому необходимо готовить учеников младших классов постепенно. Исследовательская деятельность изначально должна быть свободной, практически не </w:t>
      </w:r>
      <w:proofErr w:type="gramStart"/>
      <w:r w:rsidRPr="00903D80">
        <w:rPr>
          <w:rFonts w:ascii="Times New Roman" w:hAnsi="Times New Roman" w:cs="Times New Roman"/>
          <w:color w:val="000000"/>
          <w:sz w:val="24"/>
          <w:szCs w:val="24"/>
        </w:rPr>
        <w:t>регламентированной  какими</w:t>
      </w:r>
      <w:proofErr w:type="gramEnd"/>
      <w:r w:rsidRPr="00903D80">
        <w:rPr>
          <w:rFonts w:ascii="Times New Roman" w:hAnsi="Times New Roman" w:cs="Times New Roman"/>
          <w:color w:val="000000"/>
          <w:sz w:val="24"/>
          <w:szCs w:val="24"/>
        </w:rPr>
        <w:t>-либо внешними установками.</w:t>
      </w:r>
    </w:p>
    <w:p w14:paraId="70D40394" w14:textId="042C0396" w:rsidR="00FC2590" w:rsidRPr="00903D80" w:rsidRDefault="00B77C3C" w:rsidP="0020316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</w:rPr>
        <w:t>В рамках внеурочной деятельности по ФГОС НОО ОВЗ я использовала групповые и коллективные формы работы проектной деятельности.</w:t>
      </w:r>
    </w:p>
    <w:p w14:paraId="60B9753E" w14:textId="5B6E64AC" w:rsidR="00452F0B" w:rsidRPr="00091670" w:rsidRDefault="00F87843" w:rsidP="0020316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Более основательно </w:t>
      </w:r>
      <w:r w:rsidR="00596077"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я начала заниматься проектной деятельностью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E1A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учащимися </w:t>
      </w:r>
      <w:r w:rsidR="00596077"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="00596077"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2018-2019 учебном году. Это были второклассники, обучающиеся по программе 7.2., которые уже могли вместе с родителями подготовить маленький проект о любимой книге, о детском </w:t>
      </w:r>
      <w:proofErr w:type="gramStart"/>
      <w:r w:rsidR="00596077"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писателе, </w:t>
      </w:r>
      <w:r w:rsidR="00203164"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6077" w:rsidRPr="00903D80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596077"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 народном промысле, профессии людей и что-то рассказать своими словами или прочитать написанное.</w:t>
      </w:r>
    </w:p>
    <w:p w14:paraId="39983315" w14:textId="2A99936D" w:rsidR="00952D93" w:rsidRPr="00952D93" w:rsidRDefault="00952D93" w:rsidP="00203164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52D93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2018 год, 2 класс, программа 7.2</w:t>
      </w:r>
    </w:p>
    <w:p w14:paraId="05438D8C" w14:textId="5225849F" w:rsidR="004C4D60" w:rsidRPr="00903D80" w:rsidRDefault="004C4D60" w:rsidP="0020316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F6047CC" wp14:editId="1C4EFE9D">
            <wp:extent cx="2550731" cy="1912981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201" cy="19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910F6FB" wp14:editId="3D721C3F">
            <wp:extent cx="2563016" cy="1922192"/>
            <wp:effectExtent l="0" t="3493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596" cy="19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D60">
        <w:t xml:space="preserve"> </w:t>
      </w:r>
      <w:r>
        <w:rPr>
          <w:noProof/>
        </w:rPr>
        <w:drawing>
          <wp:inline distT="0" distB="0" distL="0" distR="0" wp14:anchorId="5D987842" wp14:editId="292AC5BD">
            <wp:extent cx="2552382" cy="1914218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376" cy="19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4DB6" w14:textId="77722786" w:rsidR="00B77C3C" w:rsidRPr="004C4D60" w:rsidRDefault="00B77C3C" w:rsidP="0020316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Темы проектов </w:t>
      </w:r>
      <w:proofErr w:type="gramStart"/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 определяла</w:t>
      </w:r>
      <w:proofErr w:type="gramEnd"/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сама, так ребята были ещё маленькие. Также объяснила детям, что такое проект, как его реализовывать. </w:t>
      </w:r>
    </w:p>
    <w:p w14:paraId="09EE455C" w14:textId="46964F48" w:rsidR="00B77C3C" w:rsidRDefault="00B77C3C" w:rsidP="0020316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Осенью 2019 года мы работали над проектом «Портфолио учащегося». 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разработки проекта исходила от меня. Портфолио — необходимый для каждого выпускника начальной школы документ. При этом учащиеся не были знакомы ни с его формой, ни с содержанием.</w:t>
      </w:r>
      <w:r w:rsidR="00952D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2D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проекта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заключалась в создании портфолио. При этом я ставила следующие дидактические и развивающие задачи: формирование информационной культуры, развитие способности к самоанализу, умение презентовать себя и свои достижения, развитие коммуникативных способностей. Для реализации проекта были привлечены родители детей. Вместе с детьми они проанализировали достижения учащихся</w:t>
      </w:r>
      <w:r w:rsidR="00952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ашли документальное подтверждение этому.</w:t>
      </w:r>
    </w:p>
    <w:p w14:paraId="0F6C4FBB" w14:textId="0AE396AC" w:rsidR="00952D93" w:rsidRPr="00952D93" w:rsidRDefault="00952D93" w:rsidP="0020316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52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14:paraId="13EAAED5" w14:textId="28FB1C47" w:rsidR="00B77C3C" w:rsidRPr="00903D80" w:rsidRDefault="00B77C3C" w:rsidP="0020316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03D80">
        <w:rPr>
          <w:rFonts w:ascii="Times New Roman" w:hAnsi="Times New Roman" w:cs="Times New Roman"/>
          <w:color w:val="000000"/>
          <w:sz w:val="24"/>
          <w:szCs w:val="24"/>
        </w:rPr>
        <w:t xml:space="preserve">Во время реализации проектов удаётся повышать </w:t>
      </w: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информационную культуру учащихся, </w:t>
      </w:r>
      <w:proofErr w:type="gramStart"/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 благоприятный</w:t>
      </w:r>
      <w:proofErr w:type="gramEnd"/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социально-психологический климат в коллективе</w:t>
      </w:r>
      <w:r w:rsidR="00952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79BF2F" w14:textId="77777777" w:rsidR="00B77C3C" w:rsidRPr="00903D80" w:rsidRDefault="00B77C3C" w:rsidP="00B77C3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организации проектной деятельности указывает на преимущества применения проектного метода в образовательном и воспитательном процессе:</w:t>
      </w:r>
    </w:p>
    <w:p w14:paraId="1CA842F8" w14:textId="72DE2FB3" w:rsidR="00B77C3C" w:rsidRPr="00F87843" w:rsidRDefault="007D73B2" w:rsidP="00F87843">
      <w:pPr>
        <w:pStyle w:val="a3"/>
        <w:numPr>
          <w:ilvl w:val="0"/>
          <w:numId w:val="3"/>
        </w:num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B77C3C" w:rsidRPr="00F878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абота над проектами повышает активность и самостоятельность разных по уровню развития и способностям учащихся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6D858C5C" w14:textId="5CFD6EEC" w:rsidR="00F87843" w:rsidRPr="00F87843" w:rsidRDefault="007D73B2" w:rsidP="00F87843">
      <w:pPr>
        <w:pStyle w:val="a3"/>
        <w:numPr>
          <w:ilvl w:val="0"/>
          <w:numId w:val="3"/>
        </w:num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более у</w:t>
      </w:r>
      <w:r w:rsidR="00B77C3C" w:rsidRPr="00F878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спешные, способные учащиеся при выполнении проектов могут проявить свои познавательные и творческие способности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</w:t>
      </w:r>
      <w:r w:rsidR="00B77C3C" w:rsidRPr="00F878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аким детям требуется помощь только в виде консультирования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50D7AF82" w14:textId="178E254A" w:rsidR="00B77C3C" w:rsidRPr="007D73B2" w:rsidRDefault="007D73B2" w:rsidP="00203164">
      <w:pPr>
        <w:pStyle w:val="a3"/>
        <w:numPr>
          <w:ilvl w:val="0"/>
          <w:numId w:val="3"/>
        </w:num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B77C3C" w:rsidRPr="00F878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роблемные учащиеся, которые учатся без интереса и с трудом, заинтересовавшись какой-то проблемой, и выполнив проект, пусть даже на вторых ролях, часто повышают самооценку, приобретают уверенность в своих силах, на деле почувствовав себя нужными и значимыми.</w:t>
      </w:r>
    </w:p>
    <w:p w14:paraId="0539CF03" w14:textId="44788870" w:rsidR="007D73B2" w:rsidRDefault="00596077" w:rsidP="0059607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03D80">
        <w:rPr>
          <w:color w:val="000000"/>
        </w:rPr>
        <w:t xml:space="preserve">В условиях правильной организации исследовательской деятельности дети незаметно для себя овладевают нравственными нормами, усваивают моральные требования, у них развиваются нравственные чувства, закрепляются определённые формы поведения, т.е. формируются так называемые “нравственные привычки”. Трудолюбие, ответственность, самостоятельность, предприимчивость – такими качествами личности овладевают учащиеся в результате приобщения их к исследовательской работе. Выполняя исследования в группах, дети и сильные, и слабые имеют возможность развить лидерские качества. </w:t>
      </w:r>
    </w:p>
    <w:p w14:paraId="4A538C67" w14:textId="43393883" w:rsidR="00596077" w:rsidRPr="00903D80" w:rsidRDefault="00596077" w:rsidP="0059607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03D80">
        <w:rPr>
          <w:color w:val="000000"/>
        </w:rPr>
        <w:t>Участие в исследовательской деятельности повышает уверенность в себе, что позволяет успешнее учиться. Сколько радости испытывает ученик, когда он находится в поиске вместе с учителем. Что может быть интереснее для учителя, чем следить за работой мысли ребят, иногда направлять их по пути познания, а иногда и просто не мешать суметь вовремя отойти в сторону дать детям насладиться радостью своего открытия.</w:t>
      </w:r>
    </w:p>
    <w:p w14:paraId="023E311A" w14:textId="77777777" w:rsidR="00596077" w:rsidRPr="00903D80" w:rsidRDefault="00596077" w:rsidP="0059607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03D80">
        <w:rPr>
          <w:color w:val="000000"/>
        </w:rPr>
        <w:br/>
      </w:r>
    </w:p>
    <w:p w14:paraId="3D5154C5" w14:textId="5F1716D0" w:rsidR="00FC2590" w:rsidRPr="00903D80" w:rsidRDefault="00FC2590" w:rsidP="00FC2590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 w:rsidRPr="00903D80">
        <w:rPr>
          <w:b/>
          <w:bCs/>
          <w:color w:val="000000"/>
        </w:rPr>
        <w:t>Список использованной литературы</w:t>
      </w:r>
    </w:p>
    <w:p w14:paraId="140DC810" w14:textId="248651F1" w:rsidR="00FC2590" w:rsidRPr="00903D80" w:rsidRDefault="00952D93" w:rsidP="00FC2590">
      <w:pPr>
        <w:pStyle w:val="a5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1.</w:t>
      </w:r>
      <w:r w:rsidR="00FC2590" w:rsidRPr="00903D80">
        <w:rPr>
          <w:color w:val="000000"/>
        </w:rPr>
        <w:t>Сергеев И.С. Как организовать проектную деятельность учащихся: Практическое пособие для работников общеобразовательных учреждений. - М.: АРКТИ, 2006.</w:t>
      </w:r>
    </w:p>
    <w:p w14:paraId="084FDD14" w14:textId="4278A814" w:rsidR="00452F0B" w:rsidRPr="00091670" w:rsidRDefault="00952D93" w:rsidP="007D73B2">
      <w:pPr>
        <w:pStyle w:val="a5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2.</w:t>
      </w:r>
      <w:r w:rsidR="00FC2590" w:rsidRPr="00903D80">
        <w:rPr>
          <w:color w:val="000000"/>
        </w:rPr>
        <w:t>Ткачук Е.А. Содержание и методические особенности организации проектной деятельности с младшими школьниками.</w:t>
      </w:r>
    </w:p>
    <w:p w14:paraId="1BC0E79D" w14:textId="29D4F09E" w:rsidR="00952D93" w:rsidRDefault="00952D93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 w:rsidRPr="00952D93">
        <w:rPr>
          <w:b/>
          <w:bCs/>
          <w:color w:val="000000"/>
        </w:rPr>
        <w:lastRenderedPageBreak/>
        <w:t>Приложение. Фотоотчёт</w:t>
      </w:r>
      <w:r w:rsidR="00091670">
        <w:rPr>
          <w:b/>
          <w:bCs/>
          <w:color w:val="000000"/>
        </w:rPr>
        <w:t>.</w:t>
      </w:r>
    </w:p>
    <w:p w14:paraId="333D2CF6" w14:textId="40D2B799" w:rsidR="001811C2" w:rsidRPr="001811C2" w:rsidRDefault="001811C2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 w:rsidRPr="001811C2">
        <w:rPr>
          <w:b/>
          <w:bCs/>
          <w:color w:val="FF0000"/>
        </w:rPr>
        <w:t>Красная книга России</w:t>
      </w:r>
    </w:p>
    <w:p w14:paraId="634D4C12" w14:textId="74E9B6F0" w:rsidR="001811C2" w:rsidRDefault="001811C2" w:rsidP="001E1A1A">
      <w:pPr>
        <w:pStyle w:val="a5"/>
        <w:shd w:val="clear" w:color="auto" w:fill="FFFFFF"/>
        <w:spacing w:before="0" w:beforeAutospacing="0" w:after="300" w:afterAutospacing="0"/>
        <w:jc w:val="center"/>
      </w:pPr>
      <w:r>
        <w:rPr>
          <w:noProof/>
        </w:rPr>
        <w:drawing>
          <wp:inline distT="0" distB="0" distL="0" distR="0" wp14:anchorId="07DE9389" wp14:editId="088310FD">
            <wp:extent cx="3777704" cy="2124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89" cy="21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98D1" w14:textId="272F794D" w:rsidR="001811C2" w:rsidRDefault="001811C2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76BF0D3" wp14:editId="3CEDA485">
            <wp:extent cx="4743450" cy="26670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03" cy="26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12E0" w14:textId="03CD5C02" w:rsidR="001811C2" w:rsidRDefault="001811C2" w:rsidP="007D73B2">
      <w:pPr>
        <w:pStyle w:val="a5"/>
        <w:shd w:val="clear" w:color="auto" w:fill="FFFFFF"/>
        <w:spacing w:before="0" w:beforeAutospacing="0" w:after="300" w:afterAutospacing="0"/>
      </w:pPr>
      <w:r>
        <w:rPr>
          <w:noProof/>
        </w:rPr>
        <w:drawing>
          <wp:inline distT="0" distB="0" distL="0" distR="0" wp14:anchorId="4ECA47BA" wp14:editId="1FCAEEBF">
            <wp:extent cx="3264852" cy="1835716"/>
            <wp:effectExtent l="9843" t="0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519" cy="18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</w:t>
      </w:r>
      <w:r>
        <w:rPr>
          <w:noProof/>
        </w:rPr>
        <w:drawing>
          <wp:inline distT="0" distB="0" distL="0" distR="0" wp14:anchorId="4997A921" wp14:editId="4CA566CF">
            <wp:extent cx="3255195" cy="1830286"/>
            <wp:effectExtent l="762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952" cy="18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C2">
        <w:t xml:space="preserve"> </w:t>
      </w:r>
      <w:r>
        <w:rPr>
          <w:noProof/>
        </w:rPr>
        <w:drawing>
          <wp:inline distT="0" distB="0" distL="0" distR="0" wp14:anchorId="055DBE6E" wp14:editId="3B6CC4E6">
            <wp:extent cx="3196181" cy="1797104"/>
            <wp:effectExtent l="0" t="539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571" cy="17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7C75" w14:textId="06CBACA8" w:rsidR="001811C2" w:rsidRPr="001811C2" w:rsidRDefault="001811C2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 w:rsidRPr="001811C2">
        <w:rPr>
          <w:b/>
          <w:bCs/>
          <w:color w:val="FF0000"/>
        </w:rPr>
        <w:lastRenderedPageBreak/>
        <w:t>Числа вокруг нас</w:t>
      </w:r>
    </w:p>
    <w:p w14:paraId="4EAB5B02" w14:textId="52220EF7" w:rsidR="001811C2" w:rsidRDefault="001811C2" w:rsidP="001E1A1A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49224F73" wp14:editId="7F2539A9">
            <wp:extent cx="4552950" cy="2559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33" cy="256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FC42" w14:textId="5C02DD1E" w:rsidR="001811C2" w:rsidRDefault="001E1A1A" w:rsidP="001E1A1A">
      <w:pPr>
        <w:pStyle w:val="a5"/>
        <w:shd w:val="clear" w:color="auto" w:fill="FFFFFF"/>
        <w:spacing w:before="0" w:beforeAutospacing="0" w:after="300" w:afterAutospacing="0"/>
        <w:jc w:val="center"/>
      </w:pPr>
      <w:r>
        <w:rPr>
          <w:noProof/>
        </w:rPr>
        <w:drawing>
          <wp:inline distT="0" distB="0" distL="0" distR="0" wp14:anchorId="1372EE92" wp14:editId="00CF453B">
            <wp:extent cx="3950652" cy="2221318"/>
            <wp:effectExtent l="7303" t="0" r="317" b="31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3064" cy="22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A1E21" wp14:editId="307D1D9A">
            <wp:extent cx="3937228" cy="2213769"/>
            <wp:effectExtent l="444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432" cy="22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57E4" w14:textId="451C1CBC" w:rsidR="001E1A1A" w:rsidRDefault="001E1A1A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05C7B5F6" wp14:editId="599C5D61">
            <wp:extent cx="3540539" cy="19907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55" cy="19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2266" w14:textId="0766BDE7" w:rsidR="001E1A1A" w:rsidRPr="001E1A1A" w:rsidRDefault="001E1A1A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 w:rsidRPr="001E1A1A">
        <w:rPr>
          <w:b/>
          <w:bCs/>
          <w:color w:val="FF0000"/>
        </w:rPr>
        <w:lastRenderedPageBreak/>
        <w:t>Этикет</w:t>
      </w:r>
    </w:p>
    <w:p w14:paraId="0B900C74" w14:textId="06C7DE3D" w:rsidR="001E1A1A" w:rsidRDefault="001E1A1A" w:rsidP="007D73B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33291E15" wp14:editId="62D3B38E">
            <wp:extent cx="4600575" cy="258674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13" cy="25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9098" w14:textId="51C4D45E" w:rsidR="004E6CB6" w:rsidRDefault="004E6CB6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3D14E22" wp14:editId="66637B91">
            <wp:extent cx="5172075" cy="290808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02" cy="29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054D" w14:textId="5319F77D" w:rsidR="004E6CB6" w:rsidRDefault="004E6CB6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73B13130" wp14:editId="3FB80A34">
            <wp:extent cx="2918986" cy="1641247"/>
            <wp:effectExtent l="0" t="889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808" cy="16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F3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CCAE85A" wp14:editId="63B52C55">
            <wp:extent cx="2928340" cy="1646506"/>
            <wp:effectExtent l="0" t="6667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601" cy="16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CB6">
        <w:rPr>
          <w:noProof/>
        </w:rPr>
        <w:t xml:space="preserve"> </w:t>
      </w:r>
      <w:r w:rsidR="00564F32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02CD6BB" wp14:editId="3336B620">
            <wp:extent cx="2928565" cy="1646633"/>
            <wp:effectExtent l="0" t="698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570" cy="16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4E4E" w14:textId="085F554B" w:rsidR="00564F32" w:rsidRPr="00564F32" w:rsidRDefault="00564F32" w:rsidP="00564F32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  <w:r w:rsidRPr="00564F32">
        <w:rPr>
          <w:b/>
          <w:bCs/>
          <w:color w:val="FF0000"/>
        </w:rPr>
        <w:lastRenderedPageBreak/>
        <w:t>Герои нашего времени</w:t>
      </w:r>
      <w:r>
        <w:rPr>
          <w:b/>
          <w:bCs/>
          <w:color w:val="FF0000"/>
        </w:rPr>
        <w:t xml:space="preserve"> (о мужестве, о подвиге в современное время)</w:t>
      </w:r>
    </w:p>
    <w:p w14:paraId="01D4450E" w14:textId="7CFCFD7A" w:rsidR="00564F32" w:rsidRDefault="00564F32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9CCE307" wp14:editId="54D7FC75">
            <wp:extent cx="4383604" cy="2464752"/>
            <wp:effectExtent l="6985" t="0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5146" cy="24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1D85" w14:textId="4E01FCC7" w:rsidR="00564F32" w:rsidRPr="00564F32" w:rsidRDefault="00564F32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  <w:r w:rsidRPr="00564F32">
        <w:rPr>
          <w:b/>
          <w:bCs/>
          <w:color w:val="FF0000"/>
        </w:rPr>
        <w:t>Добрым быть на свете веселей</w:t>
      </w:r>
    </w:p>
    <w:p w14:paraId="3D4B39E3" w14:textId="20A924EC" w:rsidR="00564F32" w:rsidRDefault="00564F32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27F4613B" wp14:editId="6808476E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4309" w14:textId="345455B9" w:rsidR="00564F32" w:rsidRDefault="00564F32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</w:rPr>
      </w:pPr>
    </w:p>
    <w:p w14:paraId="22696D01" w14:textId="22475984" w:rsidR="00564F32" w:rsidRPr="00564F32" w:rsidRDefault="00564F32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  <w:r w:rsidRPr="00564F32">
        <w:rPr>
          <w:b/>
          <w:bCs/>
          <w:color w:val="FF0000"/>
        </w:rPr>
        <w:lastRenderedPageBreak/>
        <w:t>Историческое событие</w:t>
      </w:r>
    </w:p>
    <w:p w14:paraId="2641E257" w14:textId="58E09B28" w:rsidR="00564F32" w:rsidRDefault="00564F32" w:rsidP="004E6CB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BD4CBB2" wp14:editId="0DF3B12C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33E2" w14:textId="3D0DB56C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0C04875C" wp14:editId="3076CD95">
            <wp:extent cx="3452966" cy="1941485"/>
            <wp:effectExtent l="0" t="6350" r="825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260" cy="19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</w:t>
      </w:r>
      <w:r>
        <w:rPr>
          <w:noProof/>
        </w:rPr>
        <w:drawing>
          <wp:inline distT="0" distB="0" distL="0" distR="0" wp14:anchorId="259C7152" wp14:editId="7D685344">
            <wp:extent cx="3436775" cy="1932383"/>
            <wp:effectExtent l="9207" t="0" r="1588" b="158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648" cy="19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</w:t>
      </w:r>
      <w:r>
        <w:rPr>
          <w:noProof/>
        </w:rPr>
        <w:drawing>
          <wp:inline distT="0" distB="0" distL="0" distR="0" wp14:anchorId="449D7AEB" wp14:editId="005E4F1D">
            <wp:extent cx="3315299" cy="1864081"/>
            <wp:effectExtent l="1587" t="0" r="1588" b="158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489" cy="18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B851" w14:textId="5880B1B0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5C2D929D" w14:textId="5B5E7D88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5302A4D8" w14:textId="277AD587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2E5E5477" w14:textId="73DB2A73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39F87A16" w14:textId="0C705EA9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4DEC2381" w14:textId="31E31E57" w:rsidR="00564F32" w:rsidRPr="00564F32" w:rsidRDefault="00564F32" w:rsidP="00564F32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  <w:r w:rsidRPr="00564F32">
        <w:rPr>
          <w:b/>
          <w:bCs/>
          <w:color w:val="FF0000"/>
        </w:rPr>
        <w:lastRenderedPageBreak/>
        <w:t>Мой друг</w:t>
      </w:r>
    </w:p>
    <w:p w14:paraId="355636B4" w14:textId="6B79DD6B" w:rsidR="00564F32" w:rsidRDefault="00564F32" w:rsidP="00564F32">
      <w:pPr>
        <w:pStyle w:val="a5"/>
        <w:shd w:val="clear" w:color="auto" w:fill="FFFFFF"/>
        <w:spacing w:before="0" w:beforeAutospacing="0" w:after="300" w:afterAutospacing="0"/>
      </w:pPr>
      <w:r>
        <w:rPr>
          <w:noProof/>
        </w:rPr>
        <w:drawing>
          <wp:inline distT="0" distB="0" distL="0" distR="0" wp14:anchorId="6BE4BAB3" wp14:editId="15123633">
            <wp:extent cx="2847975" cy="16013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72" cy="16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F32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20C34582" wp14:editId="34156380">
            <wp:extent cx="2876550" cy="161738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48" cy="16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E6" w14:textId="76B5F7B9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40A53950" wp14:editId="20FCC7F0">
            <wp:extent cx="5940425" cy="33401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7310" w14:textId="33F46688" w:rsidR="00564F32" w:rsidRDefault="00564F32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6ED1B88E" wp14:editId="05AAFCB1">
            <wp:extent cx="2817660" cy="1584275"/>
            <wp:effectExtent l="7303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385" cy="15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BB8">
        <w:rPr>
          <w:b/>
          <w:bCs/>
          <w:color w:val="000000"/>
        </w:rPr>
        <w:t xml:space="preserve">   </w:t>
      </w:r>
      <w:r w:rsidR="00311BB8">
        <w:rPr>
          <w:noProof/>
        </w:rPr>
        <w:drawing>
          <wp:inline distT="0" distB="0" distL="0" distR="0" wp14:anchorId="0F93CAB7" wp14:editId="5DD79ECF">
            <wp:extent cx="4219575" cy="2372525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75" cy="23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487F" w14:textId="390008DA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51606F6E" w14:textId="077F777C" w:rsidR="00311BB8" w:rsidRPr="00311BB8" w:rsidRDefault="00311BB8" w:rsidP="00311BB8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  <w:r w:rsidRPr="00311BB8">
        <w:rPr>
          <w:b/>
          <w:bCs/>
          <w:color w:val="FF0000"/>
        </w:rPr>
        <w:lastRenderedPageBreak/>
        <w:t>Экологический календарь</w:t>
      </w:r>
    </w:p>
    <w:p w14:paraId="4017858C" w14:textId="2D79F00A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6028500F" wp14:editId="1DE9CD69">
            <wp:extent cx="5940425" cy="33401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80A2" w14:textId="067A3743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6CE768D" wp14:editId="14FF3235">
            <wp:extent cx="3322005" cy="1867851"/>
            <wp:effectExtent l="3175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3211" cy="18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 </w:t>
      </w:r>
      <w:r>
        <w:rPr>
          <w:noProof/>
        </w:rPr>
        <w:drawing>
          <wp:inline distT="0" distB="0" distL="0" distR="0" wp14:anchorId="5BF2EE55" wp14:editId="50AF5C2E">
            <wp:extent cx="3320585" cy="1867052"/>
            <wp:effectExtent l="2858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362" cy="18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 </w:t>
      </w:r>
      <w:r>
        <w:rPr>
          <w:noProof/>
        </w:rPr>
        <w:drawing>
          <wp:inline distT="0" distB="0" distL="0" distR="0" wp14:anchorId="77E90D69" wp14:editId="169103EC">
            <wp:extent cx="3299739" cy="1855332"/>
            <wp:effectExtent l="0" t="1588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375" cy="18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B645" w14:textId="5F10ADC8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1DE7A7AD" w14:textId="5B185F67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5110DE2A" w14:textId="0F27D2BE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05CC8291" w14:textId="11B9A95B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1AA2AFC6" w14:textId="6E3DFCBE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5B15FF9B" w14:textId="6DBF08A8" w:rsidR="00311BB8" w:rsidRP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 w:rsidRPr="00311BB8">
        <w:rPr>
          <w:b/>
          <w:bCs/>
          <w:color w:val="FF0000"/>
        </w:rPr>
        <w:lastRenderedPageBreak/>
        <w:t>Заповедники России</w:t>
      </w:r>
    </w:p>
    <w:p w14:paraId="54BC16A8" w14:textId="3F4822C5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6475652C" wp14:editId="5D271471">
            <wp:extent cx="5940425" cy="3340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B2BC" w14:textId="0AB18571" w:rsidR="00311BB8" w:rsidRDefault="00311BB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69C1ACFB" wp14:editId="63DC89CD">
            <wp:extent cx="3332540" cy="1873774"/>
            <wp:effectExtent l="5715" t="0" r="698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551" cy="187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</w:t>
      </w:r>
      <w:r w:rsidR="00990116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>
        <w:rPr>
          <w:noProof/>
        </w:rPr>
        <w:drawing>
          <wp:inline distT="0" distB="0" distL="0" distR="0" wp14:anchorId="2B6F3C34" wp14:editId="52A88A93">
            <wp:extent cx="3334631" cy="1874950"/>
            <wp:effectExtent l="6033" t="0" r="5397" b="5398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870" cy="18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</w:t>
      </w:r>
      <w:r>
        <w:rPr>
          <w:noProof/>
        </w:rPr>
        <w:drawing>
          <wp:inline distT="0" distB="0" distL="0" distR="0" wp14:anchorId="061B2C5A" wp14:editId="2F1D8715">
            <wp:extent cx="3322398" cy="1868072"/>
            <wp:effectExtent l="3492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655" cy="18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E810" w14:textId="08CB8781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031A239A" w14:textId="1CD48637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202DB976" w14:textId="1530A74E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068F2119" w14:textId="3BF573AE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5263AB82" w14:textId="54B77723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000000"/>
        </w:rPr>
      </w:pPr>
    </w:p>
    <w:p w14:paraId="1D625C8C" w14:textId="319B5DA5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 w:rsidRPr="00990116">
        <w:rPr>
          <w:b/>
          <w:bCs/>
          <w:color w:val="FF0000"/>
        </w:rPr>
        <w:lastRenderedPageBreak/>
        <w:t>Добро и зло</w:t>
      </w:r>
    </w:p>
    <w:p w14:paraId="306453B7" w14:textId="1BCB3386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1E92BA68" wp14:editId="65CA4523">
            <wp:extent cx="5940425" cy="33401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D0E" w14:textId="2E26C5E0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t>Моя деревня</w:t>
      </w:r>
    </w:p>
    <w:p w14:paraId="2081F1BA" w14:textId="2D7DA81D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15790F1" wp14:editId="47A203EE">
            <wp:extent cx="5940425" cy="33401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3488" w14:textId="3055F84B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6D231D2D" w14:textId="77234693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1F575FBA" w14:textId="760032D1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00AA6A60" w14:textId="24BF8E76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557F66C7" w14:textId="441C3C61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Дерево добрых дел</w:t>
      </w:r>
    </w:p>
    <w:p w14:paraId="443E5470" w14:textId="481C5520" w:rsidR="00990116" w:rsidRDefault="00990116" w:rsidP="0099011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E583872" wp14:editId="45361DA6">
            <wp:extent cx="5770245" cy="3247133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64" cy="32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E78B" w14:textId="77777777" w:rsidR="00990116" w:rsidRDefault="00990116" w:rsidP="00990116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FF0000"/>
        </w:rPr>
      </w:pPr>
    </w:p>
    <w:p w14:paraId="5E2BE55A" w14:textId="3BF2F395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noProof/>
        </w:rPr>
      </w:pPr>
      <w:r>
        <w:rPr>
          <w:noProof/>
        </w:rPr>
        <w:drawing>
          <wp:inline distT="0" distB="0" distL="0" distR="0" wp14:anchorId="39575539" wp14:editId="35651C33">
            <wp:extent cx="3350534" cy="1885472"/>
            <wp:effectExtent l="8572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709" cy="18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6FA874" wp14:editId="6C6207F3">
            <wp:extent cx="3320953" cy="1868826"/>
            <wp:effectExtent l="1905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430" cy="18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7F471E" wp14:editId="22915191">
            <wp:extent cx="3257207" cy="1832952"/>
            <wp:effectExtent l="7303" t="0" r="7937" b="7938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391" cy="18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F29D" w14:textId="77777777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64CCF41F" w14:textId="77777777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0AD9A82C" w14:textId="77777777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5C74A46F" w14:textId="77777777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727765AE" w14:textId="401F8B08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Из истории древних книг</w:t>
      </w:r>
    </w:p>
    <w:p w14:paraId="4A38F291" w14:textId="04A581B9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47780BC" wp14:editId="1DEC131A">
            <wp:extent cx="4265398" cy="2400300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27" cy="24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4F4D" w14:textId="41E451E0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noProof/>
        </w:rPr>
      </w:pPr>
      <w:r>
        <w:rPr>
          <w:noProof/>
        </w:rPr>
        <w:drawing>
          <wp:inline distT="0" distB="0" distL="0" distR="0" wp14:anchorId="7E8AFE38" wp14:editId="7C1C0B0C">
            <wp:extent cx="5010150" cy="2819400"/>
            <wp:effectExtent l="0" t="9525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</w:t>
      </w:r>
      <w:r>
        <w:rPr>
          <w:noProof/>
        </w:rPr>
        <w:drawing>
          <wp:inline distT="0" distB="0" distL="0" distR="0" wp14:anchorId="081638BA" wp14:editId="3E1C64E3">
            <wp:extent cx="5010150" cy="2819400"/>
            <wp:effectExtent l="0" t="9525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F25CEC5" w14:textId="187A57F3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noProof/>
        </w:rPr>
      </w:pPr>
    </w:p>
    <w:p w14:paraId="288CCCD6" w14:textId="3C9AF320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noProof/>
        </w:rPr>
      </w:pPr>
    </w:p>
    <w:p w14:paraId="1F6DF41C" w14:textId="583A95B6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noProof/>
        </w:rPr>
      </w:pPr>
    </w:p>
    <w:p w14:paraId="5A8E4227" w14:textId="698C7333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Занимательная математика</w:t>
      </w:r>
    </w:p>
    <w:p w14:paraId="4C2C6031" w14:textId="49B91414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11AE598" wp14:editId="4553806A">
            <wp:extent cx="5010150" cy="2819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0EDE" w14:textId="6FBE8D2E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096D9FC" wp14:editId="5F1909DB">
            <wp:extent cx="5010150" cy="2819400"/>
            <wp:effectExtent l="0" t="9525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>
        <w:rPr>
          <w:noProof/>
        </w:rPr>
        <w:drawing>
          <wp:inline distT="0" distB="0" distL="0" distR="0" wp14:anchorId="7371993C" wp14:editId="72A99B7A">
            <wp:extent cx="5022142" cy="2826147"/>
            <wp:effectExtent l="0" t="6985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4723" cy="28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1345" w14:textId="3C3C2FE6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6C0655B5" w14:textId="6A1FBF87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5F037BA0" w14:textId="71D21D44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Мой город</w:t>
      </w:r>
    </w:p>
    <w:p w14:paraId="5169DEC1" w14:textId="24B9A6BA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5FDC7692" wp14:editId="441B65DE">
            <wp:extent cx="5940425" cy="334010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EC24" w14:textId="509D632A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t>Реклама, слоган</w:t>
      </w:r>
    </w:p>
    <w:p w14:paraId="40F22E3B" w14:textId="134B425D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3AF6E568" wp14:editId="5A6C998B">
            <wp:extent cx="5940425" cy="334010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AD98" w14:textId="6CBF0DD6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7882B9B5" w14:textId="4A1B5568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15A84BFA" w14:textId="74777D73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2714977F" w14:textId="5C049A35" w:rsidR="00990116" w:rsidRDefault="00990116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379CD080" w14:textId="09201995" w:rsidR="00990116" w:rsidRDefault="00F43B1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Чистая планета</w:t>
      </w:r>
    </w:p>
    <w:p w14:paraId="2F820FF1" w14:textId="4C4B2397" w:rsidR="00F43B18" w:rsidRDefault="00F43B1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BC1D8E1" wp14:editId="40F9DAC9">
            <wp:extent cx="5940425" cy="33401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3823" w14:textId="7B5FAAE6" w:rsidR="00F43B18" w:rsidRDefault="00F43B18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B5BE6CD" wp14:editId="6D383150">
            <wp:extent cx="3172350" cy="1783704"/>
            <wp:effectExtent l="8573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481" cy="17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</w:t>
      </w:r>
      <w:r w:rsidR="00A72D65">
        <w:rPr>
          <w:b/>
          <w:bCs/>
          <w:color w:val="FF0000"/>
        </w:rPr>
        <w:t xml:space="preserve">    </w:t>
      </w:r>
      <w:r>
        <w:rPr>
          <w:b/>
          <w:bCs/>
          <w:color w:val="FF0000"/>
        </w:rPr>
        <w:t xml:space="preserve"> </w:t>
      </w:r>
      <w:r>
        <w:rPr>
          <w:noProof/>
        </w:rPr>
        <w:drawing>
          <wp:inline distT="0" distB="0" distL="0" distR="0" wp14:anchorId="32EC959D" wp14:editId="0961E23D">
            <wp:extent cx="3200277" cy="1799409"/>
            <wp:effectExtent l="0" t="4445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714" cy="18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 w:rsidR="00A72D65">
        <w:rPr>
          <w:b/>
          <w:bCs/>
          <w:color w:val="FF0000"/>
        </w:rPr>
        <w:t xml:space="preserve">     </w:t>
      </w:r>
      <w:r>
        <w:rPr>
          <w:b/>
          <w:bCs/>
          <w:color w:val="FF0000"/>
        </w:rPr>
        <w:t xml:space="preserve"> </w:t>
      </w:r>
      <w:r w:rsidR="00A72D65">
        <w:rPr>
          <w:noProof/>
        </w:rPr>
        <w:drawing>
          <wp:inline distT="0" distB="0" distL="0" distR="0" wp14:anchorId="4A058E02" wp14:editId="597512D0">
            <wp:extent cx="1781175" cy="316523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46" cy="31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4A1" w14:textId="77777777" w:rsidR="00A72D65" w:rsidRDefault="00A72D65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6A3660DA" w14:textId="432E6D6D" w:rsidR="00A72D65" w:rsidRDefault="00A72D65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6728CD74" w14:textId="235ED9B2" w:rsidR="00A72D65" w:rsidRDefault="00A72D65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7A47E587" w14:textId="333D7071" w:rsidR="00A72D65" w:rsidRDefault="00A72D65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p w14:paraId="1FE16DAE" w14:textId="77777777" w:rsidR="00A72D65" w:rsidRPr="00990116" w:rsidRDefault="00A72D65" w:rsidP="00564F32">
      <w:pPr>
        <w:pStyle w:val="a5"/>
        <w:shd w:val="clear" w:color="auto" w:fill="FFFFFF"/>
        <w:spacing w:before="0" w:beforeAutospacing="0" w:after="300" w:afterAutospacing="0"/>
        <w:rPr>
          <w:b/>
          <w:bCs/>
          <w:color w:val="FF0000"/>
        </w:rPr>
      </w:pPr>
    </w:p>
    <w:sectPr w:rsidR="00A72D65" w:rsidRPr="0099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4354D"/>
    <w:multiLevelType w:val="hybridMultilevel"/>
    <w:tmpl w:val="59962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81FB6"/>
    <w:multiLevelType w:val="hybridMultilevel"/>
    <w:tmpl w:val="661E2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D052A"/>
    <w:multiLevelType w:val="hybridMultilevel"/>
    <w:tmpl w:val="A33489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F7BEB"/>
    <w:multiLevelType w:val="multilevel"/>
    <w:tmpl w:val="679A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05"/>
    <w:rsid w:val="00091670"/>
    <w:rsid w:val="00112E72"/>
    <w:rsid w:val="001811C2"/>
    <w:rsid w:val="001E1A1A"/>
    <w:rsid w:val="00203164"/>
    <w:rsid w:val="00311BB8"/>
    <w:rsid w:val="00447E9E"/>
    <w:rsid w:val="00452F0B"/>
    <w:rsid w:val="004C4D60"/>
    <w:rsid w:val="004E6CB6"/>
    <w:rsid w:val="00564F32"/>
    <w:rsid w:val="00596077"/>
    <w:rsid w:val="005968B2"/>
    <w:rsid w:val="007D73B2"/>
    <w:rsid w:val="00903D80"/>
    <w:rsid w:val="00952D93"/>
    <w:rsid w:val="00990116"/>
    <w:rsid w:val="009B3A05"/>
    <w:rsid w:val="00A37F2B"/>
    <w:rsid w:val="00A72D65"/>
    <w:rsid w:val="00AE23EE"/>
    <w:rsid w:val="00B77C3C"/>
    <w:rsid w:val="00F43B18"/>
    <w:rsid w:val="00F87843"/>
    <w:rsid w:val="00FC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72C94"/>
  <w15:chartTrackingRefBased/>
  <w15:docId w15:val="{E14AF0D3-AD20-41CD-BA6C-2D27F07B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A0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9B3A05"/>
    <w:rPr>
      <w:color w:val="0000FF"/>
      <w:u w:val="single"/>
    </w:rPr>
  </w:style>
  <w:style w:type="paragraph" w:customStyle="1" w:styleId="Default">
    <w:name w:val="Default"/>
    <w:rsid w:val="009B3A0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AE2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7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hyperlink" Target="http://svozm.goruno-dubna.ru" TargetMode="Externa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vetka-sh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18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2021-04-03T09:24:00Z</dcterms:created>
  <dcterms:modified xsi:type="dcterms:W3CDTF">2021-04-20T04:57:00Z</dcterms:modified>
</cp:coreProperties>
</file>