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BE" w:rsidRPr="0070167D" w:rsidRDefault="00A451BE" w:rsidP="00A451BE">
      <w:pPr>
        <w:jc w:val="center"/>
        <w:rPr>
          <w:rFonts w:ascii="Times New Roman" w:hAnsi="Times New Roman" w:cs="Times New Roman"/>
          <w:b/>
          <w:sz w:val="20"/>
        </w:rPr>
      </w:pPr>
      <w:r w:rsidRPr="0070167D">
        <w:rPr>
          <w:rFonts w:ascii="Times New Roman" w:hAnsi="Times New Roman" w:cs="Times New Roman"/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г. ДУБНЫ МОСКОВСКОЙ ОБЛАСТИ»</w:t>
      </w:r>
    </w:p>
    <w:p w:rsidR="00A451BE" w:rsidRDefault="00A451BE" w:rsidP="00A451BE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:rsidR="00A451BE" w:rsidRPr="00C51C0D" w:rsidRDefault="00A451BE" w:rsidP="00A45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51BE" w:rsidRPr="00C51C0D" w:rsidRDefault="00A451BE" w:rsidP="00A45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51BE" w:rsidRPr="00C51C0D" w:rsidRDefault="00A451BE" w:rsidP="00A45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51BE" w:rsidRPr="00C51C0D" w:rsidTr="00A451BE">
        <w:tc>
          <w:tcPr>
            <w:tcW w:w="4785" w:type="dxa"/>
            <w:shd w:val="clear" w:color="auto" w:fill="auto"/>
          </w:tcPr>
          <w:p w:rsidR="00A451BE" w:rsidRPr="00C51C0D" w:rsidRDefault="00A451BE" w:rsidP="00A4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51BE" w:rsidRPr="00C51C0D" w:rsidRDefault="00A451BE" w:rsidP="00A4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1BE" w:rsidRPr="00C51C0D" w:rsidRDefault="00A451BE" w:rsidP="00A4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451BE" w:rsidRPr="00C51C0D" w:rsidRDefault="00A451BE" w:rsidP="00A4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Утверждаю</w:t>
            </w:r>
          </w:p>
          <w:p w:rsidR="00A451BE" w:rsidRPr="00C51C0D" w:rsidRDefault="00A451BE" w:rsidP="00A451BE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A451BE" w:rsidRPr="00C51C0D" w:rsidRDefault="00A451BE" w:rsidP="00A451BE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45-20/10-09 от 28.08.2020</w:t>
            </w:r>
            <w:r w:rsidRPr="00C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451BE" w:rsidRPr="00C51C0D" w:rsidRDefault="00A451BE" w:rsidP="00A4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1BE" w:rsidRPr="00C51C0D" w:rsidRDefault="00A451BE" w:rsidP="00A45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451BE" w:rsidRPr="00C51C0D" w:rsidRDefault="00A451BE" w:rsidP="00A451BE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A451BE" w:rsidRPr="00C51C0D" w:rsidRDefault="00A451BE" w:rsidP="00A451B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КУРСА «Русский язык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A451BE" w:rsidRPr="00C51C0D" w:rsidRDefault="00A451BE" w:rsidP="00A451B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A451BE" w:rsidRPr="00C51C0D" w:rsidRDefault="00A451BE" w:rsidP="00A451B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</w:t>
      </w:r>
    </w:p>
    <w:p w:rsidR="00A451BE" w:rsidRPr="00C51C0D" w:rsidRDefault="00A451BE" w:rsidP="00A451B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слабослышащих и поздно оглохших обучающихся 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1BE" w:rsidRPr="00C51C0D" w:rsidRDefault="00A451BE" w:rsidP="00A451B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</w:t>
      </w:r>
      <w:r w:rsidRPr="00C51C0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A451BE" w:rsidRPr="00C51C0D" w:rsidRDefault="00A451BE" w:rsidP="00A451B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1BE" w:rsidRPr="00C51C0D" w:rsidRDefault="00A451BE" w:rsidP="00A451B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 «А</w:t>
      </w:r>
      <w:r w:rsidRPr="00C51C0D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A451BE" w:rsidRPr="00C51C0D" w:rsidRDefault="00A451BE" w:rsidP="00A451B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51BE" w:rsidRDefault="00A451BE" w:rsidP="00A451B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0" w:name="_GoBack"/>
      <w:bookmarkEnd w:id="0"/>
    </w:p>
    <w:p w:rsidR="00A451BE" w:rsidRPr="00C51C0D" w:rsidRDefault="00A451BE" w:rsidP="00A451B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51BE" w:rsidRPr="00C51C0D" w:rsidRDefault="00A451BE" w:rsidP="00A451B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Дубинина Елена Викторовна</w:t>
      </w:r>
    </w:p>
    <w:p w:rsidR="00A451BE" w:rsidRPr="00C51C0D" w:rsidRDefault="00A451BE" w:rsidP="00A45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51BE" w:rsidRPr="00C51C0D" w:rsidRDefault="00A451BE" w:rsidP="00A451B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C51C0D" w:rsidRDefault="00A451BE" w:rsidP="00A451B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Default="00A451BE" w:rsidP="00A451BE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A451BE" w:rsidRDefault="00A451BE" w:rsidP="00A451BE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Default="00A451BE" w:rsidP="00A451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1BE" w:rsidRDefault="00A451BE" w:rsidP="00A451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Русский язык</w:t>
      </w:r>
    </w:p>
    <w:p w:rsidR="00A451BE" w:rsidRDefault="00A451BE" w:rsidP="00A4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2020-2021 год на изучение данного предмета «Русский язык» выделено 68 учебных часа в год (2 часа в неделю),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A451BE" w:rsidRDefault="00A451BE" w:rsidP="00A451B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BE" w:rsidRPr="003C517C" w:rsidRDefault="00A451BE" w:rsidP="00A4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733" w:rsidRPr="00A451BE" w:rsidRDefault="00A451BE" w:rsidP="00A4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6B1733" w:rsidRPr="00C51C0D" w:rsidRDefault="006B1733" w:rsidP="00A4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680"/>
        <w:gridCol w:w="1134"/>
        <w:gridCol w:w="3969"/>
      </w:tblGrid>
      <w:tr w:rsidR="006B1733" w:rsidRPr="00C51C0D" w:rsidTr="0030659A">
        <w:tc>
          <w:tcPr>
            <w:tcW w:w="2132" w:type="dxa"/>
            <w:shd w:val="clear" w:color="auto" w:fill="auto"/>
          </w:tcPr>
          <w:p w:rsidR="006B1733" w:rsidRPr="00C51C0D" w:rsidRDefault="006B1733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680" w:type="dxa"/>
            <w:shd w:val="clear" w:color="auto" w:fill="auto"/>
          </w:tcPr>
          <w:p w:rsidR="006B1733" w:rsidRPr="00C51C0D" w:rsidRDefault="006B1733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shd w:val="clear" w:color="auto" w:fill="auto"/>
          </w:tcPr>
          <w:p w:rsidR="006B1733" w:rsidRPr="00C51C0D" w:rsidRDefault="006B1733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69" w:type="dxa"/>
            <w:shd w:val="clear" w:color="auto" w:fill="auto"/>
          </w:tcPr>
          <w:p w:rsidR="006B1733" w:rsidRPr="00C51C0D" w:rsidRDefault="006B1733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изучаемые понятия</w:t>
            </w:r>
          </w:p>
        </w:tc>
      </w:tr>
      <w:tr w:rsidR="006B1733" w:rsidRPr="00C51C0D" w:rsidTr="0030659A">
        <w:tc>
          <w:tcPr>
            <w:tcW w:w="2132" w:type="dxa"/>
            <w:shd w:val="clear" w:color="auto" w:fill="auto"/>
          </w:tcPr>
          <w:p w:rsidR="006B1733" w:rsidRPr="00C51C0D" w:rsidRDefault="006B1733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развивающееся явление</w:t>
            </w:r>
          </w:p>
        </w:tc>
        <w:tc>
          <w:tcPr>
            <w:tcW w:w="3680" w:type="dxa"/>
            <w:shd w:val="clear" w:color="auto" w:fill="auto"/>
          </w:tcPr>
          <w:p w:rsidR="006B1733" w:rsidRPr="00C51C0D" w:rsidRDefault="006B1733" w:rsidP="0030659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развивающееся явление. 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</w:t>
            </w:r>
          </w:p>
        </w:tc>
        <w:tc>
          <w:tcPr>
            <w:tcW w:w="1134" w:type="dxa"/>
            <w:shd w:val="clear" w:color="auto" w:fill="auto"/>
          </w:tcPr>
          <w:p w:rsidR="006B1733" w:rsidRPr="00C51C0D" w:rsidRDefault="006B1733" w:rsidP="003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B1733" w:rsidRDefault="00EA7DEE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  <w:p w:rsidR="00EA7DEE" w:rsidRPr="00C51C0D" w:rsidRDefault="00EA7DEE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33" w:rsidRPr="00C51C0D" w:rsidTr="0030659A">
        <w:tc>
          <w:tcPr>
            <w:tcW w:w="2132" w:type="dxa"/>
            <w:shd w:val="clear" w:color="auto" w:fill="auto"/>
          </w:tcPr>
          <w:p w:rsidR="006B1733" w:rsidRPr="00123E6D" w:rsidRDefault="006B1733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 в 5-6 классах</w:t>
            </w:r>
          </w:p>
        </w:tc>
        <w:tc>
          <w:tcPr>
            <w:tcW w:w="3680" w:type="dxa"/>
            <w:shd w:val="clear" w:color="auto" w:fill="auto"/>
          </w:tcPr>
          <w:p w:rsidR="006B1733" w:rsidRPr="00123E6D" w:rsidRDefault="006B1733" w:rsidP="006B1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Орфографические, пунктуационные условия написания слов. Морфемные признаки слова.</w:t>
            </w:r>
          </w:p>
          <w:p w:rsidR="006B1733" w:rsidRPr="00123E6D" w:rsidRDefault="006B1733" w:rsidP="006B1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Морфологические признаки частей речи. Опознавательные признаки </w:t>
            </w:r>
            <w:proofErr w:type="spellStart"/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орфографии, морфологии, синтаксиса, пунктуации.</w:t>
            </w:r>
          </w:p>
          <w:p w:rsidR="006B1733" w:rsidRPr="00123E6D" w:rsidRDefault="006B1733" w:rsidP="0030659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1733" w:rsidRDefault="00451E88" w:rsidP="003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6 ч</w:t>
            </w:r>
          </w:p>
        </w:tc>
        <w:tc>
          <w:tcPr>
            <w:tcW w:w="3969" w:type="dxa"/>
            <w:shd w:val="clear" w:color="auto" w:fill="auto"/>
          </w:tcPr>
          <w:p w:rsidR="006B1733" w:rsidRPr="00C51C0D" w:rsidRDefault="006B1733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стиль, его жанры, языковые особенности.</w:t>
            </w:r>
          </w:p>
        </w:tc>
      </w:tr>
      <w:tr w:rsidR="006B1733" w:rsidRPr="00C51C0D" w:rsidTr="0030659A">
        <w:tc>
          <w:tcPr>
            <w:tcW w:w="2132" w:type="dxa"/>
            <w:shd w:val="clear" w:color="auto" w:fill="auto"/>
          </w:tcPr>
          <w:p w:rsidR="006B1733" w:rsidRPr="00123E6D" w:rsidRDefault="006B1733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Культура речи. Причастие. Деепричастие. Наречие. Категория состояния</w:t>
            </w:r>
          </w:p>
        </w:tc>
        <w:tc>
          <w:tcPr>
            <w:tcW w:w="3680" w:type="dxa"/>
            <w:shd w:val="clear" w:color="auto" w:fill="auto"/>
          </w:tcPr>
          <w:p w:rsidR="006B1733" w:rsidRDefault="006B1733" w:rsidP="006B1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</w:t>
            </w:r>
          </w:p>
          <w:p w:rsidR="00451E88" w:rsidRDefault="006B1733" w:rsidP="006B17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Деепричастие. Повторение пройденного о глаголе. Свойства наречия  и глагола у деепричастия. Синтаксическая </w:t>
            </w:r>
            <w:proofErr w:type="spellStart"/>
            <w:r w:rsidRPr="006B1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роль.Деепричастия</w:t>
            </w:r>
            <w:proofErr w:type="spellEnd"/>
            <w:r w:rsidRPr="006B1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совершенного и несовершенного вида. Обособление деепричастного оборота и одиночного деепричастия. Не с </w:t>
            </w:r>
            <w:r w:rsidRPr="006B1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деепричастиями.</w:t>
            </w:r>
          </w:p>
          <w:p w:rsidR="006B1733" w:rsidRDefault="006B1733" w:rsidP="006B1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Наречие. Наречие как часть речи. Синтаксическая роль. </w:t>
            </w:r>
            <w:proofErr w:type="spellStart"/>
            <w:r w:rsidRPr="006B1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6B1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роль. Словообразование наречий.  Не с наречиями. Правописание суффиксов наречий. Н и НН в суффиксах наречий. </w:t>
            </w: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состояния. </w:t>
            </w:r>
          </w:p>
          <w:p w:rsidR="006B1733" w:rsidRPr="006B1733" w:rsidRDefault="006B1733" w:rsidP="006B1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 как часть речи. Отличие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наречий. Синтаксическая роль.</w:t>
            </w:r>
          </w:p>
        </w:tc>
        <w:tc>
          <w:tcPr>
            <w:tcW w:w="1134" w:type="dxa"/>
            <w:shd w:val="clear" w:color="auto" w:fill="auto"/>
          </w:tcPr>
          <w:p w:rsidR="006B1733" w:rsidRDefault="00451E88" w:rsidP="003065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12ч</w:t>
            </w: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969" w:type="dxa"/>
            <w:shd w:val="clear" w:color="auto" w:fill="auto"/>
          </w:tcPr>
          <w:p w:rsidR="006B1733" w:rsidRDefault="006B1733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Причастие. </w:t>
            </w:r>
          </w:p>
          <w:p w:rsidR="006B1733" w:rsidRDefault="006B1733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Деепричастие. </w:t>
            </w:r>
          </w:p>
          <w:p w:rsidR="006B1733" w:rsidRDefault="006B1733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Наречие. </w:t>
            </w:r>
          </w:p>
          <w:p w:rsidR="006B1733" w:rsidRDefault="006B1733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</w:t>
            </w:r>
          </w:p>
          <w:p w:rsidR="006B1733" w:rsidRDefault="006B1733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33" w:rsidRDefault="006B1733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33" w:rsidRDefault="006B1733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33" w:rsidRDefault="006B1733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33" w:rsidRDefault="006B1733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33" w:rsidRDefault="006B1733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33" w:rsidRPr="00123E6D" w:rsidRDefault="006B1733" w:rsidP="006B1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 человека.</w:t>
            </w:r>
          </w:p>
          <w:p w:rsidR="006B1733" w:rsidRDefault="006B1733" w:rsidP="006B1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33" w:rsidRDefault="006B1733" w:rsidP="006B1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33" w:rsidRDefault="006B1733" w:rsidP="006B1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картине.</w:t>
            </w:r>
          </w:p>
          <w:p w:rsidR="006B1733" w:rsidRDefault="006B1733" w:rsidP="006B1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33" w:rsidRDefault="006B1733" w:rsidP="006B1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33" w:rsidRDefault="006B1733" w:rsidP="006B1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33" w:rsidRDefault="006B1733" w:rsidP="006B1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733" w:rsidRDefault="006B1733" w:rsidP="006B1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действий как вид текста</w:t>
            </w:r>
          </w:p>
          <w:p w:rsidR="006B1733" w:rsidRPr="00123E6D" w:rsidRDefault="006B1733" w:rsidP="006B1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изложение текста с описанием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человека или природы.</w:t>
            </w:r>
          </w:p>
        </w:tc>
      </w:tr>
      <w:tr w:rsidR="006B1733" w:rsidRPr="00C51C0D" w:rsidTr="0030659A">
        <w:tc>
          <w:tcPr>
            <w:tcW w:w="2132" w:type="dxa"/>
            <w:shd w:val="clear" w:color="auto" w:fill="auto"/>
          </w:tcPr>
          <w:p w:rsidR="006B1733" w:rsidRPr="00123E6D" w:rsidRDefault="006B1733" w:rsidP="008F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Служебные части </w:t>
            </w:r>
            <w:proofErr w:type="gramStart"/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речи..</w:t>
            </w:r>
            <w:proofErr w:type="gramEnd"/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680" w:type="dxa"/>
            <w:shd w:val="clear" w:color="auto" w:fill="auto"/>
          </w:tcPr>
          <w:p w:rsidR="008F1778" w:rsidRDefault="008F1778" w:rsidP="008F1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 как служебная часть речи. Синтаксическая роль предлогов. Непроизводные и производные предлоги. Простые и составные. </w:t>
            </w:r>
            <w:proofErr w:type="spellStart"/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предлогов. Слитное и раздельное написания предлогов. Дефис в предлогах.</w:t>
            </w:r>
          </w:p>
          <w:p w:rsidR="008F1778" w:rsidRPr="00123E6D" w:rsidRDefault="008F1778" w:rsidP="008F1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 как служебная часть речи. Синтаксическая роль союзов. Сочинительные и подчинительные союзы. Простые и составные. </w:t>
            </w:r>
            <w:proofErr w:type="spellStart"/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союзов. Слитное и раздельное написания союзов.</w:t>
            </w:r>
          </w:p>
          <w:p w:rsidR="006B1733" w:rsidRPr="00123E6D" w:rsidRDefault="008F1778" w:rsidP="006B1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Частица  как служебная часть речи. Синтаксическая роль частиц. </w:t>
            </w:r>
            <w:proofErr w:type="spellStart"/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роль. Формообразующие и смысловые частицы. Различение НЕ и НИ, их правописание.</w:t>
            </w:r>
          </w:p>
        </w:tc>
        <w:tc>
          <w:tcPr>
            <w:tcW w:w="1134" w:type="dxa"/>
            <w:shd w:val="clear" w:color="auto" w:fill="auto"/>
          </w:tcPr>
          <w:p w:rsidR="006B1733" w:rsidRDefault="00451E88" w:rsidP="003065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4ч.</w:t>
            </w: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5ч.</w:t>
            </w: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</w:p>
          <w:p w:rsidR="00451E88" w:rsidRDefault="00451E88" w:rsidP="003065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 ч.</w:t>
            </w:r>
          </w:p>
          <w:p w:rsidR="00451E88" w:rsidRDefault="00451E88" w:rsidP="003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F1778" w:rsidRDefault="008F1778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Предлог.</w:t>
            </w:r>
          </w:p>
          <w:p w:rsidR="008F1778" w:rsidRDefault="008F1778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Союз. </w:t>
            </w:r>
          </w:p>
          <w:p w:rsidR="006B1733" w:rsidRDefault="008F1778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</w:t>
            </w:r>
          </w:p>
          <w:p w:rsidR="008F1778" w:rsidRDefault="008F1778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78" w:rsidRDefault="008F1778" w:rsidP="008F1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от своего имени на основе прочитанного. Рассказ на основе увиденного на картине.</w:t>
            </w:r>
          </w:p>
          <w:p w:rsidR="008F1778" w:rsidRDefault="008F1778" w:rsidP="008F1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78" w:rsidRPr="00123E6D" w:rsidRDefault="008F1778" w:rsidP="008F1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рассуждение на дискуссионную тему, языковые особенности.</w:t>
            </w:r>
          </w:p>
          <w:p w:rsidR="008F1778" w:rsidRDefault="008F1778" w:rsidP="008F1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78" w:rsidRPr="00123E6D" w:rsidRDefault="008F1778" w:rsidP="008F1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данному сюжету.</w:t>
            </w:r>
          </w:p>
          <w:p w:rsidR="008F1778" w:rsidRPr="00123E6D" w:rsidRDefault="008F1778" w:rsidP="008F1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78" w:rsidRPr="00123E6D" w:rsidRDefault="008F1778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33" w:rsidRPr="00C51C0D" w:rsidTr="0030659A">
        <w:tc>
          <w:tcPr>
            <w:tcW w:w="2132" w:type="dxa"/>
            <w:shd w:val="clear" w:color="auto" w:fill="auto"/>
          </w:tcPr>
          <w:p w:rsidR="006B1733" w:rsidRPr="00123E6D" w:rsidRDefault="006B1733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Междометие.</w:t>
            </w:r>
          </w:p>
        </w:tc>
        <w:tc>
          <w:tcPr>
            <w:tcW w:w="3680" w:type="dxa"/>
            <w:shd w:val="clear" w:color="auto" w:fill="auto"/>
          </w:tcPr>
          <w:p w:rsidR="006B1733" w:rsidRPr="00123E6D" w:rsidRDefault="008F1778" w:rsidP="006B1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      </w:r>
          </w:p>
        </w:tc>
        <w:tc>
          <w:tcPr>
            <w:tcW w:w="1134" w:type="dxa"/>
            <w:shd w:val="clear" w:color="auto" w:fill="auto"/>
          </w:tcPr>
          <w:p w:rsidR="006B1733" w:rsidRDefault="00451E88" w:rsidP="003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1ч.</w:t>
            </w:r>
          </w:p>
        </w:tc>
        <w:tc>
          <w:tcPr>
            <w:tcW w:w="3969" w:type="dxa"/>
            <w:shd w:val="clear" w:color="auto" w:fill="auto"/>
          </w:tcPr>
          <w:p w:rsidR="008F1778" w:rsidRPr="00123E6D" w:rsidRDefault="008F1778" w:rsidP="008F1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Междометие. Звукоподражательные слова.</w:t>
            </w:r>
          </w:p>
          <w:p w:rsidR="006B1733" w:rsidRPr="00123E6D" w:rsidRDefault="006B1733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778" w:rsidRPr="00C51C0D" w:rsidTr="0030659A">
        <w:tc>
          <w:tcPr>
            <w:tcW w:w="2132" w:type="dxa"/>
            <w:shd w:val="clear" w:color="auto" w:fill="auto"/>
          </w:tcPr>
          <w:p w:rsidR="008F1778" w:rsidRPr="00123E6D" w:rsidRDefault="008F1778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 в 5-7 классах</w:t>
            </w:r>
          </w:p>
        </w:tc>
        <w:tc>
          <w:tcPr>
            <w:tcW w:w="3680" w:type="dxa"/>
            <w:shd w:val="clear" w:color="auto" w:fill="auto"/>
          </w:tcPr>
          <w:p w:rsidR="008F1778" w:rsidRPr="00123E6D" w:rsidRDefault="008F1778" w:rsidP="00306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 в 5-7 классах</w:t>
            </w:r>
          </w:p>
        </w:tc>
        <w:tc>
          <w:tcPr>
            <w:tcW w:w="1134" w:type="dxa"/>
            <w:shd w:val="clear" w:color="auto" w:fill="auto"/>
          </w:tcPr>
          <w:p w:rsidR="008F1778" w:rsidRDefault="00451E88" w:rsidP="0030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12 ч</w:t>
            </w:r>
          </w:p>
        </w:tc>
        <w:tc>
          <w:tcPr>
            <w:tcW w:w="3969" w:type="dxa"/>
            <w:shd w:val="clear" w:color="auto" w:fill="auto"/>
          </w:tcPr>
          <w:p w:rsidR="008F1778" w:rsidRPr="00123E6D" w:rsidRDefault="008F1778" w:rsidP="008F1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морально-этическую тему или публичное выступление на эту тему.</w:t>
            </w:r>
          </w:p>
        </w:tc>
      </w:tr>
    </w:tbl>
    <w:p w:rsidR="00A451BE" w:rsidRDefault="00A451BE" w:rsidP="004E0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f743790b49d682f8f0d880d30edfa9c98c489686"/>
      <w:bookmarkStart w:id="2" w:name="1"/>
      <w:bookmarkEnd w:id="1"/>
      <w:bookmarkEnd w:id="2"/>
    </w:p>
    <w:p w:rsidR="004E05E3" w:rsidRPr="003C517C" w:rsidRDefault="00A451BE" w:rsidP="004E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</w:t>
      </w:r>
      <w:r w:rsidR="004E05E3"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4E05E3" w:rsidRDefault="004E05E3" w:rsidP="004E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«Русский язык» 7 «А» класс 68 часов</w:t>
      </w:r>
    </w:p>
    <w:p w:rsidR="00A451BE" w:rsidRPr="00A451BE" w:rsidRDefault="00A451BE" w:rsidP="00A45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3168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39"/>
        <w:gridCol w:w="5983"/>
        <w:gridCol w:w="567"/>
        <w:gridCol w:w="992"/>
        <w:gridCol w:w="992"/>
        <w:gridCol w:w="11381"/>
        <w:gridCol w:w="848"/>
        <w:gridCol w:w="10378"/>
      </w:tblGrid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  <w:r w:rsidRPr="00A451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  <w:r w:rsidRPr="00A451B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  <w:r w:rsidRPr="00A451BE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  <w:r w:rsidRPr="00A451BE">
              <w:rPr>
                <w:b/>
                <w:sz w:val="24"/>
                <w:szCs w:val="24"/>
              </w:rPr>
              <w:t>Дата</w:t>
            </w:r>
          </w:p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  <w:r w:rsidRPr="00A451BE">
              <w:rPr>
                <w:b/>
                <w:sz w:val="24"/>
                <w:szCs w:val="24"/>
              </w:rPr>
              <w:t xml:space="preserve"> по</w:t>
            </w:r>
          </w:p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  <w:r w:rsidRPr="00A451BE">
              <w:rPr>
                <w:b/>
                <w:sz w:val="24"/>
                <w:szCs w:val="24"/>
              </w:rPr>
              <w:t>факту</w:t>
            </w: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  <w:r w:rsidRPr="00A451BE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 xml:space="preserve">Русский язык как развивающееся явление.   </w:t>
            </w:r>
            <w:r w:rsidRPr="00A451BE">
              <w:rPr>
                <w:b/>
                <w:sz w:val="24"/>
                <w:szCs w:val="24"/>
              </w:rPr>
              <w:t>1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A451BE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  <w:r w:rsidRPr="00A451BE">
              <w:rPr>
                <w:b/>
                <w:sz w:val="24"/>
                <w:szCs w:val="24"/>
              </w:rPr>
              <w:t xml:space="preserve">Повторение изученного материала в 6 </w:t>
            </w:r>
            <w:proofErr w:type="gramStart"/>
            <w:r w:rsidRPr="00A451BE">
              <w:rPr>
                <w:b/>
                <w:sz w:val="24"/>
                <w:szCs w:val="24"/>
              </w:rPr>
              <w:t>классе  6</w:t>
            </w:r>
            <w:proofErr w:type="gramEnd"/>
            <w:r w:rsidRPr="00A451BE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Синтаксис. Пунктуация. Синтаксический разбор.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Лексика и фразеология.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Фонетика и орфография. Фонетический разбор.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Словообразование и орфография.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Морфология и орфография.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i/>
                <w:sz w:val="24"/>
                <w:szCs w:val="24"/>
              </w:rPr>
            </w:pPr>
            <w:r w:rsidRPr="00A451BE">
              <w:rPr>
                <w:b/>
                <w:i/>
                <w:sz w:val="24"/>
                <w:szCs w:val="24"/>
              </w:rPr>
              <w:t>Контрольный диктант.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A451BE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  <w:r w:rsidRPr="00A451BE">
              <w:rPr>
                <w:b/>
                <w:sz w:val="24"/>
                <w:szCs w:val="24"/>
              </w:rPr>
              <w:t>Причастие.  14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Причастие как часть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Морфологические признаки у причастий. Признаки глагола и прилагательного у причастия.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 xml:space="preserve">Склонение причастий и правописание гласных в падежных </w:t>
            </w:r>
            <w:proofErr w:type="gramStart"/>
            <w:r w:rsidRPr="00A451BE">
              <w:rPr>
                <w:sz w:val="24"/>
                <w:szCs w:val="24"/>
              </w:rPr>
              <w:t>окончаниях  причастий</w:t>
            </w:r>
            <w:proofErr w:type="gramEnd"/>
            <w:r w:rsidRPr="00A451B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Причастный оборот. Знаки препинания при причастном обороте.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Причастный оборот. Знаки препинания при причастном обороте.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13.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Действительные причастия настоящего и прошедшего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 xml:space="preserve">Страдательные причастия настоящего и </w:t>
            </w:r>
            <w:proofErr w:type="gramStart"/>
            <w:r w:rsidRPr="00A451BE">
              <w:rPr>
                <w:sz w:val="24"/>
                <w:szCs w:val="24"/>
              </w:rPr>
              <w:t>прошедшего  времени</w:t>
            </w:r>
            <w:proofErr w:type="gramEnd"/>
            <w:r w:rsidRPr="00A451B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Краткие страдательные причастия.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Одна и две буквы –н- в суффиксах страдательных причастий прошедшего времени и отглагольных прилагательных.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 xml:space="preserve">Буквы </w:t>
            </w:r>
            <w:r w:rsidRPr="00A451BE">
              <w:rPr>
                <w:b/>
                <w:sz w:val="24"/>
                <w:szCs w:val="24"/>
              </w:rPr>
              <w:t xml:space="preserve">е </w:t>
            </w:r>
            <w:r w:rsidRPr="00A451BE">
              <w:rPr>
                <w:sz w:val="24"/>
                <w:szCs w:val="24"/>
              </w:rPr>
              <w:t xml:space="preserve">и </w:t>
            </w:r>
            <w:r w:rsidRPr="00A451BE">
              <w:rPr>
                <w:b/>
                <w:sz w:val="24"/>
                <w:szCs w:val="24"/>
              </w:rPr>
              <w:t>ё</w:t>
            </w:r>
            <w:r w:rsidRPr="00A451BE">
              <w:rPr>
                <w:sz w:val="24"/>
                <w:szCs w:val="24"/>
              </w:rPr>
              <w:t xml:space="preserve"> после шипящих в </w:t>
            </w:r>
            <w:proofErr w:type="gramStart"/>
            <w:r w:rsidRPr="00A451BE">
              <w:rPr>
                <w:sz w:val="24"/>
                <w:szCs w:val="24"/>
              </w:rPr>
              <w:t>суффиксах  страдательных</w:t>
            </w:r>
            <w:proofErr w:type="gramEnd"/>
            <w:r w:rsidRPr="00A451BE">
              <w:rPr>
                <w:sz w:val="24"/>
                <w:szCs w:val="24"/>
              </w:rPr>
              <w:t xml:space="preserve"> причастий прошедшего времени.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20.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Повторение темы «Причастие». Тест.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21.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i/>
                <w:sz w:val="24"/>
                <w:szCs w:val="24"/>
              </w:rPr>
            </w:pPr>
            <w:r w:rsidRPr="00A451BE">
              <w:rPr>
                <w:b/>
                <w:i/>
                <w:sz w:val="24"/>
                <w:szCs w:val="24"/>
              </w:rPr>
              <w:t>Контрольный диктант по теме «Причастие»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A451BE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  <w:r w:rsidRPr="00A451BE">
              <w:rPr>
                <w:b/>
                <w:sz w:val="24"/>
                <w:szCs w:val="24"/>
              </w:rPr>
              <w:t>Деепричастие.     6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22.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Деепричастие как часть речи. Морфологические признаки у деепричастия. Признаки глагола и наречия.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23.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Деепричастный оборот. Запятые при деепричастном обороте.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24.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25.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 xml:space="preserve">Деепричастие несовершенного и </w:t>
            </w:r>
            <w:proofErr w:type="gramStart"/>
            <w:r w:rsidRPr="00A451BE">
              <w:rPr>
                <w:sz w:val="24"/>
                <w:szCs w:val="24"/>
              </w:rPr>
              <w:t>совершенного  вида</w:t>
            </w:r>
            <w:proofErr w:type="gramEnd"/>
            <w:r w:rsidRPr="00A451B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26.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 xml:space="preserve">Повторение темы «Деепричастие». </w:t>
            </w:r>
            <w:r w:rsidRPr="00A451BE">
              <w:rPr>
                <w:i/>
                <w:sz w:val="24"/>
                <w:szCs w:val="24"/>
              </w:rPr>
              <w:t>Тест.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27.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i/>
                <w:sz w:val="24"/>
                <w:szCs w:val="24"/>
              </w:rPr>
            </w:pPr>
            <w:r w:rsidRPr="00A451BE">
              <w:rPr>
                <w:i/>
                <w:sz w:val="24"/>
                <w:szCs w:val="24"/>
              </w:rPr>
              <w:t>Контрольный диктант по теме «Деепричастие».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i/>
                <w:sz w:val="24"/>
                <w:szCs w:val="24"/>
              </w:rPr>
            </w:pPr>
            <w:r w:rsidRPr="00A451BE">
              <w:rPr>
                <w:b/>
                <w:sz w:val="24"/>
                <w:szCs w:val="24"/>
              </w:rPr>
              <w:t>Наречие.  12ч.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28.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Наречие как часть речи. Смысловые группы наречий. Способы образования наречий.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29.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Слитное и раздельное написание не с наречиями на –о, -е.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31.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 xml:space="preserve">Буквы е и </w:t>
            </w:r>
            <w:proofErr w:type="spellStart"/>
            <w:r w:rsidRPr="00A451BE">
              <w:rPr>
                <w:sz w:val="24"/>
                <w:szCs w:val="24"/>
              </w:rPr>
              <w:t>и</w:t>
            </w:r>
            <w:proofErr w:type="spellEnd"/>
            <w:r w:rsidRPr="00A451BE">
              <w:rPr>
                <w:sz w:val="24"/>
                <w:szCs w:val="24"/>
              </w:rPr>
              <w:t xml:space="preserve"> в приставках </w:t>
            </w:r>
            <w:proofErr w:type="spellStart"/>
            <w:r w:rsidRPr="00A451BE">
              <w:rPr>
                <w:sz w:val="24"/>
                <w:szCs w:val="24"/>
              </w:rPr>
              <w:t>не-</w:t>
            </w:r>
            <w:proofErr w:type="spellEnd"/>
            <w:r w:rsidRPr="00A451BE">
              <w:rPr>
                <w:sz w:val="24"/>
                <w:szCs w:val="24"/>
              </w:rPr>
              <w:t xml:space="preserve"> и ни- отрицательных наречий.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32.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Одна и две буквы н в наречиях на –о и –е.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33.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 xml:space="preserve">Буквы о и е после шипящих на конце наречий.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34.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 xml:space="preserve">Буквы о </w:t>
            </w:r>
            <w:proofErr w:type="gramStart"/>
            <w:r w:rsidRPr="00A451BE">
              <w:rPr>
                <w:sz w:val="24"/>
                <w:szCs w:val="24"/>
              </w:rPr>
              <w:t>и</w:t>
            </w:r>
            <w:proofErr w:type="gramEnd"/>
            <w:r w:rsidRPr="00A451BE">
              <w:rPr>
                <w:sz w:val="24"/>
                <w:szCs w:val="24"/>
              </w:rPr>
              <w:t xml:space="preserve"> а на конце наречий.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35.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36.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Слитное и раздельное написание приставок в наречиях, образованных от существительных, прилагательных, числительных и местоимений.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37.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Слитное и раздельное написание приставок в наречиях, образованных от существительных, прилагательных, числительных и местоимений.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38.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i/>
                <w:sz w:val="24"/>
                <w:szCs w:val="24"/>
              </w:rPr>
            </w:pPr>
            <w:r w:rsidRPr="00A451BE">
              <w:rPr>
                <w:i/>
                <w:sz w:val="24"/>
                <w:szCs w:val="24"/>
              </w:rPr>
              <w:t>Контрольный диктант по теме «Наречие».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39.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Категория состояния как часть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  <w:r w:rsidRPr="00A451BE">
              <w:rPr>
                <w:b/>
                <w:sz w:val="24"/>
                <w:szCs w:val="24"/>
              </w:rPr>
              <w:t xml:space="preserve">Служебные части речи. </w:t>
            </w:r>
          </w:p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b/>
                <w:sz w:val="24"/>
                <w:szCs w:val="24"/>
              </w:rPr>
              <w:t>Предлог. 4ч.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40.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Служебные части речи. Предлог как часть речи. Употребление предлогов.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41.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Непроизводные и производные предлоги. Простые и составные предлоги.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42.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43.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i/>
                <w:sz w:val="24"/>
                <w:szCs w:val="24"/>
              </w:rPr>
            </w:pPr>
            <w:r w:rsidRPr="00A451BE">
              <w:rPr>
                <w:i/>
                <w:sz w:val="24"/>
                <w:szCs w:val="24"/>
              </w:rPr>
              <w:t>Контрольный диктант по теме «Предлог».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i/>
                <w:sz w:val="24"/>
                <w:szCs w:val="24"/>
              </w:rPr>
            </w:pPr>
            <w:r w:rsidRPr="00A451BE">
              <w:rPr>
                <w:b/>
                <w:sz w:val="24"/>
                <w:szCs w:val="24"/>
              </w:rPr>
              <w:t xml:space="preserve">Союз.       5ч.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44.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 xml:space="preserve">Союз как часть речи. Простые и составные </w:t>
            </w:r>
            <w:proofErr w:type="gramStart"/>
            <w:r w:rsidRPr="00A451BE">
              <w:rPr>
                <w:sz w:val="24"/>
                <w:szCs w:val="24"/>
              </w:rPr>
              <w:t>союзы..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45.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Сочинительные и подчинительные союзы. Запятая в сложном предложении.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46.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 xml:space="preserve">Слитное написание </w:t>
            </w:r>
            <w:proofErr w:type="gramStart"/>
            <w:r w:rsidRPr="00A451BE">
              <w:rPr>
                <w:sz w:val="24"/>
                <w:szCs w:val="24"/>
              </w:rPr>
              <w:t xml:space="preserve">союзов  </w:t>
            </w:r>
            <w:r w:rsidRPr="00A451BE">
              <w:rPr>
                <w:i/>
                <w:sz w:val="24"/>
                <w:szCs w:val="24"/>
              </w:rPr>
              <w:t>тоже</w:t>
            </w:r>
            <w:proofErr w:type="gramEnd"/>
            <w:r w:rsidRPr="00A451BE">
              <w:rPr>
                <w:i/>
                <w:sz w:val="24"/>
                <w:szCs w:val="24"/>
              </w:rPr>
              <w:t xml:space="preserve">, также, </w:t>
            </w:r>
            <w:proofErr w:type="spellStart"/>
            <w:r w:rsidRPr="00A451BE">
              <w:rPr>
                <w:i/>
                <w:sz w:val="24"/>
                <w:szCs w:val="24"/>
              </w:rPr>
              <w:t>чтобы,зато</w:t>
            </w:r>
            <w:proofErr w:type="spellEnd"/>
            <w:r w:rsidRPr="00A451BE">
              <w:rPr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47.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i/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 xml:space="preserve">Повторение темы «Союз».  </w:t>
            </w:r>
            <w:r w:rsidRPr="00A451BE">
              <w:rPr>
                <w:i/>
                <w:sz w:val="24"/>
                <w:szCs w:val="24"/>
              </w:rPr>
              <w:t>Тест.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48.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i/>
                <w:sz w:val="24"/>
                <w:szCs w:val="24"/>
              </w:rPr>
            </w:pPr>
            <w:r w:rsidRPr="00A451BE">
              <w:rPr>
                <w:i/>
                <w:sz w:val="24"/>
                <w:szCs w:val="24"/>
              </w:rPr>
              <w:t xml:space="preserve">Изложение.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i/>
                <w:sz w:val="24"/>
                <w:szCs w:val="24"/>
              </w:rPr>
            </w:pPr>
            <w:r w:rsidRPr="00A451BE">
              <w:rPr>
                <w:b/>
                <w:sz w:val="24"/>
                <w:szCs w:val="24"/>
              </w:rPr>
              <w:t>Частица. 7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49.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 xml:space="preserve">Частица как часть речи. Разряды частиц. </w:t>
            </w:r>
            <w:proofErr w:type="gramStart"/>
            <w:r w:rsidRPr="00A451BE">
              <w:rPr>
                <w:sz w:val="24"/>
                <w:szCs w:val="24"/>
              </w:rPr>
              <w:t>Формообразующие  и</w:t>
            </w:r>
            <w:proofErr w:type="gramEnd"/>
            <w:r w:rsidRPr="00A451BE">
              <w:rPr>
                <w:sz w:val="24"/>
                <w:szCs w:val="24"/>
              </w:rPr>
              <w:t xml:space="preserve"> смысловые частицы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50.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51.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52.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 xml:space="preserve">Различение частицы не и приставки </w:t>
            </w:r>
            <w:proofErr w:type="spellStart"/>
            <w:r w:rsidRPr="00A451BE">
              <w:rPr>
                <w:sz w:val="24"/>
                <w:szCs w:val="24"/>
              </w:rPr>
              <w:t>не-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53.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Частица ни, приставка ни</w:t>
            </w:r>
            <w:proofErr w:type="gramStart"/>
            <w:r w:rsidRPr="00A451BE">
              <w:rPr>
                <w:sz w:val="24"/>
                <w:szCs w:val="24"/>
              </w:rPr>
              <w:t>- ,</w:t>
            </w:r>
            <w:proofErr w:type="gramEnd"/>
            <w:r w:rsidRPr="00A451BE">
              <w:rPr>
                <w:sz w:val="24"/>
                <w:szCs w:val="24"/>
              </w:rPr>
              <w:t xml:space="preserve"> союз ни-ни.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54.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i/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Повторение правописания служебных частей речи.</w:t>
            </w:r>
            <w:r w:rsidRPr="00A451BE">
              <w:rPr>
                <w:i/>
                <w:sz w:val="24"/>
                <w:szCs w:val="24"/>
              </w:rPr>
              <w:t xml:space="preserve"> Тест.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55.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i/>
                <w:sz w:val="24"/>
                <w:szCs w:val="24"/>
              </w:rPr>
            </w:pPr>
            <w:r w:rsidRPr="00A451BE">
              <w:rPr>
                <w:b/>
                <w:i/>
                <w:sz w:val="24"/>
                <w:szCs w:val="24"/>
              </w:rPr>
              <w:t>Контрольный диктант по теме «Частица».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i/>
                <w:sz w:val="24"/>
                <w:szCs w:val="24"/>
              </w:rPr>
            </w:pPr>
            <w:r w:rsidRPr="00A451BE">
              <w:rPr>
                <w:b/>
                <w:sz w:val="24"/>
                <w:szCs w:val="24"/>
              </w:rPr>
              <w:t>Междометие.             1ч.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56.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i/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Междометие как часть речи. Дефис в междометиях и знаки препинания при междометиях.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b/>
                <w:sz w:val="24"/>
                <w:szCs w:val="24"/>
              </w:rPr>
              <w:t>Повторение    12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57-60.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Повторение. Орфография. Морфология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61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 xml:space="preserve">Изложение.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62-</w:t>
            </w:r>
            <w:r w:rsidRPr="00A451BE"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lastRenderedPageBreak/>
              <w:t>Повторение. Синтаксис, пунктуация.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66.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67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  <w:tr w:rsidR="00A451BE" w:rsidRPr="00A451BE" w:rsidTr="00163B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68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  <w:r w:rsidRPr="00A451BE">
              <w:rPr>
                <w:sz w:val="24"/>
                <w:szCs w:val="24"/>
              </w:rPr>
              <w:t>Итоговое тестирование за курс русского языка 7-го класса.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A451BE" w:rsidRDefault="00A451BE" w:rsidP="00A451BE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93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8641"/>
      </w:tblGrid>
      <w:tr w:rsidR="004E05E3" w:rsidRPr="00C51C0D" w:rsidTr="004E05E3">
        <w:tc>
          <w:tcPr>
            <w:tcW w:w="2132" w:type="dxa"/>
            <w:shd w:val="clear" w:color="auto" w:fill="auto"/>
          </w:tcPr>
          <w:p w:rsidR="004E05E3" w:rsidRPr="00C51C0D" w:rsidRDefault="004E05E3" w:rsidP="004E0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641" w:type="dxa"/>
            <w:shd w:val="clear" w:color="auto" w:fill="auto"/>
          </w:tcPr>
          <w:p w:rsidR="004E05E3" w:rsidRPr="00C51C0D" w:rsidRDefault="004E05E3" w:rsidP="004E0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4E05E3" w:rsidRPr="002B7128" w:rsidTr="004E05E3">
        <w:tc>
          <w:tcPr>
            <w:tcW w:w="2132" w:type="dxa"/>
            <w:shd w:val="clear" w:color="auto" w:fill="auto"/>
          </w:tcPr>
          <w:p w:rsidR="004E05E3" w:rsidRPr="002B7128" w:rsidRDefault="004E05E3" w:rsidP="004E0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развивающееся явление</w:t>
            </w:r>
          </w:p>
        </w:tc>
        <w:tc>
          <w:tcPr>
            <w:tcW w:w="8641" w:type="dxa"/>
            <w:vMerge w:val="restart"/>
            <w:shd w:val="clear" w:color="auto" w:fill="auto"/>
          </w:tcPr>
          <w:p w:rsidR="004E05E3" w:rsidRPr="002B7128" w:rsidRDefault="004E05E3" w:rsidP="004E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должен знать определения основных изученных в VII классе языковых явлений, </w:t>
            </w:r>
            <w:proofErr w:type="spellStart"/>
            <w:r w:rsidRPr="002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речеведческих</w:t>
            </w:r>
            <w:proofErr w:type="spellEnd"/>
            <w:r w:rsidRPr="002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понятий, орфографических и пунктуационных правил, обосновывать свои ответы, приводя нужные примеры.</w:t>
            </w:r>
          </w:p>
          <w:p w:rsidR="004E05E3" w:rsidRPr="002B7128" w:rsidRDefault="004E05E3" w:rsidP="004E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должен овладеть следующими умениями и навыками:</w:t>
            </w:r>
          </w:p>
          <w:p w:rsidR="004E05E3" w:rsidRPr="002B7128" w:rsidRDefault="004E05E3" w:rsidP="004E05E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морфологический разбор частей речи, изученных в VII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      </w:r>
          </w:p>
          <w:p w:rsidR="004E05E3" w:rsidRPr="002B7128" w:rsidRDefault="004E05E3" w:rsidP="004E05E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с причастными и деепричастными оборотами;</w:t>
            </w:r>
          </w:p>
          <w:p w:rsidR="004E05E3" w:rsidRPr="002B7128" w:rsidRDefault="004E05E3" w:rsidP="004E05E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литературного языка в пределах изученного материала.</w:t>
            </w:r>
          </w:p>
          <w:p w:rsidR="004E05E3" w:rsidRPr="002B7128" w:rsidRDefault="004E05E3" w:rsidP="004E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По орфографии. 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      </w:r>
          </w:p>
          <w:p w:rsidR="004E05E3" w:rsidRPr="002B7128" w:rsidRDefault="004E05E3" w:rsidP="004E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пунктуации. Выделять запятыми причастные обороты (стоящие после существительного), деепричастные обороты.</w:t>
            </w:r>
          </w:p>
          <w:p w:rsidR="004E05E3" w:rsidRPr="002B7128" w:rsidRDefault="004E05E3" w:rsidP="004E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связной речи. 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Грамотно и четко рассказывать о произошедших событиях, аргументировать свои выводы.</w:t>
            </w:r>
          </w:p>
          <w:p w:rsidR="004E05E3" w:rsidRPr="002B7128" w:rsidRDefault="004E05E3" w:rsidP="004E0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 в 5-7 классах</w:t>
            </w:r>
            <w:r w:rsidR="0016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 изученные в VII классе слова с непроверяемыми орфограммами.</w:t>
            </w:r>
          </w:p>
          <w:p w:rsidR="004E05E3" w:rsidRPr="002B7128" w:rsidRDefault="004E05E3" w:rsidP="0091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5E3" w:rsidRPr="002B7128" w:rsidTr="004E05E3">
        <w:tc>
          <w:tcPr>
            <w:tcW w:w="2132" w:type="dxa"/>
            <w:shd w:val="clear" w:color="auto" w:fill="auto"/>
          </w:tcPr>
          <w:p w:rsidR="004E05E3" w:rsidRPr="002B7128" w:rsidRDefault="004E05E3" w:rsidP="004E0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 в 5-6 классах</w:t>
            </w:r>
          </w:p>
        </w:tc>
        <w:tc>
          <w:tcPr>
            <w:tcW w:w="8641" w:type="dxa"/>
            <w:vMerge/>
            <w:shd w:val="clear" w:color="auto" w:fill="auto"/>
          </w:tcPr>
          <w:p w:rsidR="004E05E3" w:rsidRPr="002B7128" w:rsidRDefault="004E05E3" w:rsidP="0091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5E3" w:rsidRPr="002B7128" w:rsidTr="004E05E3">
        <w:tc>
          <w:tcPr>
            <w:tcW w:w="2132" w:type="dxa"/>
            <w:shd w:val="clear" w:color="auto" w:fill="auto"/>
          </w:tcPr>
          <w:p w:rsidR="004E05E3" w:rsidRPr="002B7128" w:rsidRDefault="004E05E3" w:rsidP="004E0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Культура речи. Причастие. Деепричастие. Наречие. Категория состояния</w:t>
            </w:r>
          </w:p>
        </w:tc>
        <w:tc>
          <w:tcPr>
            <w:tcW w:w="8641" w:type="dxa"/>
            <w:vMerge/>
            <w:shd w:val="clear" w:color="auto" w:fill="auto"/>
          </w:tcPr>
          <w:p w:rsidR="004E05E3" w:rsidRPr="002B7128" w:rsidRDefault="004E05E3" w:rsidP="0091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5E3" w:rsidRPr="002B7128" w:rsidTr="004E05E3">
        <w:tc>
          <w:tcPr>
            <w:tcW w:w="2132" w:type="dxa"/>
            <w:shd w:val="clear" w:color="auto" w:fill="auto"/>
          </w:tcPr>
          <w:p w:rsidR="004E05E3" w:rsidRPr="002B7128" w:rsidRDefault="004E05E3" w:rsidP="004E0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Служебные части </w:t>
            </w:r>
            <w:proofErr w:type="gramStart"/>
            <w:r w:rsidRPr="002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речи..</w:t>
            </w:r>
            <w:proofErr w:type="gramEnd"/>
            <w:r w:rsidRPr="002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8641" w:type="dxa"/>
            <w:vMerge/>
            <w:shd w:val="clear" w:color="auto" w:fill="auto"/>
          </w:tcPr>
          <w:p w:rsidR="004E05E3" w:rsidRPr="002B7128" w:rsidRDefault="004E05E3" w:rsidP="0091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5E3" w:rsidRPr="002B7128" w:rsidTr="004E05E3">
        <w:tc>
          <w:tcPr>
            <w:tcW w:w="2132" w:type="dxa"/>
            <w:shd w:val="clear" w:color="auto" w:fill="auto"/>
          </w:tcPr>
          <w:p w:rsidR="004E05E3" w:rsidRPr="002B7128" w:rsidRDefault="004E05E3" w:rsidP="004E0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Междометие.</w:t>
            </w:r>
          </w:p>
        </w:tc>
        <w:tc>
          <w:tcPr>
            <w:tcW w:w="8641" w:type="dxa"/>
            <w:vMerge/>
            <w:shd w:val="clear" w:color="auto" w:fill="auto"/>
          </w:tcPr>
          <w:p w:rsidR="004E05E3" w:rsidRPr="002B7128" w:rsidRDefault="004E05E3" w:rsidP="00917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5E3" w:rsidRPr="002B7128" w:rsidTr="004E05E3">
        <w:tc>
          <w:tcPr>
            <w:tcW w:w="2132" w:type="dxa"/>
            <w:shd w:val="clear" w:color="auto" w:fill="auto"/>
          </w:tcPr>
          <w:p w:rsidR="004E05E3" w:rsidRPr="002B7128" w:rsidRDefault="004E05E3" w:rsidP="004E0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 в 5-7 классах</w:t>
            </w:r>
          </w:p>
        </w:tc>
        <w:tc>
          <w:tcPr>
            <w:tcW w:w="8641" w:type="dxa"/>
            <w:vMerge/>
            <w:shd w:val="clear" w:color="auto" w:fill="auto"/>
          </w:tcPr>
          <w:p w:rsidR="004E05E3" w:rsidRPr="002B7128" w:rsidRDefault="004E05E3" w:rsidP="004E0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1BE" w:rsidRPr="002B7128" w:rsidRDefault="00A451BE" w:rsidP="004E0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52" w:rsidRDefault="00CA6A52" w:rsidP="008F1778">
      <w:pPr>
        <w:spacing w:after="0"/>
        <w:rPr>
          <w:rFonts w:ascii="Times New Roman" w:hAnsi="Times New Roman"/>
          <w:sz w:val="24"/>
          <w:szCs w:val="24"/>
        </w:rPr>
      </w:pPr>
    </w:p>
    <w:p w:rsidR="00CA6A52" w:rsidRDefault="00CA6A52" w:rsidP="008F1778">
      <w:pPr>
        <w:spacing w:after="0"/>
        <w:rPr>
          <w:rFonts w:ascii="Times New Roman" w:hAnsi="Times New Roman"/>
          <w:sz w:val="24"/>
          <w:szCs w:val="24"/>
        </w:rPr>
      </w:pPr>
    </w:p>
    <w:p w:rsidR="008F1778" w:rsidRDefault="008F1778" w:rsidP="008F17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на ГМО</w:t>
      </w:r>
    </w:p>
    <w:p w:rsidR="008F1778" w:rsidRDefault="008F1778" w:rsidP="008F17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4E05E3">
        <w:rPr>
          <w:rFonts w:ascii="Times New Roman" w:hAnsi="Times New Roman"/>
          <w:sz w:val="24"/>
          <w:szCs w:val="24"/>
          <w:u w:val="single"/>
        </w:rPr>
        <w:t xml:space="preserve">№   1     от   </w:t>
      </w:r>
      <w:r>
        <w:rPr>
          <w:rFonts w:ascii="Times New Roman" w:hAnsi="Times New Roman"/>
          <w:sz w:val="24"/>
          <w:szCs w:val="24"/>
          <w:u w:val="single"/>
        </w:rPr>
        <w:t>08.</w:t>
      </w:r>
      <w:r w:rsidR="004E05E3">
        <w:rPr>
          <w:rFonts w:ascii="Times New Roman" w:hAnsi="Times New Roman"/>
          <w:sz w:val="24"/>
          <w:szCs w:val="24"/>
          <w:u w:val="single"/>
        </w:rPr>
        <w:t xml:space="preserve"> 09. 2020</w:t>
      </w:r>
      <w:r>
        <w:rPr>
          <w:rFonts w:ascii="Times New Roman" w:hAnsi="Times New Roman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8F1778" w:rsidRDefault="008F1778" w:rsidP="008F17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Рук. ГМО_________</w:t>
      </w:r>
    </w:p>
    <w:p w:rsidR="008F1778" w:rsidRDefault="008F1778" w:rsidP="008F1778">
      <w:pPr>
        <w:spacing w:after="0"/>
        <w:rPr>
          <w:rFonts w:ascii="Times New Roman" w:hAnsi="Times New Roman"/>
          <w:sz w:val="24"/>
          <w:szCs w:val="24"/>
        </w:rPr>
      </w:pPr>
    </w:p>
    <w:p w:rsidR="008F1778" w:rsidRDefault="008F1778" w:rsidP="008F17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8F1778" w:rsidRDefault="008F1778" w:rsidP="008F17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</w:p>
    <w:p w:rsidR="008F1778" w:rsidRDefault="004E05E3" w:rsidP="008F17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_______________Макарова С.А.</w:t>
      </w:r>
    </w:p>
    <w:p w:rsidR="00A451BE" w:rsidRPr="00163B4A" w:rsidRDefault="004E05E3" w:rsidP="00163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_______________2020</w:t>
      </w:r>
      <w:r w:rsidR="00163B4A">
        <w:rPr>
          <w:rFonts w:ascii="Times New Roman" w:hAnsi="Times New Roman"/>
          <w:sz w:val="24"/>
          <w:szCs w:val="24"/>
        </w:rPr>
        <w:t>г</w:t>
      </w:r>
    </w:p>
    <w:p w:rsidR="00A451BE" w:rsidRDefault="00A451BE" w:rsidP="00123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1BE" w:rsidRDefault="00A451BE" w:rsidP="00123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1BE" w:rsidRDefault="00A451BE" w:rsidP="00123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1BE" w:rsidRDefault="00A451BE" w:rsidP="00123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1BE" w:rsidRDefault="00A451BE" w:rsidP="00123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1BE" w:rsidRDefault="00A451BE" w:rsidP="00123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1BE" w:rsidRDefault="00A451BE" w:rsidP="00123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5E3" w:rsidRDefault="004E05E3" w:rsidP="00123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5E3" w:rsidRDefault="004E05E3" w:rsidP="00123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5E3" w:rsidRDefault="004E05E3" w:rsidP="00123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5E3" w:rsidRDefault="004E05E3" w:rsidP="00123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5E3" w:rsidRDefault="004E05E3" w:rsidP="00123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1BE" w:rsidRDefault="00A451BE" w:rsidP="00123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4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2E5"/>
    <w:multiLevelType w:val="multilevel"/>
    <w:tmpl w:val="7DC2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E1A6E"/>
    <w:multiLevelType w:val="multilevel"/>
    <w:tmpl w:val="4FCE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F0151"/>
    <w:multiLevelType w:val="multilevel"/>
    <w:tmpl w:val="8052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F6790"/>
    <w:multiLevelType w:val="multilevel"/>
    <w:tmpl w:val="AC5C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24F70"/>
    <w:multiLevelType w:val="multilevel"/>
    <w:tmpl w:val="7BBA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839D1"/>
    <w:multiLevelType w:val="multilevel"/>
    <w:tmpl w:val="70B41BE4"/>
    <w:numStyleLink w:val="a"/>
  </w:abstractNum>
  <w:abstractNum w:abstractNumId="6" w15:restartNumberingAfterBreak="0">
    <w:nsid w:val="143F6091"/>
    <w:multiLevelType w:val="multilevel"/>
    <w:tmpl w:val="70B41BE4"/>
    <w:styleLink w:val="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71C0F"/>
    <w:multiLevelType w:val="multilevel"/>
    <w:tmpl w:val="1DD8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774A3"/>
    <w:multiLevelType w:val="multilevel"/>
    <w:tmpl w:val="E6D6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42B2A"/>
    <w:multiLevelType w:val="multilevel"/>
    <w:tmpl w:val="5988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76515B"/>
    <w:multiLevelType w:val="multilevel"/>
    <w:tmpl w:val="968C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8752F"/>
    <w:multiLevelType w:val="multilevel"/>
    <w:tmpl w:val="B990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D2A1E"/>
    <w:multiLevelType w:val="multilevel"/>
    <w:tmpl w:val="E0CA5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E779C"/>
    <w:multiLevelType w:val="multilevel"/>
    <w:tmpl w:val="FBAA4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4755A6"/>
    <w:multiLevelType w:val="multilevel"/>
    <w:tmpl w:val="3066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9251F2"/>
    <w:multiLevelType w:val="multilevel"/>
    <w:tmpl w:val="DE9A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C8482F"/>
    <w:multiLevelType w:val="multilevel"/>
    <w:tmpl w:val="70B41BE4"/>
    <w:numStyleLink w:val="a"/>
  </w:abstractNum>
  <w:abstractNum w:abstractNumId="17" w15:restartNumberingAfterBreak="0">
    <w:nsid w:val="533B3E7E"/>
    <w:multiLevelType w:val="multilevel"/>
    <w:tmpl w:val="5BCA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4F7509"/>
    <w:multiLevelType w:val="multilevel"/>
    <w:tmpl w:val="64DE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90F47"/>
    <w:multiLevelType w:val="multilevel"/>
    <w:tmpl w:val="AB62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FC48F6"/>
    <w:multiLevelType w:val="multilevel"/>
    <w:tmpl w:val="7466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A156F"/>
    <w:multiLevelType w:val="multilevel"/>
    <w:tmpl w:val="01EC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763DFF"/>
    <w:multiLevelType w:val="multilevel"/>
    <w:tmpl w:val="1EAA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7C1105"/>
    <w:multiLevelType w:val="multilevel"/>
    <w:tmpl w:val="37F4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8"/>
  </w:num>
  <w:num w:numId="5">
    <w:abstractNumId w:val="15"/>
  </w:num>
  <w:num w:numId="6">
    <w:abstractNumId w:val="3"/>
  </w:num>
  <w:num w:numId="7">
    <w:abstractNumId w:val="10"/>
  </w:num>
  <w:num w:numId="8">
    <w:abstractNumId w:val="20"/>
  </w:num>
  <w:num w:numId="9">
    <w:abstractNumId w:val="2"/>
  </w:num>
  <w:num w:numId="10">
    <w:abstractNumId w:val="9"/>
  </w:num>
  <w:num w:numId="11">
    <w:abstractNumId w:val="1"/>
  </w:num>
  <w:num w:numId="12">
    <w:abstractNumId w:val="8"/>
  </w:num>
  <w:num w:numId="13">
    <w:abstractNumId w:val="19"/>
  </w:num>
  <w:num w:numId="14">
    <w:abstractNumId w:val="7"/>
  </w:num>
  <w:num w:numId="15">
    <w:abstractNumId w:val="22"/>
  </w:num>
  <w:num w:numId="16">
    <w:abstractNumId w:val="13"/>
  </w:num>
  <w:num w:numId="17">
    <w:abstractNumId w:val="21"/>
  </w:num>
  <w:num w:numId="18">
    <w:abstractNumId w:val="11"/>
  </w:num>
  <w:num w:numId="19">
    <w:abstractNumId w:val="12"/>
  </w:num>
  <w:num w:numId="20">
    <w:abstractNumId w:val="23"/>
  </w:num>
  <w:num w:numId="21">
    <w:abstractNumId w:val="14"/>
  </w:num>
  <w:num w:numId="22">
    <w:abstractNumId w:val="5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20"/>
    <w:rsid w:val="00074E20"/>
    <w:rsid w:val="00120290"/>
    <w:rsid w:val="00123E6D"/>
    <w:rsid w:val="00163B4A"/>
    <w:rsid w:val="00253388"/>
    <w:rsid w:val="002B7128"/>
    <w:rsid w:val="0030659A"/>
    <w:rsid w:val="00451E88"/>
    <w:rsid w:val="004E05E3"/>
    <w:rsid w:val="0053588E"/>
    <w:rsid w:val="005A154E"/>
    <w:rsid w:val="00642890"/>
    <w:rsid w:val="006B1733"/>
    <w:rsid w:val="008408D1"/>
    <w:rsid w:val="008F1778"/>
    <w:rsid w:val="00A451BE"/>
    <w:rsid w:val="00B47998"/>
    <w:rsid w:val="00CA6A52"/>
    <w:rsid w:val="00EA7DEE"/>
    <w:rsid w:val="00EE536C"/>
    <w:rsid w:val="00F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626FC-232E-4BC6-8DCE-DC60B59C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иль маркированный"/>
    <w:rsid w:val="00FD33F1"/>
    <w:pPr>
      <w:numPr>
        <w:numId w:val="24"/>
      </w:numPr>
    </w:pPr>
  </w:style>
  <w:style w:type="paragraph" w:styleId="a5">
    <w:name w:val="Balloon Text"/>
    <w:basedOn w:val="a0"/>
    <w:link w:val="a6"/>
    <w:uiPriority w:val="99"/>
    <w:semiHidden/>
    <w:unhideWhenUsed/>
    <w:rsid w:val="0064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4289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1"/>
    <w:link w:val="a8"/>
    <w:uiPriority w:val="1"/>
    <w:locked/>
    <w:rsid w:val="00A451BE"/>
  </w:style>
  <w:style w:type="paragraph" w:styleId="a8">
    <w:name w:val="No Spacing"/>
    <w:link w:val="a7"/>
    <w:uiPriority w:val="1"/>
    <w:qFormat/>
    <w:rsid w:val="00A451BE"/>
    <w:pPr>
      <w:spacing w:after="0" w:line="240" w:lineRule="auto"/>
    </w:pPr>
  </w:style>
  <w:style w:type="table" w:customStyle="1" w:styleId="1">
    <w:name w:val="Сетка таблицы1"/>
    <w:basedOn w:val="a2"/>
    <w:next w:val="a4"/>
    <w:rsid w:val="00A4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28</cp:revision>
  <cp:lastPrinted>2020-10-28T08:22:00Z</cp:lastPrinted>
  <dcterms:created xsi:type="dcterms:W3CDTF">2015-08-26T14:13:00Z</dcterms:created>
  <dcterms:modified xsi:type="dcterms:W3CDTF">2021-04-28T08:21:00Z</dcterms:modified>
</cp:coreProperties>
</file>