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516" w:rsidRDefault="00B20516" w:rsidP="00FF6B63">
      <w:pPr>
        <w:jc w:val="center"/>
        <w:rPr>
          <w:b/>
          <w:sz w:val="20"/>
        </w:rPr>
      </w:pPr>
      <w:r w:rsidRPr="00FF6B63">
        <w:rPr>
          <w:b/>
          <w:sz w:val="20"/>
        </w:rPr>
        <w:t xml:space="preserve">МУНИЦИПАЛЬНОЕ БЮДЖЕТНОЕ </w:t>
      </w:r>
      <w:r w:rsidR="00FF6B63">
        <w:rPr>
          <w:b/>
          <w:sz w:val="20"/>
        </w:rPr>
        <w:t>ОБЩЕОБРАЗОВАТЕЛЬНОЕ УЧРЕЖДЕНИЕ «ОБЩЕОБРАЗОВАТЕЛЬНАЯ ШКОЛА «ВОЗМОЖНОСТЬ» ДЛЯ ДЕТЕЙ С ОГРАНИЧЕННЫМИ ВОЗМОЖНОСТЯМИ ЗДОРОВЬЯ ГОРОДА ДУБНЫ МОСКОВСКОЙ ОБЛАСТИ»</w:t>
      </w:r>
    </w:p>
    <w:p w:rsidR="00B20516" w:rsidRDefault="00B20516" w:rsidP="00B20516">
      <w:pPr>
        <w:jc w:val="center"/>
        <w:rPr>
          <w:sz w:val="2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3"/>
        <w:gridCol w:w="5210"/>
      </w:tblGrid>
      <w:tr w:rsidR="00B20516" w:rsidTr="002301D9">
        <w:trPr>
          <w:trHeight w:val="1"/>
        </w:trPr>
        <w:tc>
          <w:tcPr>
            <w:tcW w:w="42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516" w:rsidRDefault="00B20516">
            <w:r>
              <w:t xml:space="preserve"> </w:t>
            </w:r>
          </w:p>
          <w:p w:rsidR="00B20516" w:rsidRDefault="00B20516"/>
          <w:p w:rsidR="00B20516" w:rsidRDefault="00B20516">
            <w:pPr>
              <w:rPr>
                <w:sz w:val="22"/>
                <w:szCs w:val="22"/>
              </w:rPr>
            </w:pPr>
          </w:p>
        </w:tc>
        <w:tc>
          <w:tcPr>
            <w:tcW w:w="52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516" w:rsidRDefault="00B20516">
            <w:pPr>
              <w:rPr>
                <w:sz w:val="28"/>
              </w:rPr>
            </w:pPr>
            <w:r>
              <w:t xml:space="preserve">      Утверждаю</w:t>
            </w:r>
          </w:p>
          <w:p w:rsidR="00B20516" w:rsidRDefault="00B20516">
            <w:pPr>
              <w:tabs>
                <w:tab w:val="left" w:pos="6795"/>
              </w:tabs>
            </w:pPr>
            <w:r>
              <w:t xml:space="preserve">  Директор школы_________ Смирнова В.А.</w:t>
            </w:r>
          </w:p>
          <w:p w:rsidR="00B20516" w:rsidRDefault="00B20516" w:rsidP="009F0869">
            <w:pPr>
              <w:rPr>
                <w:sz w:val="22"/>
                <w:szCs w:val="22"/>
              </w:rPr>
            </w:pPr>
            <w:r>
              <w:t xml:space="preserve">        </w:t>
            </w:r>
            <w:r w:rsidR="00121887" w:rsidRPr="00121887">
              <w:t>Приказ № 45-20</w:t>
            </w:r>
            <w:r w:rsidR="00121887" w:rsidRPr="00121887">
              <w:rPr>
                <w:lang w:val="en-US"/>
              </w:rPr>
              <w:t xml:space="preserve">/01-09 </w:t>
            </w:r>
            <w:r w:rsidR="00121887" w:rsidRPr="00121887">
              <w:t>от 28.08.2020 г.</w:t>
            </w:r>
          </w:p>
        </w:tc>
      </w:tr>
    </w:tbl>
    <w:p w:rsidR="00B00D5A" w:rsidRDefault="00B00D5A" w:rsidP="00B00D5A">
      <w:pPr>
        <w:jc w:val="center"/>
      </w:pPr>
    </w:p>
    <w:p w:rsidR="00B00D5A" w:rsidRDefault="00B00D5A" w:rsidP="00B00D5A">
      <w:pPr>
        <w:tabs>
          <w:tab w:val="left" w:pos="6795"/>
          <w:tab w:val="right" w:pos="9355"/>
        </w:tabs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B00D5A" w:rsidRDefault="00B00D5A" w:rsidP="00B00D5A">
      <w:pPr>
        <w:tabs>
          <w:tab w:val="left" w:pos="6795"/>
        </w:tabs>
        <w:jc w:val="right"/>
      </w:pPr>
    </w:p>
    <w:p w:rsidR="00B00D5A" w:rsidRDefault="00B00D5A" w:rsidP="00B00D5A"/>
    <w:p w:rsidR="00B00D5A" w:rsidRDefault="00B00D5A" w:rsidP="00B00D5A"/>
    <w:p w:rsidR="00B00D5A" w:rsidRDefault="00B00D5A" w:rsidP="00B00D5A"/>
    <w:p w:rsidR="00B00D5A" w:rsidRDefault="00B00D5A" w:rsidP="00B00D5A"/>
    <w:p w:rsidR="00B00D5A" w:rsidRDefault="00B00D5A" w:rsidP="00B00D5A"/>
    <w:p w:rsidR="00B00D5A" w:rsidRDefault="00B00D5A" w:rsidP="00B00D5A"/>
    <w:p w:rsidR="00B00D5A" w:rsidRDefault="00B00D5A" w:rsidP="00B00D5A">
      <w:pPr>
        <w:tabs>
          <w:tab w:val="left" w:pos="3240"/>
        </w:tabs>
        <w:jc w:val="center"/>
      </w:pPr>
      <w:r>
        <w:t>РАБОЧАЯ ПРОГРАММА</w:t>
      </w:r>
    </w:p>
    <w:p w:rsidR="000277A6" w:rsidRDefault="000277A6" w:rsidP="000277A6">
      <w:pPr>
        <w:tabs>
          <w:tab w:val="left" w:pos="3240"/>
        </w:tabs>
        <w:ind w:left="567" w:right="285"/>
        <w:jc w:val="center"/>
      </w:pPr>
      <w:r>
        <w:t>УЧЕБНОГО КУРСА</w:t>
      </w:r>
      <w:r w:rsidR="00B041C1" w:rsidRPr="00B041C1">
        <w:t xml:space="preserve"> </w:t>
      </w:r>
      <w:r>
        <w:t>«</w:t>
      </w:r>
      <w:r w:rsidR="00E249A1">
        <w:t>ИЗОБРАЗИТЕЛЬНАЯ ДЕЯТЕЛЬНОСТЬ</w:t>
      </w:r>
      <w:r>
        <w:t>»,</w:t>
      </w:r>
    </w:p>
    <w:p w:rsidR="00AD205F" w:rsidRPr="009B6A50" w:rsidRDefault="00B00D5A" w:rsidP="00AD205F">
      <w:pPr>
        <w:tabs>
          <w:tab w:val="left" w:pos="3240"/>
        </w:tabs>
        <w:jc w:val="center"/>
      </w:pPr>
      <w:r>
        <w:t xml:space="preserve"> </w:t>
      </w:r>
      <w:proofErr w:type="gramStart"/>
      <w:r w:rsidR="00AD205F" w:rsidRPr="009B6A50">
        <w:t>изучаемого</w:t>
      </w:r>
      <w:proofErr w:type="gramEnd"/>
      <w:r w:rsidR="00AD205F" w:rsidRPr="009B6A50">
        <w:t xml:space="preserve"> на базовом уровне</w:t>
      </w:r>
    </w:p>
    <w:p w:rsidR="00632BA6" w:rsidRDefault="00632BA6" w:rsidP="00632BA6">
      <w:r w:rsidRPr="000232EE">
        <w:t xml:space="preserve">адаптированной основной общеобразовательной программе </w:t>
      </w:r>
      <w:r w:rsidRPr="006D2FA2">
        <w:t>начального общего образования</w:t>
      </w:r>
      <w:r w:rsidRPr="000232EE">
        <w:t xml:space="preserve"> для обучающихся с </w:t>
      </w:r>
      <w:r w:rsidR="00FC55A5" w:rsidRPr="0075211B">
        <w:t>умственной отсталостью (интеллектуальными нарушениями) (вариант 2)</w:t>
      </w:r>
    </w:p>
    <w:p w:rsidR="00AD205F" w:rsidRDefault="00121887" w:rsidP="00C4033D">
      <w:pPr>
        <w:tabs>
          <w:tab w:val="left" w:pos="3240"/>
        </w:tabs>
        <w:jc w:val="center"/>
        <w:rPr>
          <w:szCs w:val="28"/>
        </w:rPr>
      </w:pPr>
      <w:r>
        <w:rPr>
          <w:szCs w:val="28"/>
        </w:rPr>
        <w:t xml:space="preserve">3 </w:t>
      </w:r>
      <w:r w:rsidR="00937CF6">
        <w:rPr>
          <w:szCs w:val="28"/>
        </w:rPr>
        <w:t>"</w:t>
      </w:r>
      <w:r w:rsidR="00632BA6">
        <w:rPr>
          <w:szCs w:val="28"/>
        </w:rPr>
        <w:t>Б</w:t>
      </w:r>
      <w:r w:rsidR="00937CF6">
        <w:rPr>
          <w:szCs w:val="28"/>
        </w:rPr>
        <w:t>"</w:t>
      </w:r>
    </w:p>
    <w:p w:rsidR="00FC55A5" w:rsidRDefault="00AD205F" w:rsidP="00F2574A">
      <w:pPr>
        <w:tabs>
          <w:tab w:val="left" w:pos="3240"/>
        </w:tabs>
        <w:jc w:val="center"/>
        <w:rPr>
          <w:szCs w:val="28"/>
        </w:rPr>
      </w:pPr>
      <w:r>
        <w:rPr>
          <w:szCs w:val="28"/>
        </w:rPr>
        <w:t xml:space="preserve">Учащиеся: </w:t>
      </w:r>
    </w:p>
    <w:p w:rsidR="00121887" w:rsidRPr="00121887" w:rsidRDefault="00AD205F" w:rsidP="00121887">
      <w:pPr>
        <w:tabs>
          <w:tab w:val="left" w:pos="3240"/>
        </w:tabs>
        <w:jc w:val="center"/>
        <w:rPr>
          <w:szCs w:val="28"/>
        </w:rPr>
      </w:pPr>
      <w:r>
        <w:rPr>
          <w:szCs w:val="28"/>
        </w:rPr>
        <w:t xml:space="preserve">Учитель: </w:t>
      </w:r>
      <w:proofErr w:type="spellStart"/>
      <w:r w:rsidR="00121887" w:rsidRPr="00121887">
        <w:rPr>
          <w:szCs w:val="28"/>
        </w:rPr>
        <w:t>Бариньяк</w:t>
      </w:r>
      <w:proofErr w:type="spellEnd"/>
      <w:r w:rsidR="00121887" w:rsidRPr="00121887">
        <w:rPr>
          <w:szCs w:val="28"/>
        </w:rPr>
        <w:t xml:space="preserve"> </w:t>
      </w:r>
      <w:proofErr w:type="spellStart"/>
      <w:r w:rsidR="00121887" w:rsidRPr="00121887">
        <w:rPr>
          <w:szCs w:val="28"/>
        </w:rPr>
        <w:t>Цветана</w:t>
      </w:r>
      <w:proofErr w:type="spellEnd"/>
      <w:r w:rsidR="00121887" w:rsidRPr="00121887">
        <w:rPr>
          <w:szCs w:val="28"/>
        </w:rPr>
        <w:t xml:space="preserve"> Александровна</w:t>
      </w:r>
    </w:p>
    <w:p w:rsidR="00AD205F" w:rsidRDefault="00AD205F" w:rsidP="00AD205F">
      <w:pPr>
        <w:tabs>
          <w:tab w:val="left" w:pos="3240"/>
        </w:tabs>
        <w:jc w:val="center"/>
        <w:rPr>
          <w:szCs w:val="28"/>
        </w:rPr>
      </w:pPr>
    </w:p>
    <w:p w:rsidR="00AD205F" w:rsidRDefault="00AD205F" w:rsidP="00AD205F">
      <w:pPr>
        <w:jc w:val="center"/>
      </w:pPr>
    </w:p>
    <w:p w:rsidR="00AD205F" w:rsidRDefault="00AD205F" w:rsidP="00AD205F"/>
    <w:p w:rsidR="00B00D5A" w:rsidRPr="0075269C" w:rsidRDefault="00B00D5A" w:rsidP="00AD205F">
      <w:pPr>
        <w:tabs>
          <w:tab w:val="left" w:pos="3240"/>
        </w:tabs>
        <w:jc w:val="center"/>
        <w:rPr>
          <w:b/>
        </w:rPr>
      </w:pPr>
    </w:p>
    <w:p w:rsidR="00B00D5A" w:rsidRDefault="00B00D5A" w:rsidP="00B00D5A"/>
    <w:p w:rsidR="00B00D5A" w:rsidRDefault="00B00D5A" w:rsidP="00B00D5A"/>
    <w:p w:rsidR="00B00D5A" w:rsidRDefault="00B00D5A" w:rsidP="00B00D5A"/>
    <w:p w:rsidR="00B00D5A" w:rsidRDefault="00B00D5A" w:rsidP="00B00D5A"/>
    <w:p w:rsidR="00B00D5A" w:rsidRDefault="00B00D5A" w:rsidP="00B00D5A"/>
    <w:p w:rsidR="00B00D5A" w:rsidRDefault="00B00D5A" w:rsidP="00B00D5A"/>
    <w:p w:rsidR="00B00D5A" w:rsidRDefault="00B00D5A" w:rsidP="00B00D5A"/>
    <w:p w:rsidR="00E249A1" w:rsidRDefault="00E249A1" w:rsidP="00B00D5A"/>
    <w:p w:rsidR="00E249A1" w:rsidRDefault="00E249A1" w:rsidP="00B00D5A"/>
    <w:p w:rsidR="00E249A1" w:rsidRDefault="00E249A1" w:rsidP="00B00D5A"/>
    <w:p w:rsidR="00E249A1" w:rsidRDefault="00E249A1" w:rsidP="00B00D5A"/>
    <w:p w:rsidR="00E249A1" w:rsidRDefault="00E249A1" w:rsidP="00B00D5A"/>
    <w:p w:rsidR="00B00D5A" w:rsidRDefault="00B00D5A" w:rsidP="00B00D5A"/>
    <w:p w:rsidR="00B00D5A" w:rsidRDefault="00B00D5A" w:rsidP="00B00D5A"/>
    <w:p w:rsidR="00B00D5A" w:rsidRDefault="00B00D5A" w:rsidP="00B00D5A"/>
    <w:p w:rsidR="00B00D5A" w:rsidRDefault="00B00D5A" w:rsidP="00B00D5A"/>
    <w:p w:rsidR="00B00D5A" w:rsidRDefault="00B00D5A" w:rsidP="00B00D5A">
      <w:pPr>
        <w:tabs>
          <w:tab w:val="left" w:pos="3285"/>
        </w:tabs>
      </w:pPr>
      <w:r>
        <w:tab/>
      </w:r>
    </w:p>
    <w:p w:rsidR="00B00D5A" w:rsidRDefault="00B00D5A" w:rsidP="00B00D5A">
      <w:pPr>
        <w:tabs>
          <w:tab w:val="left" w:pos="3285"/>
        </w:tabs>
      </w:pPr>
    </w:p>
    <w:p w:rsidR="00B00D5A" w:rsidRDefault="00B00D5A" w:rsidP="00B00D5A">
      <w:pPr>
        <w:tabs>
          <w:tab w:val="left" w:pos="3285"/>
        </w:tabs>
      </w:pPr>
    </w:p>
    <w:p w:rsidR="00B00D5A" w:rsidRDefault="00B00D5A" w:rsidP="00B00D5A">
      <w:pPr>
        <w:tabs>
          <w:tab w:val="left" w:pos="3285"/>
        </w:tabs>
      </w:pPr>
    </w:p>
    <w:p w:rsidR="00B00D5A" w:rsidRDefault="00B00D5A" w:rsidP="00B00D5A">
      <w:pPr>
        <w:tabs>
          <w:tab w:val="left" w:pos="3285"/>
        </w:tabs>
      </w:pPr>
    </w:p>
    <w:p w:rsidR="00B00D5A" w:rsidRDefault="00B00D5A" w:rsidP="00B00D5A">
      <w:pPr>
        <w:tabs>
          <w:tab w:val="left" w:pos="3285"/>
        </w:tabs>
      </w:pPr>
    </w:p>
    <w:p w:rsidR="00B00D5A" w:rsidRDefault="00B00D5A" w:rsidP="00B00D5A">
      <w:pPr>
        <w:tabs>
          <w:tab w:val="left" w:pos="3285"/>
        </w:tabs>
      </w:pPr>
    </w:p>
    <w:p w:rsidR="00A850CD" w:rsidRDefault="00121887" w:rsidP="00B36B11">
      <w:pPr>
        <w:tabs>
          <w:tab w:val="left" w:pos="3285"/>
        </w:tabs>
        <w:jc w:val="center"/>
        <w:rPr>
          <w:b/>
        </w:rPr>
      </w:pPr>
      <w:r>
        <w:t xml:space="preserve"> 2020</w:t>
      </w:r>
      <w:r w:rsidR="00D20144">
        <w:t>-20</w:t>
      </w:r>
      <w:r>
        <w:t>21</w:t>
      </w:r>
      <w:r w:rsidR="00B20516">
        <w:t xml:space="preserve"> учебный год</w:t>
      </w:r>
      <w:r w:rsidR="00B20516">
        <w:rPr>
          <w:b/>
          <w:sz w:val="28"/>
          <w:szCs w:val="28"/>
        </w:rPr>
        <w:t xml:space="preserve"> </w:t>
      </w:r>
      <w:r w:rsidR="00B00D5A">
        <w:rPr>
          <w:b/>
          <w:sz w:val="28"/>
          <w:szCs w:val="28"/>
        </w:rPr>
        <w:br w:type="page"/>
      </w:r>
      <w:r w:rsidR="00E249A1">
        <w:rPr>
          <w:b/>
        </w:rPr>
        <w:lastRenderedPageBreak/>
        <w:t>Изобразительная деятельность</w:t>
      </w:r>
    </w:p>
    <w:p w:rsidR="00802056" w:rsidRPr="00657C45" w:rsidRDefault="00802056" w:rsidP="00B36B11">
      <w:pPr>
        <w:tabs>
          <w:tab w:val="left" w:pos="3285"/>
        </w:tabs>
        <w:jc w:val="center"/>
        <w:rPr>
          <w:b/>
        </w:rPr>
      </w:pPr>
    </w:p>
    <w:p w:rsidR="00A850CD" w:rsidRPr="00657C45" w:rsidRDefault="00A850CD" w:rsidP="00B36B11">
      <w:pPr>
        <w:ind w:firstLine="709"/>
        <w:jc w:val="both"/>
      </w:pPr>
      <w:r w:rsidRPr="00657C45">
        <w:t>По учебному плану</w:t>
      </w:r>
      <w:r w:rsidRPr="00657C45">
        <w:rPr>
          <w:color w:val="FF0000"/>
        </w:rPr>
        <w:t xml:space="preserve"> </w:t>
      </w:r>
      <w:r w:rsidR="00121887">
        <w:t>школы на 2020</w:t>
      </w:r>
      <w:r w:rsidRPr="00657C45">
        <w:t>-20</w:t>
      </w:r>
      <w:r w:rsidR="00121887">
        <w:t>21</w:t>
      </w:r>
      <w:r w:rsidRPr="00657C45">
        <w:t xml:space="preserve"> </w:t>
      </w:r>
      <w:r w:rsidR="00632BA6" w:rsidRPr="00657C45">
        <w:t xml:space="preserve">учебный </w:t>
      </w:r>
      <w:r w:rsidRPr="00657C45">
        <w:t>год на изучение данного предмета «</w:t>
      </w:r>
      <w:r w:rsidR="00E249A1">
        <w:t>Изобразительная деятельность</w:t>
      </w:r>
      <w:r w:rsidRPr="00657C45">
        <w:t xml:space="preserve">» выделено </w:t>
      </w:r>
      <w:r w:rsidR="00121887">
        <w:t>102</w:t>
      </w:r>
      <w:r w:rsidR="00635650">
        <w:t xml:space="preserve"> </w:t>
      </w:r>
      <w:proofErr w:type="gramStart"/>
      <w:r w:rsidRPr="00657C45">
        <w:t>учебных</w:t>
      </w:r>
      <w:proofErr w:type="gramEnd"/>
      <w:r w:rsidRPr="00657C45">
        <w:t xml:space="preserve"> час</w:t>
      </w:r>
      <w:r w:rsidR="00C4033D" w:rsidRPr="00657C45">
        <w:t>а</w:t>
      </w:r>
      <w:r w:rsidRPr="00657C45">
        <w:t xml:space="preserve"> в год (</w:t>
      </w:r>
      <w:r w:rsidR="00FC55A5">
        <w:t>3</w:t>
      </w:r>
      <w:r w:rsidR="00C4033D" w:rsidRPr="00657C45">
        <w:t xml:space="preserve"> час</w:t>
      </w:r>
      <w:r w:rsidR="00FC55A5">
        <w:t>а</w:t>
      </w:r>
      <w:r w:rsidRPr="00657C45">
        <w:t xml:space="preserve"> в неделю)</w:t>
      </w:r>
      <w:r w:rsidR="00C4033D" w:rsidRPr="00657C45">
        <w:t>.</w:t>
      </w:r>
    </w:p>
    <w:p w:rsidR="00802056" w:rsidRDefault="00802056" w:rsidP="00B36B11">
      <w:pPr>
        <w:jc w:val="center"/>
        <w:rPr>
          <w:b/>
        </w:rPr>
      </w:pPr>
    </w:p>
    <w:p w:rsidR="00112AE8" w:rsidRPr="00112AE8" w:rsidRDefault="00112AE8" w:rsidP="00112AE8">
      <w:pPr>
        <w:jc w:val="center"/>
        <w:rPr>
          <w:b/>
        </w:rPr>
      </w:pPr>
      <w:r w:rsidRPr="00112AE8">
        <w:rPr>
          <w:b/>
        </w:rPr>
        <w:t>Содержание тем изучаемого курса</w:t>
      </w: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2"/>
        <w:gridCol w:w="6691"/>
        <w:gridCol w:w="1499"/>
      </w:tblGrid>
      <w:tr w:rsidR="00112AE8" w:rsidRPr="00112AE8" w:rsidTr="00112AE8">
        <w:trPr>
          <w:trHeight w:val="487"/>
        </w:trPr>
        <w:tc>
          <w:tcPr>
            <w:tcW w:w="2492" w:type="dxa"/>
            <w:shd w:val="clear" w:color="auto" w:fill="auto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b/>
              </w:rPr>
              <w:t>Название раздела</w:t>
            </w:r>
          </w:p>
        </w:tc>
        <w:tc>
          <w:tcPr>
            <w:tcW w:w="6691" w:type="dxa"/>
            <w:shd w:val="clear" w:color="auto" w:fill="auto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b/>
              </w:rPr>
              <w:t>Содержание темы</w:t>
            </w:r>
          </w:p>
        </w:tc>
        <w:tc>
          <w:tcPr>
            <w:tcW w:w="1499" w:type="dxa"/>
            <w:shd w:val="clear" w:color="auto" w:fill="auto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b/>
              </w:rPr>
              <w:t>Количество часов</w:t>
            </w:r>
          </w:p>
        </w:tc>
      </w:tr>
      <w:tr w:rsidR="00112AE8" w:rsidRPr="00112AE8" w:rsidTr="00112AE8">
        <w:trPr>
          <w:trHeight w:val="730"/>
        </w:trPr>
        <w:tc>
          <w:tcPr>
            <w:tcW w:w="2492" w:type="dxa"/>
          </w:tcPr>
          <w:p w:rsidR="00112AE8" w:rsidRPr="00112AE8" w:rsidRDefault="00112AE8" w:rsidP="00112AE8">
            <w:r w:rsidRPr="00112AE8">
              <w:rPr>
                <w:rFonts w:eastAsia="Arial"/>
                <w:b/>
                <w:bCs/>
                <w:kern w:val="2"/>
                <w:lang w:eastAsia="ar-SA"/>
              </w:rPr>
              <w:t>Повторение</w:t>
            </w:r>
          </w:p>
        </w:tc>
        <w:tc>
          <w:tcPr>
            <w:tcW w:w="6691" w:type="dxa"/>
            <w:shd w:val="clear" w:color="auto" w:fill="auto"/>
          </w:tcPr>
          <w:p w:rsidR="00112AE8" w:rsidRPr="00112AE8" w:rsidRDefault="00986102" w:rsidP="00986102">
            <w:pPr>
              <w:rPr>
                <w:rFonts w:eastAsia="Calibri"/>
              </w:rPr>
            </w:pPr>
            <w:r w:rsidRPr="00986102">
              <w:rPr>
                <w:rFonts w:eastAsia="Calibri"/>
              </w:rPr>
              <w:t>Правила безопасной работы. Упражнение на различение предметов по форме и цвету.</w:t>
            </w:r>
            <w:r>
              <w:rPr>
                <w:rFonts w:eastAsia="Calibri"/>
              </w:rPr>
              <w:t xml:space="preserve"> </w:t>
            </w:r>
            <w:r w:rsidRPr="00986102">
              <w:rPr>
                <w:rFonts w:eastAsia="Calibri"/>
              </w:rPr>
              <w:t>Аппликация. Панно из засушенных листьев «Осень».</w:t>
            </w:r>
            <w:r>
              <w:rPr>
                <w:rFonts w:eastAsia="Calibri"/>
              </w:rPr>
              <w:t xml:space="preserve"> </w:t>
            </w:r>
            <w:r w:rsidRPr="00986102">
              <w:rPr>
                <w:rFonts w:eastAsia="Calibri"/>
              </w:rPr>
              <w:t>Лепка. Изготовление бубликов, баранок способом раскатывания.</w:t>
            </w:r>
            <w:r>
              <w:rPr>
                <w:rFonts w:eastAsia="Calibri"/>
              </w:rPr>
              <w:t xml:space="preserve"> </w:t>
            </w:r>
            <w:r w:rsidRPr="00986102">
              <w:rPr>
                <w:rFonts w:eastAsia="Calibri"/>
              </w:rPr>
              <w:t>Ветка дерева с простыми по форме листьями</w:t>
            </w:r>
            <w:r>
              <w:rPr>
                <w:rFonts w:eastAsia="Calibri"/>
              </w:rPr>
              <w:t xml:space="preserve">. </w:t>
            </w:r>
            <w:r w:rsidRPr="00986102">
              <w:rPr>
                <w:rFonts w:eastAsia="Calibri"/>
              </w:rPr>
              <w:t>Рисование с натуры: Предметы различной формы и цвета (яблоко, груша, огурец, морковь).</w:t>
            </w:r>
            <w:r>
              <w:rPr>
                <w:rFonts w:eastAsia="Calibri"/>
              </w:rPr>
              <w:t xml:space="preserve"> </w:t>
            </w:r>
            <w:r w:rsidRPr="00986102">
              <w:rPr>
                <w:rFonts w:eastAsia="Calibri"/>
              </w:rPr>
              <w:t>Рисование на тему: «Парк осенью».</w:t>
            </w:r>
            <w:r>
              <w:rPr>
                <w:rFonts w:eastAsia="Calibri"/>
              </w:rPr>
              <w:t xml:space="preserve"> </w:t>
            </w:r>
            <w:r w:rsidRPr="00986102">
              <w:rPr>
                <w:rFonts w:eastAsia="Calibri"/>
              </w:rPr>
              <w:t>Рисование с помощью опорных точек кленового листа.</w:t>
            </w:r>
            <w:r>
              <w:rPr>
                <w:rFonts w:eastAsia="Calibri"/>
              </w:rPr>
              <w:t xml:space="preserve"> </w:t>
            </w:r>
            <w:r w:rsidRPr="00986102">
              <w:rPr>
                <w:rFonts w:eastAsia="Calibri"/>
              </w:rPr>
              <w:t>Раскрашивание осеннего листа.</w:t>
            </w:r>
            <w:r>
              <w:rPr>
                <w:rFonts w:eastAsia="Calibri"/>
              </w:rPr>
              <w:t xml:space="preserve"> </w:t>
            </w:r>
            <w:r w:rsidRPr="00986102">
              <w:rPr>
                <w:rFonts w:eastAsia="Calibri"/>
              </w:rPr>
              <w:t>Рисование двухцветного мяча.</w:t>
            </w:r>
            <w:r>
              <w:rPr>
                <w:rFonts w:eastAsia="Calibri"/>
              </w:rPr>
              <w:t xml:space="preserve"> </w:t>
            </w:r>
            <w:r w:rsidRPr="00986102">
              <w:rPr>
                <w:rFonts w:eastAsia="Calibri"/>
              </w:rPr>
              <w:t>Рисование будильника круглой формы.</w:t>
            </w:r>
          </w:p>
        </w:tc>
        <w:tc>
          <w:tcPr>
            <w:tcW w:w="1499" w:type="dxa"/>
          </w:tcPr>
          <w:p w:rsidR="00112AE8" w:rsidRPr="00112AE8" w:rsidRDefault="00986102" w:rsidP="00112AE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112AE8" w:rsidRPr="00112AE8">
              <w:rPr>
                <w:b/>
              </w:rPr>
              <w:t xml:space="preserve"> часов</w:t>
            </w:r>
          </w:p>
        </w:tc>
      </w:tr>
      <w:tr w:rsidR="00112AE8" w:rsidRPr="00112AE8" w:rsidTr="00112AE8">
        <w:trPr>
          <w:trHeight w:val="730"/>
        </w:trPr>
        <w:tc>
          <w:tcPr>
            <w:tcW w:w="2492" w:type="dxa"/>
          </w:tcPr>
          <w:p w:rsidR="00112AE8" w:rsidRPr="00112AE8" w:rsidRDefault="00112AE8" w:rsidP="00112AE8">
            <w:r w:rsidRPr="00112AE8">
              <w:rPr>
                <w:rFonts w:eastAsia="Arial"/>
                <w:b/>
                <w:bCs/>
                <w:kern w:val="2"/>
                <w:lang w:eastAsia="ar-SA"/>
              </w:rPr>
              <w:t>Я и моё тело.</w:t>
            </w:r>
          </w:p>
        </w:tc>
        <w:tc>
          <w:tcPr>
            <w:tcW w:w="6691" w:type="dxa"/>
            <w:shd w:val="clear" w:color="auto" w:fill="auto"/>
          </w:tcPr>
          <w:p w:rsidR="00112AE8" w:rsidRPr="00112AE8" w:rsidRDefault="00112AE8" w:rsidP="00112AE8">
            <w:pPr>
              <w:rPr>
                <w:rFonts w:eastAsia="Calibri"/>
              </w:rPr>
            </w:pPr>
            <w:r w:rsidRPr="00112AE8">
              <w:rPr>
                <w:rFonts w:eastAsia="Arial"/>
                <w:kern w:val="2"/>
                <w:lang w:eastAsia="ar-SA"/>
              </w:rPr>
              <w:t>«Выложи человечка» (из пластилиновых заготовок). «Собери человечка» (из бумажных или картонных шаблонов) «Девочка» раскрашивание готового контура. «Мальчик» раскрашивание готового контур. Человек из геометрических фигур (сложить разноцветные геометрические фигуры в определённом порядке).</w:t>
            </w:r>
          </w:p>
        </w:tc>
        <w:tc>
          <w:tcPr>
            <w:tcW w:w="1499" w:type="dxa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rFonts w:eastAsia="Calibri"/>
                <w:b/>
              </w:rPr>
              <w:t>5 часов</w:t>
            </w:r>
          </w:p>
        </w:tc>
      </w:tr>
      <w:tr w:rsidR="00112AE8" w:rsidRPr="00112AE8" w:rsidTr="00112AE8">
        <w:trPr>
          <w:trHeight w:val="366"/>
        </w:trPr>
        <w:tc>
          <w:tcPr>
            <w:tcW w:w="2492" w:type="dxa"/>
          </w:tcPr>
          <w:p w:rsidR="00112AE8" w:rsidRPr="00112AE8" w:rsidRDefault="00112AE8" w:rsidP="00112AE8">
            <w:r w:rsidRPr="00112AE8">
              <w:rPr>
                <w:rFonts w:eastAsia="Arial"/>
                <w:b/>
                <w:bCs/>
                <w:kern w:val="2"/>
                <w:lang w:eastAsia="ar-SA"/>
              </w:rPr>
              <w:t>Явления природы.</w:t>
            </w:r>
          </w:p>
        </w:tc>
        <w:tc>
          <w:tcPr>
            <w:tcW w:w="6691" w:type="dxa"/>
            <w:shd w:val="clear" w:color="auto" w:fill="auto"/>
          </w:tcPr>
          <w:p w:rsidR="00112AE8" w:rsidRPr="00112AE8" w:rsidRDefault="00112AE8" w:rsidP="00112AE8">
            <w:pPr>
              <w:widowControl w:val="0"/>
              <w:tabs>
                <w:tab w:val="left" w:pos="467"/>
              </w:tabs>
              <w:suppressAutoHyphens/>
              <w:autoSpaceDE w:val="0"/>
              <w:snapToGrid w:val="0"/>
              <w:jc w:val="both"/>
              <w:rPr>
                <w:rFonts w:eastAsia="Calibri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«Спрячь картинку!» (заштрихуй тучку) «Здравствуй солнце!» раскрасить и дорисовать рисунок. </w:t>
            </w:r>
            <w:proofErr w:type="gramStart"/>
            <w:r w:rsidRPr="00112AE8">
              <w:rPr>
                <w:rFonts w:eastAsia="Arial"/>
                <w:bCs/>
                <w:kern w:val="2"/>
                <w:lang w:eastAsia="ar-SA"/>
              </w:rPr>
              <w:t>«Дождик» (выложить изображение из маленьких кусочков пластилина.</w:t>
            </w:r>
            <w:proofErr w:type="gramEnd"/>
            <w:r w:rsidRPr="00112AE8">
              <w:rPr>
                <w:rFonts w:eastAsia="Arial"/>
                <w:bCs/>
                <w:kern w:val="2"/>
                <w:lang w:eastAsia="ar-SA"/>
              </w:rPr>
              <w:t xml:space="preserve"> Тучка и дождик» закрашивание «тучки» и рисование коротких штрихов «дождинок» мелками; «Облака на небе» (из мелких кусочков рваной бумаги наклеиваем на заранее подготовленный лист изображение дождика); «Лужи» рисование пятнами по мокрому листу.</w:t>
            </w:r>
          </w:p>
        </w:tc>
        <w:tc>
          <w:tcPr>
            <w:tcW w:w="1499" w:type="dxa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b/>
              </w:rPr>
              <w:t>6 часов</w:t>
            </w:r>
          </w:p>
        </w:tc>
      </w:tr>
      <w:tr w:rsidR="00112AE8" w:rsidRPr="00112AE8" w:rsidTr="00112AE8">
        <w:trPr>
          <w:trHeight w:val="730"/>
        </w:trPr>
        <w:tc>
          <w:tcPr>
            <w:tcW w:w="2492" w:type="dxa"/>
          </w:tcPr>
          <w:p w:rsidR="00112AE8" w:rsidRPr="00112AE8" w:rsidRDefault="00112AE8" w:rsidP="00112AE8">
            <w:r w:rsidRPr="00112AE8">
              <w:rPr>
                <w:rFonts w:eastAsia="Arial"/>
                <w:b/>
                <w:bCs/>
                <w:kern w:val="2"/>
                <w:lang w:eastAsia="ar-SA"/>
              </w:rPr>
              <w:t>Растительный мир</w:t>
            </w:r>
          </w:p>
        </w:tc>
        <w:tc>
          <w:tcPr>
            <w:tcW w:w="6691" w:type="dxa"/>
            <w:shd w:val="clear" w:color="auto" w:fill="auto"/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«Осенний ковёр» наклеивание сухих листьев или цветных бумажных заготовок «листочков»;</w:t>
            </w:r>
          </w:p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«Листья» накладывание листочков на подготовленные контуры;</w:t>
            </w:r>
          </w:p>
          <w:p w:rsidR="00112AE8" w:rsidRPr="00112AE8" w:rsidRDefault="00112AE8" w:rsidP="00112AE8">
            <w:pPr>
              <w:rPr>
                <w:rFonts w:eastAsia="Calibri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Осенние краски» рисование по мокрому листу или сухой кистью</w:t>
            </w:r>
          </w:p>
        </w:tc>
        <w:tc>
          <w:tcPr>
            <w:tcW w:w="1499" w:type="dxa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b/>
              </w:rPr>
              <w:t>3 часа</w:t>
            </w:r>
          </w:p>
        </w:tc>
      </w:tr>
      <w:tr w:rsidR="00112AE8" w:rsidRPr="00112AE8" w:rsidTr="00112AE8">
        <w:trPr>
          <w:trHeight w:val="240"/>
        </w:trPr>
        <w:tc>
          <w:tcPr>
            <w:tcW w:w="2492" w:type="dxa"/>
          </w:tcPr>
          <w:p w:rsidR="00112AE8" w:rsidRPr="00112AE8" w:rsidRDefault="00112AE8" w:rsidP="00112AE8">
            <w:r w:rsidRPr="00112AE8">
              <w:rPr>
                <w:rFonts w:eastAsia="Arial"/>
                <w:b/>
                <w:bCs/>
                <w:kern w:val="2"/>
                <w:lang w:eastAsia="ar-SA"/>
              </w:rPr>
              <w:t>Фрукты и ягоды.</w:t>
            </w:r>
          </w:p>
        </w:tc>
        <w:tc>
          <w:tcPr>
            <w:tcW w:w="6691" w:type="dxa"/>
            <w:shd w:val="clear" w:color="auto" w:fill="auto"/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«Яблоки» лепим из пластилина, катаем шарики;</w:t>
            </w:r>
          </w:p>
          <w:p w:rsidR="00112AE8" w:rsidRPr="00112AE8" w:rsidRDefault="00112AE8" w:rsidP="00112AE8">
            <w:pPr>
              <w:widowControl w:val="0"/>
              <w:tabs>
                <w:tab w:val="left" w:pos="467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«Красное яблоко» рисование яблока сухой кистью</w:t>
            </w:r>
          </w:p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«Бананы» лепим из пластилина, катаем «колбаски»;</w:t>
            </w:r>
          </w:p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Calibri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«Натюрморт» наклеиваем кусочки цветной бумаги на подготовленный контур; «Фруктовое лакомство» рисование бананов сухой кистью; «Разноцветные шары», собираем картинку, раскрашиваем по готовым контурам; «Малина» лепим шарики, сплющиваем их и прикрепляем к картону в виде ягодки; «В лесу много ягод» раскрашивание карандашами готовых контуров; «Фруктовый сад» прикрепляем сплющенные шарики на контур дерева; «Пластилиновая мозаика» </w:t>
            </w:r>
            <w:proofErr w:type="spellStart"/>
            <w:r w:rsidRPr="00112AE8">
              <w:rPr>
                <w:rFonts w:eastAsia="Arial"/>
                <w:bCs/>
                <w:kern w:val="2"/>
                <w:lang w:eastAsia="ar-SA"/>
              </w:rPr>
              <w:t>отщипывание</w:t>
            </w:r>
            <w:proofErr w:type="spellEnd"/>
            <w:r w:rsidRPr="00112AE8">
              <w:rPr>
                <w:rFonts w:eastAsia="Arial"/>
                <w:bCs/>
                <w:kern w:val="2"/>
                <w:lang w:eastAsia="ar-SA"/>
              </w:rPr>
              <w:t xml:space="preserve"> маленьких кусочков и выкладывание на лист; Мухомор» пластилиновые шарики прикрепляем к готовой основе</w:t>
            </w:r>
          </w:p>
        </w:tc>
        <w:tc>
          <w:tcPr>
            <w:tcW w:w="1499" w:type="dxa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b/>
              </w:rPr>
              <w:t>11 часов</w:t>
            </w:r>
          </w:p>
        </w:tc>
      </w:tr>
      <w:tr w:rsidR="00112AE8" w:rsidRPr="00112AE8" w:rsidTr="00112AE8">
        <w:trPr>
          <w:trHeight w:val="245"/>
        </w:trPr>
        <w:tc>
          <w:tcPr>
            <w:tcW w:w="2492" w:type="dxa"/>
          </w:tcPr>
          <w:p w:rsidR="00112AE8" w:rsidRPr="00112AE8" w:rsidRDefault="00112AE8" w:rsidP="00112AE8">
            <w:pPr>
              <w:rPr>
                <w:b/>
              </w:rPr>
            </w:pPr>
            <w:r w:rsidRPr="00112AE8">
              <w:rPr>
                <w:rFonts w:eastAsia="Arial"/>
                <w:b/>
                <w:bCs/>
                <w:kern w:val="2"/>
                <w:lang w:eastAsia="ar-SA"/>
              </w:rPr>
              <w:t>Игрушки</w:t>
            </w:r>
          </w:p>
        </w:tc>
        <w:tc>
          <w:tcPr>
            <w:tcW w:w="6691" w:type="dxa"/>
            <w:shd w:val="clear" w:color="auto" w:fill="auto"/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«Волшебная бутылка» сминаем бумагу в комочки и </w:t>
            </w:r>
            <w:r w:rsidRPr="00112AE8">
              <w:rPr>
                <w:rFonts w:eastAsia="Arial"/>
                <w:bCs/>
                <w:kern w:val="2"/>
                <w:lang w:eastAsia="ar-SA"/>
              </w:rPr>
              <w:lastRenderedPageBreak/>
              <w:t xml:space="preserve">складываем их в бутылку; «Мячики» раскрашивание и наклеивание кружочков на лист; «Кубики» раскрашивание и наклеивание квадратиков на лист. «Воздушные шарики». </w:t>
            </w:r>
            <w:proofErr w:type="gramStart"/>
            <w:r w:rsidRPr="00112AE8">
              <w:rPr>
                <w:rFonts w:eastAsia="Arial"/>
                <w:bCs/>
                <w:kern w:val="2"/>
                <w:lang w:eastAsia="ar-SA"/>
              </w:rPr>
              <w:t>Наклеивание «шариков» к заготовкам (мишка, зайчик и т. п. с шариками);</w:t>
            </w:r>
            <w:proofErr w:type="gramEnd"/>
          </w:p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 «Спрячь зайку!» рисование при помощи губки; «Цветные дорожки для машинок» рисование полосок широкими кистями;</w:t>
            </w:r>
          </w:p>
          <w:p w:rsidR="00112AE8" w:rsidRPr="00112AE8" w:rsidRDefault="00112AE8" w:rsidP="00112AE8">
            <w:pPr>
              <w:rPr>
                <w:rFonts w:eastAsia="Calibri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«Бусы для куклы» рисование сухой кистью</w:t>
            </w:r>
          </w:p>
        </w:tc>
        <w:tc>
          <w:tcPr>
            <w:tcW w:w="1499" w:type="dxa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b/>
              </w:rPr>
              <w:lastRenderedPageBreak/>
              <w:t>7 часов</w:t>
            </w:r>
          </w:p>
        </w:tc>
      </w:tr>
      <w:tr w:rsidR="00112AE8" w:rsidRPr="00112AE8" w:rsidTr="00112AE8">
        <w:trPr>
          <w:trHeight w:val="234"/>
        </w:trPr>
        <w:tc>
          <w:tcPr>
            <w:tcW w:w="2492" w:type="dxa"/>
          </w:tcPr>
          <w:p w:rsidR="00112AE8" w:rsidRPr="00112AE8" w:rsidRDefault="00112AE8" w:rsidP="00112AE8">
            <w:r w:rsidRPr="00112AE8">
              <w:rPr>
                <w:rFonts w:eastAsia="Arial"/>
                <w:b/>
                <w:bCs/>
                <w:kern w:val="2"/>
                <w:lang w:eastAsia="ar-SA"/>
              </w:rPr>
              <w:lastRenderedPageBreak/>
              <w:t>Домашние животные</w:t>
            </w:r>
          </w:p>
        </w:tc>
        <w:tc>
          <w:tcPr>
            <w:tcW w:w="6691" w:type="dxa"/>
            <w:shd w:val="clear" w:color="auto" w:fill="auto"/>
          </w:tcPr>
          <w:p w:rsidR="00112AE8" w:rsidRPr="00112AE8" w:rsidRDefault="00112AE8" w:rsidP="00112AE8">
            <w:pPr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«Цветные рыбки» рисование рыбок по мокрому листу. </w:t>
            </w:r>
            <w:proofErr w:type="gramStart"/>
            <w:r w:rsidRPr="00112AE8">
              <w:rPr>
                <w:rFonts w:eastAsia="Arial"/>
                <w:bCs/>
                <w:kern w:val="2"/>
                <w:lang w:eastAsia="ar-SA"/>
              </w:rPr>
              <w:t>Кошка» (выложи кошку по контуру); «Маленький пушистый котёнок» (выложи котёнка из смятой в шарики бумаги); «Кошки-мышки» играем, рисуя на бумаге (прячем мышек от кошки);</w:t>
            </w:r>
            <w:proofErr w:type="gramEnd"/>
          </w:p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«Покормим курочку» работаем с пластилином; «Гусеница» рисование при помощи штампа; «Утята» аппликация из бумаги; </w:t>
            </w:r>
          </w:p>
          <w:p w:rsidR="00112AE8" w:rsidRPr="00112AE8" w:rsidRDefault="00112AE8" w:rsidP="00112AE8">
            <w:pPr>
              <w:rPr>
                <w:rFonts w:eastAsia="Calibri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«Ёжик» изготавливаем из пластилина и заготовок из спичек</w:t>
            </w:r>
          </w:p>
        </w:tc>
        <w:tc>
          <w:tcPr>
            <w:tcW w:w="1499" w:type="dxa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b/>
              </w:rPr>
              <w:t>8 часов</w:t>
            </w:r>
          </w:p>
        </w:tc>
      </w:tr>
      <w:tr w:rsidR="00112AE8" w:rsidRPr="00112AE8" w:rsidTr="00112AE8">
        <w:trPr>
          <w:trHeight w:val="234"/>
        </w:trPr>
        <w:tc>
          <w:tcPr>
            <w:tcW w:w="2492" w:type="dxa"/>
          </w:tcPr>
          <w:p w:rsidR="00112AE8" w:rsidRPr="00112AE8" w:rsidRDefault="00112AE8" w:rsidP="00112AE8">
            <w:pPr>
              <w:rPr>
                <w:rFonts w:eastAsia="Calibri"/>
                <w:b/>
              </w:rPr>
            </w:pPr>
            <w:r w:rsidRPr="00112AE8">
              <w:rPr>
                <w:rFonts w:eastAsia="Arial"/>
                <w:b/>
                <w:bCs/>
                <w:kern w:val="2"/>
                <w:lang w:eastAsia="ar-SA"/>
              </w:rPr>
              <w:t>Явления природы</w:t>
            </w:r>
          </w:p>
        </w:tc>
        <w:tc>
          <w:tcPr>
            <w:tcW w:w="6691" w:type="dxa"/>
            <w:shd w:val="clear" w:color="auto" w:fill="auto"/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«Снегопад» рисуем сухой кисточкой гуашевыми красками на цветной бумаге «Дует ветер, играет снежинками» наклеивание кусочков бумаги в определённом порядке; «Снежный домик» нанесение краски на рисунок, сделанный восковым мелком;</w:t>
            </w:r>
          </w:p>
          <w:p w:rsidR="00112AE8" w:rsidRPr="00112AE8" w:rsidRDefault="00112AE8" w:rsidP="00112AE8">
            <w:pPr>
              <w:rPr>
                <w:rFonts w:eastAsia="Calibri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«Снежинка» нанесение краски на рисунок, сделанный восковым мелком. </w:t>
            </w:r>
          </w:p>
        </w:tc>
        <w:tc>
          <w:tcPr>
            <w:tcW w:w="1499" w:type="dxa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b/>
              </w:rPr>
              <w:t>4 часа</w:t>
            </w:r>
          </w:p>
        </w:tc>
      </w:tr>
      <w:tr w:rsidR="00112AE8" w:rsidRPr="00112AE8" w:rsidTr="00112AE8">
        <w:trPr>
          <w:trHeight w:val="234"/>
        </w:trPr>
        <w:tc>
          <w:tcPr>
            <w:tcW w:w="2492" w:type="dxa"/>
          </w:tcPr>
          <w:p w:rsidR="00112AE8" w:rsidRPr="00112AE8" w:rsidRDefault="00112AE8" w:rsidP="00112AE8">
            <w:pPr>
              <w:rPr>
                <w:rFonts w:eastAsia="Calibri"/>
                <w:b/>
              </w:rPr>
            </w:pPr>
            <w:r w:rsidRPr="00112AE8">
              <w:rPr>
                <w:rFonts w:eastAsia="Calibri"/>
                <w:b/>
              </w:rPr>
              <w:t>Посуда</w:t>
            </w:r>
          </w:p>
        </w:tc>
        <w:tc>
          <w:tcPr>
            <w:tcW w:w="6691" w:type="dxa"/>
            <w:shd w:val="clear" w:color="auto" w:fill="auto"/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Calibri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«Тарелочка» рисуем и раскрашиваем круги. «Украсим тарелочку» аппликация из заготовок; «Вылепим тарелочку» работа с пластилином; «Тарелка с ягодами» наполнить тарелку ягодами (работа с пластилином); «Чашка с чаем» раскрашивание чашки по готовому контуру; «Ложка» аппликация из бумаги.</w:t>
            </w:r>
          </w:p>
        </w:tc>
        <w:tc>
          <w:tcPr>
            <w:tcW w:w="1499" w:type="dxa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b/>
              </w:rPr>
              <w:t>6 часов</w:t>
            </w:r>
          </w:p>
        </w:tc>
      </w:tr>
      <w:tr w:rsidR="00112AE8" w:rsidRPr="00112AE8" w:rsidTr="00112AE8">
        <w:trPr>
          <w:trHeight w:val="234"/>
        </w:trPr>
        <w:tc>
          <w:tcPr>
            <w:tcW w:w="2492" w:type="dxa"/>
          </w:tcPr>
          <w:p w:rsidR="00112AE8" w:rsidRPr="00112AE8" w:rsidRDefault="00112AE8" w:rsidP="00112AE8">
            <w:pPr>
              <w:rPr>
                <w:rFonts w:eastAsia="Calibri"/>
                <w:b/>
              </w:rPr>
            </w:pPr>
            <w:r w:rsidRPr="00112AE8">
              <w:rPr>
                <w:rFonts w:eastAsia="Calibri"/>
                <w:b/>
              </w:rPr>
              <w:t>Одежда</w:t>
            </w:r>
          </w:p>
        </w:tc>
        <w:tc>
          <w:tcPr>
            <w:tcW w:w="6691" w:type="dxa"/>
            <w:shd w:val="clear" w:color="auto" w:fill="auto"/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Calibri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«Оденем кукол» аппликация из заготовок на шаблон куклы. «Нарядная кукла» аппликация из заготовок на шаблон куклы. «Украшаем юбочку»; «Рисуем брюки» (раскрашиваем заготовку); «Зимняя одежда» рисунок; «Летняя одежда».</w:t>
            </w:r>
          </w:p>
        </w:tc>
        <w:tc>
          <w:tcPr>
            <w:tcW w:w="1499" w:type="dxa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b/>
              </w:rPr>
              <w:t>6 часов</w:t>
            </w:r>
          </w:p>
        </w:tc>
      </w:tr>
      <w:tr w:rsidR="00112AE8" w:rsidRPr="00112AE8" w:rsidTr="00112AE8">
        <w:trPr>
          <w:trHeight w:val="234"/>
        </w:trPr>
        <w:tc>
          <w:tcPr>
            <w:tcW w:w="2492" w:type="dxa"/>
          </w:tcPr>
          <w:p w:rsidR="00112AE8" w:rsidRPr="00112AE8" w:rsidRDefault="00112AE8" w:rsidP="00112AE8">
            <w:pPr>
              <w:rPr>
                <w:rFonts w:eastAsia="Calibri"/>
                <w:b/>
              </w:rPr>
            </w:pPr>
            <w:r w:rsidRPr="00112AE8">
              <w:rPr>
                <w:rFonts w:eastAsia="Calibri"/>
                <w:b/>
              </w:rPr>
              <w:t>Мебель</w:t>
            </w:r>
          </w:p>
        </w:tc>
        <w:tc>
          <w:tcPr>
            <w:tcW w:w="6691" w:type="dxa"/>
            <w:shd w:val="clear" w:color="auto" w:fill="auto"/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Calibri"/>
              </w:rPr>
            </w:pPr>
            <w:proofErr w:type="gramStart"/>
            <w:r w:rsidRPr="00112AE8">
              <w:rPr>
                <w:rFonts w:eastAsia="Arial"/>
                <w:bCs/>
                <w:kern w:val="2"/>
                <w:lang w:eastAsia="ar-SA"/>
              </w:rPr>
              <w:t xml:space="preserve">Шкаф для куклы» наносим (размазываем) пластилин на заготовку; «Стол» рисуем стол по шаблону; «Красивый стол» аппликация; «Стул» раскрашиваем по заранее подготовленному контуру; «Кровать» лепим из пластилина постельные принадлежности; </w:t>
            </w:r>
            <w:proofErr w:type="gramEnd"/>
          </w:p>
        </w:tc>
        <w:tc>
          <w:tcPr>
            <w:tcW w:w="1499" w:type="dxa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b/>
              </w:rPr>
              <w:t>5 часов</w:t>
            </w:r>
          </w:p>
        </w:tc>
      </w:tr>
      <w:tr w:rsidR="00112AE8" w:rsidRPr="00112AE8" w:rsidTr="00112AE8">
        <w:trPr>
          <w:trHeight w:val="234"/>
        </w:trPr>
        <w:tc>
          <w:tcPr>
            <w:tcW w:w="2492" w:type="dxa"/>
          </w:tcPr>
          <w:p w:rsidR="00112AE8" w:rsidRPr="00112AE8" w:rsidRDefault="00112AE8" w:rsidP="00112AE8">
            <w:pPr>
              <w:rPr>
                <w:rFonts w:eastAsia="Calibri"/>
                <w:b/>
              </w:rPr>
            </w:pPr>
            <w:r w:rsidRPr="00112AE8">
              <w:rPr>
                <w:rFonts w:eastAsia="Calibri"/>
                <w:b/>
              </w:rPr>
              <w:t xml:space="preserve">Овощи </w:t>
            </w:r>
          </w:p>
        </w:tc>
        <w:tc>
          <w:tcPr>
            <w:tcW w:w="6691" w:type="dxa"/>
            <w:shd w:val="clear" w:color="auto" w:fill="auto"/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Calibri"/>
              </w:rPr>
            </w:pPr>
            <w:proofErr w:type="gramStart"/>
            <w:r w:rsidRPr="00112AE8">
              <w:rPr>
                <w:rFonts w:eastAsia="Arial"/>
                <w:bCs/>
                <w:kern w:val="2"/>
                <w:lang w:eastAsia="ar-SA"/>
              </w:rPr>
              <w:t>Огурец» лепим из пластилина; «Огуречная грядка» аппликация; «Зелёный огурец» рисуем цветными карандашами; «Помидор» лепим из пластилина; «Грядка с помидорами» аппликация; «Красный помидор» рисуем цветными карандашами; «Морковь» лепим из пластилина; «Грядка с морковью» аппликация; «Сочная морковка» рисуем цветными карандашами; «Лук» рисуем цветными карандашами; «Грядка с луком» аппликация; «Связка лука» раскрашиваем заранее подготовленный рисунок.</w:t>
            </w:r>
            <w:proofErr w:type="gramEnd"/>
            <w:r w:rsidRPr="00112AE8">
              <w:rPr>
                <w:rFonts w:eastAsia="Arial"/>
                <w:bCs/>
                <w:kern w:val="2"/>
                <w:lang w:eastAsia="ar-SA"/>
              </w:rPr>
              <w:t xml:space="preserve"> Огурец» лепим из пластилина; </w:t>
            </w:r>
          </w:p>
        </w:tc>
        <w:tc>
          <w:tcPr>
            <w:tcW w:w="1499" w:type="dxa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b/>
              </w:rPr>
              <w:t>13 часов</w:t>
            </w:r>
          </w:p>
        </w:tc>
      </w:tr>
      <w:tr w:rsidR="00112AE8" w:rsidRPr="00112AE8" w:rsidTr="00112AE8">
        <w:trPr>
          <w:trHeight w:val="234"/>
        </w:trPr>
        <w:tc>
          <w:tcPr>
            <w:tcW w:w="2492" w:type="dxa"/>
          </w:tcPr>
          <w:p w:rsidR="00112AE8" w:rsidRPr="00112AE8" w:rsidRDefault="00112AE8" w:rsidP="00112AE8">
            <w:pPr>
              <w:rPr>
                <w:rFonts w:eastAsia="Calibri"/>
                <w:b/>
              </w:rPr>
            </w:pPr>
            <w:r w:rsidRPr="00112AE8">
              <w:rPr>
                <w:rFonts w:eastAsia="Arial"/>
                <w:b/>
                <w:bCs/>
                <w:kern w:val="2"/>
                <w:lang w:eastAsia="ar-SA"/>
              </w:rPr>
              <w:t>Явления природы.</w:t>
            </w:r>
          </w:p>
        </w:tc>
        <w:tc>
          <w:tcPr>
            <w:tcW w:w="6691" w:type="dxa"/>
            <w:shd w:val="clear" w:color="auto" w:fill="auto"/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Calibri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«Вода» учимся равномерно распределять краску по поверхности листа; «Волны» рисуем по шаблонам; «Обитатели морей и океанов» рисунок по мокрому листу </w:t>
            </w:r>
          </w:p>
        </w:tc>
        <w:tc>
          <w:tcPr>
            <w:tcW w:w="1499" w:type="dxa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b/>
              </w:rPr>
              <w:t>3 часа</w:t>
            </w:r>
          </w:p>
        </w:tc>
      </w:tr>
      <w:tr w:rsidR="00112AE8" w:rsidRPr="00112AE8" w:rsidTr="00112AE8">
        <w:trPr>
          <w:trHeight w:val="234"/>
        </w:trPr>
        <w:tc>
          <w:tcPr>
            <w:tcW w:w="2492" w:type="dxa"/>
          </w:tcPr>
          <w:p w:rsidR="00112AE8" w:rsidRPr="00112AE8" w:rsidRDefault="00112AE8" w:rsidP="00112AE8">
            <w:pPr>
              <w:rPr>
                <w:rFonts w:eastAsia="Calibri"/>
                <w:b/>
              </w:rPr>
            </w:pPr>
            <w:r w:rsidRPr="00112AE8">
              <w:rPr>
                <w:rFonts w:eastAsia="Calibri"/>
                <w:b/>
              </w:rPr>
              <w:t>Птицы</w:t>
            </w:r>
          </w:p>
        </w:tc>
        <w:tc>
          <w:tcPr>
            <w:tcW w:w="6691" w:type="dxa"/>
            <w:shd w:val="clear" w:color="auto" w:fill="auto"/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Calibri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«Прилетели птицы» рисуем птиц стилизованно фломастером; </w:t>
            </w:r>
            <w:r w:rsidRPr="00112AE8">
              <w:rPr>
                <w:rFonts w:eastAsia="Arial"/>
                <w:bCs/>
                <w:kern w:val="2"/>
                <w:lang w:eastAsia="ar-SA"/>
              </w:rPr>
              <w:lastRenderedPageBreak/>
              <w:t xml:space="preserve">«Цыплята» лепим из пластилина; «Попугай» раскрашиваем по шаблону. </w:t>
            </w:r>
          </w:p>
        </w:tc>
        <w:tc>
          <w:tcPr>
            <w:tcW w:w="1499" w:type="dxa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b/>
              </w:rPr>
              <w:lastRenderedPageBreak/>
              <w:t>3 часа</w:t>
            </w:r>
          </w:p>
        </w:tc>
      </w:tr>
      <w:tr w:rsidR="00112AE8" w:rsidRPr="00112AE8" w:rsidTr="00112AE8">
        <w:trPr>
          <w:trHeight w:val="234"/>
        </w:trPr>
        <w:tc>
          <w:tcPr>
            <w:tcW w:w="2492" w:type="dxa"/>
          </w:tcPr>
          <w:p w:rsidR="00112AE8" w:rsidRPr="00112AE8" w:rsidRDefault="00112AE8" w:rsidP="00112AE8">
            <w:pPr>
              <w:rPr>
                <w:rFonts w:eastAsia="Calibri"/>
                <w:b/>
              </w:rPr>
            </w:pPr>
            <w:r w:rsidRPr="00112AE8">
              <w:rPr>
                <w:rFonts w:eastAsia="Calibri"/>
                <w:b/>
              </w:rPr>
              <w:lastRenderedPageBreak/>
              <w:t>Растительный мир</w:t>
            </w:r>
          </w:p>
        </w:tc>
        <w:tc>
          <w:tcPr>
            <w:tcW w:w="6691" w:type="dxa"/>
            <w:shd w:val="clear" w:color="auto" w:fill="auto"/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Calibri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«Цветочек» лепим из пластилина; «Трава» лепим из пластилина; «Цветочная поляна» панно из пластилина (</w:t>
            </w:r>
            <w:proofErr w:type="spellStart"/>
            <w:r w:rsidRPr="00112AE8">
              <w:rPr>
                <w:rFonts w:eastAsia="Arial"/>
                <w:bCs/>
                <w:kern w:val="2"/>
                <w:lang w:eastAsia="ar-SA"/>
              </w:rPr>
              <w:t>смеш</w:t>
            </w:r>
            <w:proofErr w:type="spellEnd"/>
            <w:r w:rsidRPr="00112AE8">
              <w:rPr>
                <w:rFonts w:eastAsia="Arial"/>
                <w:bCs/>
                <w:kern w:val="2"/>
                <w:lang w:eastAsia="ar-SA"/>
              </w:rPr>
              <w:t xml:space="preserve">. </w:t>
            </w:r>
            <w:proofErr w:type="spellStart"/>
            <w:r w:rsidRPr="00112AE8">
              <w:rPr>
                <w:rFonts w:eastAsia="Arial"/>
                <w:bCs/>
                <w:kern w:val="2"/>
                <w:lang w:eastAsia="ar-SA"/>
              </w:rPr>
              <w:t>техн</w:t>
            </w:r>
            <w:proofErr w:type="spellEnd"/>
            <w:r w:rsidRPr="00112AE8">
              <w:rPr>
                <w:rFonts w:eastAsia="Arial"/>
                <w:bCs/>
                <w:kern w:val="2"/>
                <w:lang w:eastAsia="ar-SA"/>
              </w:rPr>
              <w:t xml:space="preserve">.) «Цветик </w:t>
            </w:r>
            <w:proofErr w:type="gramStart"/>
            <w:r w:rsidRPr="00112AE8">
              <w:rPr>
                <w:rFonts w:eastAsia="Arial"/>
                <w:bCs/>
                <w:kern w:val="2"/>
                <w:lang w:eastAsia="ar-SA"/>
              </w:rPr>
              <w:t>-</w:t>
            </w:r>
            <w:proofErr w:type="spellStart"/>
            <w:r w:rsidRPr="00112AE8">
              <w:rPr>
                <w:rFonts w:eastAsia="Arial"/>
                <w:bCs/>
                <w:kern w:val="2"/>
                <w:lang w:eastAsia="ar-SA"/>
              </w:rPr>
              <w:t>с</w:t>
            </w:r>
            <w:proofErr w:type="gramEnd"/>
            <w:r w:rsidRPr="00112AE8">
              <w:rPr>
                <w:rFonts w:eastAsia="Arial"/>
                <w:bCs/>
                <w:kern w:val="2"/>
                <w:lang w:eastAsia="ar-SA"/>
              </w:rPr>
              <w:t>емицветик</w:t>
            </w:r>
            <w:proofErr w:type="spellEnd"/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» аппликация из цветной бумаги; «Травка» рисуем карандашом или фломастером «Лужок» рисуем красками в </w:t>
            </w:r>
            <w:proofErr w:type="spellStart"/>
            <w:r w:rsidRPr="00112AE8">
              <w:rPr>
                <w:rFonts w:eastAsia="Arial"/>
                <w:bCs/>
                <w:kern w:val="2"/>
                <w:lang w:eastAsia="ar-SA"/>
              </w:rPr>
              <w:t>нетр</w:t>
            </w:r>
            <w:proofErr w:type="spellEnd"/>
            <w:r w:rsidRPr="00112AE8">
              <w:rPr>
                <w:rFonts w:eastAsia="Arial"/>
                <w:bCs/>
                <w:kern w:val="2"/>
                <w:lang w:eastAsia="ar-SA"/>
              </w:rPr>
              <w:t xml:space="preserve">. технике; «Цветы» рисуем фломастером или карандашом; Подснежник» аппликация из заготовок; «Одуванчик» работа с пластилином </w:t>
            </w:r>
          </w:p>
        </w:tc>
        <w:tc>
          <w:tcPr>
            <w:tcW w:w="1499" w:type="dxa"/>
          </w:tcPr>
          <w:p w:rsidR="00112AE8" w:rsidRPr="00112AE8" w:rsidRDefault="00112AE8" w:rsidP="00112AE8">
            <w:pPr>
              <w:jc w:val="center"/>
              <w:rPr>
                <w:b/>
              </w:rPr>
            </w:pPr>
            <w:r w:rsidRPr="00112AE8">
              <w:rPr>
                <w:b/>
              </w:rPr>
              <w:t>10 часов</w:t>
            </w:r>
          </w:p>
        </w:tc>
      </w:tr>
    </w:tbl>
    <w:p w:rsidR="00112AE8" w:rsidRPr="00112AE8" w:rsidRDefault="00112AE8" w:rsidP="00112AE8">
      <w:pPr>
        <w:jc w:val="center"/>
        <w:rPr>
          <w:b/>
        </w:rPr>
      </w:pPr>
    </w:p>
    <w:p w:rsidR="00112AE8" w:rsidRPr="00112AE8" w:rsidRDefault="00112AE8" w:rsidP="00112AE8">
      <w:pPr>
        <w:jc w:val="center"/>
        <w:rPr>
          <w:b/>
        </w:rPr>
      </w:pPr>
    </w:p>
    <w:p w:rsidR="00112AE8" w:rsidRPr="00112AE8" w:rsidRDefault="00112AE8" w:rsidP="00112AE8">
      <w:pPr>
        <w:jc w:val="center"/>
        <w:rPr>
          <w:b/>
        </w:rPr>
      </w:pPr>
    </w:p>
    <w:p w:rsidR="00112AE8" w:rsidRPr="00112AE8" w:rsidRDefault="00112AE8" w:rsidP="00112AE8">
      <w:pPr>
        <w:jc w:val="center"/>
        <w:rPr>
          <w:b/>
        </w:rPr>
      </w:pPr>
      <w:r w:rsidRPr="00112AE8">
        <w:rPr>
          <w:b/>
        </w:rPr>
        <w:t>Календарно-тематическое планирование к программе</w:t>
      </w:r>
    </w:p>
    <w:p w:rsidR="00112AE8" w:rsidRPr="00112AE8" w:rsidRDefault="00112AE8" w:rsidP="00112AE8">
      <w:pPr>
        <w:jc w:val="center"/>
        <w:rPr>
          <w:b/>
        </w:rPr>
      </w:pPr>
      <w:r w:rsidRPr="00112AE8">
        <w:rPr>
          <w:b/>
        </w:rPr>
        <w:t xml:space="preserve"> по курсу </w:t>
      </w:r>
      <w:r w:rsidR="002B3D9D">
        <w:rPr>
          <w:b/>
        </w:rPr>
        <w:t>«Изобразительная деятельность» 3 «Б</w:t>
      </w:r>
      <w:r w:rsidRPr="00112AE8">
        <w:rPr>
          <w:b/>
        </w:rPr>
        <w:t>» класс 102 часа</w:t>
      </w:r>
    </w:p>
    <w:p w:rsidR="00112AE8" w:rsidRPr="00112AE8" w:rsidRDefault="00112AE8" w:rsidP="00112AE8">
      <w:pPr>
        <w:ind w:left="170"/>
        <w:jc w:val="center"/>
      </w:pPr>
    </w:p>
    <w:tbl>
      <w:tblPr>
        <w:tblpPr w:leftFromText="180" w:rightFromText="180" w:vertAnchor="text" w:tblpX="-39" w:tblpY="1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670"/>
        <w:gridCol w:w="1134"/>
        <w:gridCol w:w="1276"/>
        <w:gridCol w:w="1446"/>
      </w:tblGrid>
      <w:tr w:rsidR="00112AE8" w:rsidRPr="00112AE8" w:rsidTr="00986102">
        <w:trPr>
          <w:trHeight w:val="234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  <w:rPr>
                <w:b/>
              </w:rPr>
            </w:pPr>
          </w:p>
          <w:p w:rsidR="00112AE8" w:rsidRPr="00112AE8" w:rsidRDefault="00112AE8" w:rsidP="00112AE8">
            <w:pPr>
              <w:ind w:left="170"/>
              <w:jc w:val="center"/>
              <w:rPr>
                <w:b/>
              </w:rPr>
            </w:pPr>
            <w:r w:rsidRPr="00112AE8">
              <w:rPr>
                <w:b/>
              </w:rPr>
              <w:t>№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2AE8" w:rsidRPr="00112AE8" w:rsidRDefault="00112AE8" w:rsidP="00112AE8">
            <w:pPr>
              <w:ind w:left="170"/>
              <w:jc w:val="center"/>
              <w:rPr>
                <w:b/>
              </w:rPr>
            </w:pPr>
          </w:p>
          <w:p w:rsidR="00112AE8" w:rsidRPr="00112AE8" w:rsidRDefault="00112AE8" w:rsidP="00112AE8">
            <w:pPr>
              <w:ind w:left="170"/>
              <w:jc w:val="center"/>
              <w:rPr>
                <w:b/>
              </w:rPr>
            </w:pPr>
            <w:r w:rsidRPr="00112AE8">
              <w:rPr>
                <w:b/>
              </w:rPr>
              <w:t>Тема урока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  <w:rPr>
                <w:b/>
              </w:rPr>
            </w:pPr>
            <w:r w:rsidRPr="00112AE8">
              <w:rPr>
                <w:b/>
              </w:rPr>
              <w:t>дата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  <w:rPr>
                <w:b/>
              </w:rPr>
            </w:pPr>
          </w:p>
          <w:p w:rsidR="00112AE8" w:rsidRPr="00112AE8" w:rsidRDefault="00112AE8" w:rsidP="00112AE8">
            <w:pPr>
              <w:ind w:left="170"/>
              <w:jc w:val="center"/>
              <w:rPr>
                <w:b/>
              </w:rPr>
            </w:pPr>
            <w:r w:rsidRPr="00112AE8">
              <w:rPr>
                <w:b/>
              </w:rPr>
              <w:t xml:space="preserve">Примечание </w:t>
            </w:r>
          </w:p>
        </w:tc>
      </w:tr>
      <w:tr w:rsidR="00112AE8" w:rsidRPr="00112AE8" w:rsidTr="00986102">
        <w:trPr>
          <w:trHeight w:val="234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  <w:rPr>
                <w:b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  <w:rPr>
                <w:b/>
              </w:rPr>
            </w:pPr>
            <w:r w:rsidRPr="00112AE8">
              <w:rPr>
                <w:b/>
              </w:rPr>
              <w:t>По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  <w:rPr>
                <w:b/>
              </w:rPr>
            </w:pPr>
            <w:r w:rsidRPr="00112AE8">
              <w:rPr>
                <w:b/>
              </w:rPr>
              <w:t>По факту</w:t>
            </w:r>
          </w:p>
        </w:tc>
        <w:tc>
          <w:tcPr>
            <w:tcW w:w="1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  <w:rPr>
                <w:b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E950F3" w:rsidP="00986102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rPr>
                <w:rFonts w:eastAsia="Calibri"/>
              </w:rPr>
            </w:pPr>
            <w:r w:rsidRPr="00E950F3">
              <w:rPr>
                <w:rFonts w:eastAsia="Calibri"/>
              </w:rPr>
              <w:t>Правила безопасной работы. Упражнение на различение предметов по форме и цвету.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03.09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E950F3" w:rsidP="00986102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rPr>
                <w:rFonts w:eastAsia="Arial"/>
                <w:kern w:val="2"/>
                <w:lang w:eastAsia="ar-SA"/>
              </w:rPr>
            </w:pPr>
            <w:r w:rsidRPr="00E950F3">
              <w:rPr>
                <w:rFonts w:eastAsia="Arial"/>
                <w:kern w:val="2"/>
                <w:lang w:eastAsia="ar-SA"/>
              </w:rPr>
              <w:t>Аппликация. Панно из засушенных листьев «Осень».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04.09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E950F3" w:rsidP="00986102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rPr>
                <w:rFonts w:eastAsia="Arial"/>
                <w:kern w:val="2"/>
                <w:lang w:eastAsia="ar-SA"/>
              </w:rPr>
            </w:pPr>
            <w:r w:rsidRPr="00E950F3">
              <w:rPr>
                <w:rFonts w:eastAsia="Arial"/>
                <w:kern w:val="2"/>
                <w:lang w:eastAsia="ar-SA"/>
              </w:rPr>
              <w:t>Лепка. Изготовление бубликов, баранок способом раскатывания.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08</w:t>
            </w:r>
            <w:r w:rsidR="00112AE8" w:rsidRPr="00112AE8">
              <w:t>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E950F3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kern w:val="2"/>
                <w:lang w:eastAsia="ar-SA"/>
              </w:rPr>
            </w:pPr>
            <w:r w:rsidRPr="00E950F3">
              <w:rPr>
                <w:rFonts w:eastAsia="Arial"/>
                <w:kern w:val="2"/>
                <w:lang w:eastAsia="ar-SA"/>
              </w:rPr>
              <w:t>Ветка дерева с простыми по форме листьями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10.09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E950F3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kern w:val="2"/>
                <w:lang w:eastAsia="ar-SA"/>
              </w:rPr>
            </w:pPr>
            <w:r>
              <w:rPr>
                <w:rFonts w:eastAsia="Arial"/>
                <w:kern w:val="2"/>
                <w:lang w:eastAsia="ar-SA"/>
              </w:rPr>
              <w:t xml:space="preserve">Рисование с натуры: </w:t>
            </w:r>
            <w:r w:rsidRPr="00E950F3">
              <w:rPr>
                <w:rFonts w:eastAsia="Arial"/>
                <w:kern w:val="2"/>
                <w:lang w:eastAsia="ar-SA"/>
              </w:rPr>
              <w:t>Предметы различной формы и цвета (яблоко, груша, огурец, морковь).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11.09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E950F3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kern w:val="2"/>
                <w:lang w:eastAsia="ar-SA"/>
              </w:rPr>
            </w:pPr>
            <w:r w:rsidRPr="00E950F3">
              <w:rPr>
                <w:rFonts w:eastAsia="Arial"/>
                <w:kern w:val="2"/>
                <w:lang w:eastAsia="ar-SA"/>
              </w:rPr>
              <w:t>Рисование на тему: «Парк осенью».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15</w:t>
            </w:r>
            <w:r w:rsidR="00112AE8" w:rsidRPr="00112AE8">
              <w:t>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E950F3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kern w:val="2"/>
                <w:lang w:eastAsia="ar-SA"/>
              </w:rPr>
            </w:pPr>
            <w:r w:rsidRPr="00E950F3">
              <w:rPr>
                <w:rFonts w:eastAsia="Arial"/>
                <w:kern w:val="2"/>
                <w:lang w:eastAsia="ar-SA"/>
              </w:rPr>
              <w:t>Рисование с помощью опорных точек кленового листа.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17.09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E950F3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kern w:val="2"/>
                <w:lang w:eastAsia="ar-SA"/>
              </w:rPr>
            </w:pPr>
            <w:r w:rsidRPr="00E950F3">
              <w:rPr>
                <w:rFonts w:eastAsia="Arial"/>
                <w:kern w:val="2"/>
                <w:lang w:eastAsia="ar-SA"/>
              </w:rPr>
              <w:t>Раскрашивание осеннего листа.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18.09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986102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kern w:val="2"/>
                <w:lang w:eastAsia="ar-SA"/>
              </w:rPr>
            </w:pPr>
            <w:r>
              <w:rPr>
                <w:rFonts w:eastAsia="Arial"/>
                <w:kern w:val="2"/>
                <w:lang w:eastAsia="ar-SA"/>
              </w:rPr>
              <w:t xml:space="preserve">Рисование </w:t>
            </w:r>
            <w:r w:rsidR="00E950F3" w:rsidRPr="00E950F3">
              <w:rPr>
                <w:rFonts w:eastAsia="Arial"/>
                <w:kern w:val="2"/>
                <w:lang w:eastAsia="ar-SA"/>
              </w:rPr>
              <w:t>двухцветного мяча.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22</w:t>
            </w:r>
            <w:r w:rsidR="00112AE8" w:rsidRPr="00112AE8">
              <w:t>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986102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kern w:val="2"/>
                <w:lang w:eastAsia="ar-SA"/>
              </w:rPr>
            </w:pPr>
            <w:r>
              <w:rPr>
                <w:rFonts w:eastAsia="Arial"/>
                <w:kern w:val="2"/>
                <w:lang w:eastAsia="ar-SA"/>
              </w:rPr>
              <w:t xml:space="preserve">Рисование </w:t>
            </w:r>
            <w:r w:rsidR="00E950F3" w:rsidRPr="00E950F3">
              <w:rPr>
                <w:rFonts w:eastAsia="Arial"/>
                <w:kern w:val="2"/>
                <w:lang w:eastAsia="ar-SA"/>
              </w:rPr>
              <w:t>будильника круглой формы.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24.09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kern w:val="2"/>
                <w:lang w:eastAsia="ar-SA"/>
              </w:rPr>
            </w:pPr>
            <w:r w:rsidRPr="00112AE8">
              <w:rPr>
                <w:rFonts w:eastAsia="Arial"/>
                <w:kern w:val="2"/>
                <w:lang w:eastAsia="ar-SA"/>
              </w:rPr>
              <w:t>«Выложи человечка» (из пластилиновых заготовок)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25.09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kern w:val="2"/>
                <w:lang w:eastAsia="ar-SA"/>
              </w:rPr>
            </w:pPr>
            <w:r w:rsidRPr="00112AE8">
              <w:rPr>
                <w:rFonts w:eastAsia="Arial"/>
                <w:kern w:val="2"/>
                <w:lang w:eastAsia="ar-SA"/>
              </w:rPr>
              <w:t>«Собери человечка» (из бумажных или картонных шаблонов)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29</w:t>
            </w:r>
            <w:r w:rsidR="00112AE8" w:rsidRPr="00112AE8">
              <w:t>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kern w:val="2"/>
                <w:lang w:eastAsia="ar-SA"/>
              </w:rPr>
            </w:pPr>
            <w:r w:rsidRPr="00112AE8">
              <w:rPr>
                <w:rFonts w:eastAsia="Arial"/>
                <w:kern w:val="2"/>
                <w:lang w:eastAsia="ar-SA"/>
              </w:rPr>
              <w:t>«Девочка» раскрашивание готового контура;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01.10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kern w:val="2"/>
                <w:lang w:eastAsia="ar-SA"/>
              </w:rPr>
            </w:pPr>
            <w:r w:rsidRPr="00112AE8">
              <w:rPr>
                <w:rFonts w:eastAsia="Arial"/>
                <w:kern w:val="2"/>
                <w:lang w:eastAsia="ar-SA"/>
              </w:rPr>
              <w:t>«Мальчик» раскрашивание готового контура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02.10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kern w:val="2"/>
                <w:lang w:eastAsia="ar-SA"/>
              </w:rPr>
            </w:pPr>
            <w:r w:rsidRPr="00112AE8">
              <w:rPr>
                <w:rFonts w:eastAsia="Arial"/>
                <w:kern w:val="2"/>
                <w:lang w:eastAsia="ar-SA"/>
              </w:rPr>
              <w:t>Человек из геометрических фигур (сложить разноцветные геометрические фигуры в определённом порядке).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06</w:t>
            </w:r>
            <w:r w:rsidR="00112AE8" w:rsidRPr="00112AE8">
              <w:t>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467"/>
              </w:tabs>
              <w:suppressAutoHyphens/>
              <w:autoSpaceDE w:val="0"/>
              <w:snapToGrid w:val="0"/>
              <w:jc w:val="both"/>
              <w:rPr>
                <w:rFonts w:eastAsia="Arial"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«Спрячь картинку!» (заштрихуй тучку.)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08.10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467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«Спрячь картинку!» (заштрихуй фигуру)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09.10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467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«Здравствуй солнце!» раскрасить и дорисовать рисунок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13</w:t>
            </w:r>
            <w:r w:rsidR="00112AE8" w:rsidRPr="00112AE8">
              <w:t>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467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proofErr w:type="gramStart"/>
            <w:r w:rsidRPr="00112AE8">
              <w:rPr>
                <w:rFonts w:eastAsia="Arial"/>
                <w:bCs/>
                <w:kern w:val="2"/>
                <w:lang w:eastAsia="ar-SA"/>
              </w:rPr>
              <w:t>«Дождик» (выложить изображение из маленьких кусочков пластилина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15.10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467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Тучка и дождик» закрашивание «тучки» и рисование коротких штрихов «дождинок» мелками;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16.10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467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«Облака на небе» (из мелких кусочков рваной бумаги наклеиваем на заранее подготовленный лист </w:t>
            </w:r>
            <w:r w:rsidRPr="00112AE8">
              <w:rPr>
                <w:rFonts w:eastAsia="Arial"/>
                <w:bCs/>
                <w:kern w:val="2"/>
                <w:lang w:eastAsia="ar-SA"/>
              </w:rPr>
              <w:lastRenderedPageBreak/>
              <w:t>изображение дождика);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lastRenderedPageBreak/>
              <w:t>20</w:t>
            </w:r>
            <w:r w:rsidR="00112AE8" w:rsidRPr="00112AE8">
              <w:t>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467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«Лужи» рисование пятнами по мокрому листу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22.10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«Осенний ковёр» наклеивание сухих листьев или цветных бумажных заготовок «листочков»;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23.10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«Листья» накладывание листочков на подготовленные контуры;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27</w:t>
            </w:r>
            <w:r w:rsidR="00112AE8" w:rsidRPr="00112AE8">
              <w:t>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rPr>
                <w:sz w:val="28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«Осенние краски» рисование по мокрому листу или сухой кистью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29.10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«Яблоки» лепим из пластилина, катаем шарики;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30.10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467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«Красное яблоко» рисование яблока сухой кистью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10</w:t>
            </w:r>
            <w:r w:rsidR="00112AE8" w:rsidRPr="00112AE8">
              <w:t>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«Бананы» лепим из пластилина, катаем «колбаски»;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12.11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«Натюрморт» наклеиваем кусочки цветной бумаги на подготовленный контур;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13.11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«Фруктовое лакомство» рисование бананов сухой кистью;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17</w:t>
            </w:r>
            <w:r w:rsidR="00112AE8" w:rsidRPr="00112AE8">
              <w:t>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«Разноцветные шары», собираем картинку, раскрашиваем по готовым контурам;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19.11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«Малина» лепим шарики, сплющиваем их и прикрепляем к картону в виде ягодки;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20.11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«В лесу много ягод» раскрашивание карандашами готовых контуров;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24</w:t>
            </w:r>
            <w:r w:rsidR="00112AE8" w:rsidRPr="00112AE8">
              <w:t>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rPr>
                <w:sz w:val="28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«Фруктовый сад» прикрепляем сплющенные шарики на контур дерева;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26.11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«Пластилиновая мозаика» </w:t>
            </w:r>
            <w:proofErr w:type="spellStart"/>
            <w:r w:rsidRPr="00112AE8">
              <w:rPr>
                <w:rFonts w:eastAsia="Arial"/>
                <w:bCs/>
                <w:kern w:val="2"/>
                <w:lang w:eastAsia="ar-SA"/>
              </w:rPr>
              <w:t>отщипывание</w:t>
            </w:r>
            <w:proofErr w:type="spellEnd"/>
            <w:r w:rsidRPr="00112AE8">
              <w:rPr>
                <w:rFonts w:eastAsia="Arial"/>
                <w:bCs/>
                <w:kern w:val="2"/>
                <w:lang w:eastAsia="ar-SA"/>
              </w:rPr>
              <w:t xml:space="preserve"> маленьких кусочков и выкладывание на лист;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27.11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«Мухомор» пластилиновые шарики прикрепляем к готовой основе;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01.12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«Волшебная бутылка» сминаем бумагу в комочки и складываем их в бутылку;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03.12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«Мячики» раскрашивание и наклеивание кружочков на лист;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08</w:t>
            </w:r>
            <w:r w:rsidR="00112AE8" w:rsidRPr="00112AE8">
              <w:t>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«Кубики» раскрашивание и наклеивание квадратиков на лист.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06.12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«Воздушные шарики». </w:t>
            </w:r>
            <w:proofErr w:type="gramStart"/>
            <w:r w:rsidRPr="00112AE8">
              <w:rPr>
                <w:rFonts w:eastAsia="Arial"/>
                <w:bCs/>
                <w:kern w:val="2"/>
                <w:lang w:eastAsia="ar-SA"/>
              </w:rPr>
              <w:t>Наклеивание «шариков» к заготовкам (мишка, зайчик и т. п. с шариками);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10.12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 «Спрячь зайку!» рисование при помощи губки;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11.12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«Цветные дорожки для машинок» рисование полосок широкими кистями;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15</w:t>
            </w:r>
            <w:r w:rsidR="00112AE8" w:rsidRPr="00112AE8">
              <w:t>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«Бусы для куклы» рисование сухой кистью;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17.12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rPr>
                <w:sz w:val="28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«Цветные рыбки» рисование рыбок по мокрому листу.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18.12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Кошка» (выложи кошку по контуру);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22</w:t>
            </w:r>
            <w:r w:rsidR="00112AE8" w:rsidRPr="00112AE8">
              <w:t>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«Маленький пушистый котёнок» (выложи котёнка из смятой в шарики бумаги);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24.12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«Кошки-мышки» играем, рисуя на бумаге (прячем мышек от кошки);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r w:rsidRPr="00112AE8">
              <w:t>25.12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«Покормим курочку» работаем с пластилином;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2B3D9D" w:rsidP="00112AE8">
            <w:r>
              <w:t>29</w:t>
            </w:r>
            <w:r w:rsidR="00112AE8" w:rsidRPr="00112AE8">
              <w:t>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«Гусеница» рисование при помощи штампа;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«Утята» аппликация из бумаги;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«Ёжик» изготавливаем из пластилина и заготовок из спичек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«Снегопад» рисуем сухой кисточкой гуашевыми красками на цветной бумаге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«Дует ветер, играет снежинками» наклеивание кусочков бумаги в определённом порядке;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«Снежный домик» нанесение краски на рисунок, сделанный восковым мелком;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rPr>
                <w:sz w:val="28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«Снежинка» нанесение краски на рисунок, сделанный восковым мелком.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«Тарелочка» рисуем и раскрашиваем круги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«Украсим тарелочку» аппликация из заготовок;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«Вылепим тарелочку» работа с пластилином;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«Тарелка с ягодами» наполнить тарелку ягодами (работа с пластилином);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«Чашка с чаем» раскрашивание чашки по готовому контуру;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rPr>
                <w:sz w:val="28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«Ложка» аппликация из бумаги.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«Оденем кукол» аппликация из заготовок на шаблон куклы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«Нарядная кукла» аппликация из заготовок на шаблон куклы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«Украшаем юбочку»;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«Рисуем брюки» (раскрашиваем заготовку);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«Зимняя одежда» рисунок;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rPr>
                <w:sz w:val="28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«Летняя одежда».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Шкаф для куклы» наносим (размазываем) пластилин на заготовку;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774510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ind w:left="41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«Стол» рисуем стол по шаблону;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774510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ind w:left="41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«Красивый стол» аппликация;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774510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ind w:left="41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«Стул» раскрашиваем по заранее подготовленному контуру;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rPr>
                <w:sz w:val="28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«Кровать» лепим из пластилина постельные принадлежности;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Огурец» лепим из пластилина;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«Огуречная грядка» аппликация;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«Зелёный огурец» рисуем цветными карандашами;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«Помидор» лепим из пластилина;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«Грядка с помидорами» аппликация;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«Красный помидор» рисуем цветными карандашами;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«Морковь» лепим из пластилина;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«Грядка с морковью» аппликация;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«Сочная морковка» рисуем цветными карандашами;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«Лук» рисуем цветными карандашами;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«Грядка с луком» аппликация;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rPr>
                <w:sz w:val="28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«Связка лука» раскрашиваем заранее подготовленный рисунок.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Огурец» лепим из пластилина;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«Вода» учимся равномерно распределять краску по поверхности листа;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«Волны» рисуем по шаблонам;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rPr>
                <w:sz w:val="28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«Обитатели морей и океанов» рисунок по мокрому </w:t>
            </w:r>
            <w:r w:rsidRPr="00112AE8">
              <w:rPr>
                <w:rFonts w:eastAsia="Arial"/>
                <w:bCs/>
                <w:kern w:val="2"/>
                <w:lang w:eastAsia="ar-SA"/>
              </w:rPr>
              <w:lastRenderedPageBreak/>
              <w:t>листу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30475B" w:rsidP="00112AE8">
            <w:pPr>
              <w:ind w:left="170"/>
            </w:pPr>
            <w:r>
              <w:lastRenderedPageBreak/>
              <w:t>22.04.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«Прилетели птицы» рисуем птиц стилизованно фломастером;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«Цыплята» лепим из пластилина;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rPr>
                <w:sz w:val="28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«Попугай» раскрашиваем по шаблону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«Цветочек» лепим из пластилина;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«Трава» лепим из пластилина;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«Цветочная поляна» панно из пластилина (</w:t>
            </w:r>
            <w:proofErr w:type="spellStart"/>
            <w:r w:rsidRPr="00112AE8">
              <w:rPr>
                <w:rFonts w:eastAsia="Arial"/>
                <w:bCs/>
                <w:kern w:val="2"/>
                <w:lang w:eastAsia="ar-SA"/>
              </w:rPr>
              <w:t>смеш</w:t>
            </w:r>
            <w:proofErr w:type="spellEnd"/>
            <w:r w:rsidRPr="00112AE8">
              <w:rPr>
                <w:rFonts w:eastAsia="Arial"/>
                <w:bCs/>
                <w:kern w:val="2"/>
                <w:lang w:eastAsia="ar-SA"/>
              </w:rPr>
              <w:t xml:space="preserve">. </w:t>
            </w:r>
            <w:proofErr w:type="spellStart"/>
            <w:r w:rsidRPr="00112AE8">
              <w:rPr>
                <w:rFonts w:eastAsia="Arial"/>
                <w:bCs/>
                <w:kern w:val="2"/>
                <w:lang w:eastAsia="ar-SA"/>
              </w:rPr>
              <w:t>техн</w:t>
            </w:r>
            <w:proofErr w:type="spellEnd"/>
            <w:r w:rsidRPr="00112AE8">
              <w:rPr>
                <w:rFonts w:eastAsia="Arial"/>
                <w:bCs/>
                <w:kern w:val="2"/>
                <w:lang w:eastAsia="ar-SA"/>
              </w:rPr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«Цветик </w:t>
            </w:r>
            <w:proofErr w:type="gramStart"/>
            <w:r w:rsidRPr="00112AE8">
              <w:rPr>
                <w:rFonts w:eastAsia="Arial"/>
                <w:bCs/>
                <w:kern w:val="2"/>
                <w:lang w:eastAsia="ar-SA"/>
              </w:rPr>
              <w:t>-</w:t>
            </w:r>
            <w:proofErr w:type="spellStart"/>
            <w:r w:rsidRPr="00112AE8">
              <w:rPr>
                <w:rFonts w:eastAsia="Arial"/>
                <w:bCs/>
                <w:kern w:val="2"/>
                <w:lang w:eastAsia="ar-SA"/>
              </w:rPr>
              <w:t>с</w:t>
            </w:r>
            <w:proofErr w:type="gramEnd"/>
            <w:r w:rsidRPr="00112AE8">
              <w:rPr>
                <w:rFonts w:eastAsia="Arial"/>
                <w:bCs/>
                <w:kern w:val="2"/>
                <w:lang w:eastAsia="ar-SA"/>
              </w:rPr>
              <w:t>емицветик</w:t>
            </w:r>
            <w:proofErr w:type="spellEnd"/>
            <w:r w:rsidRPr="00112AE8">
              <w:rPr>
                <w:rFonts w:eastAsia="Arial"/>
                <w:bCs/>
                <w:kern w:val="2"/>
                <w:lang w:eastAsia="ar-SA"/>
              </w:rPr>
              <w:t>» аппликация из цветной бумаги;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«Травка» рисуем карандашом или фломастером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 xml:space="preserve">«Лужок» рисуем красками в </w:t>
            </w:r>
            <w:proofErr w:type="spellStart"/>
            <w:r w:rsidRPr="00112AE8">
              <w:rPr>
                <w:rFonts w:eastAsia="Arial"/>
                <w:bCs/>
                <w:kern w:val="2"/>
                <w:lang w:eastAsia="ar-SA"/>
              </w:rPr>
              <w:t>нетр</w:t>
            </w:r>
            <w:proofErr w:type="spellEnd"/>
            <w:r w:rsidRPr="00112AE8">
              <w:rPr>
                <w:rFonts w:eastAsia="Arial"/>
                <w:bCs/>
                <w:kern w:val="2"/>
                <w:lang w:eastAsia="ar-SA"/>
              </w:rPr>
              <w:t>. технике;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«Цветы» рисуем фломастером или карандашом;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Подснежник» аппликация из заготовок;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«Одуванчик» работа с пластилином;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«Рисуем лето»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  <w:tr w:rsidR="00112AE8" w:rsidRPr="00112AE8" w:rsidTr="00986102">
        <w:trPr>
          <w:trHeight w:val="20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numPr>
                <w:ilvl w:val="0"/>
                <w:numId w:val="5"/>
              </w:numPr>
              <w:contextualSpacing/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widowControl w:val="0"/>
              <w:tabs>
                <w:tab w:val="left" w:pos="325"/>
              </w:tabs>
              <w:suppressAutoHyphens/>
              <w:autoSpaceDE w:val="0"/>
              <w:snapToGrid w:val="0"/>
              <w:jc w:val="both"/>
              <w:rPr>
                <w:rFonts w:eastAsia="Arial"/>
                <w:bCs/>
                <w:kern w:val="2"/>
                <w:lang w:eastAsia="ar-SA"/>
              </w:rPr>
            </w:pPr>
            <w:r w:rsidRPr="00112AE8">
              <w:rPr>
                <w:rFonts w:eastAsia="Arial"/>
                <w:bCs/>
                <w:kern w:val="2"/>
                <w:lang w:eastAsia="ar-SA"/>
              </w:rPr>
              <w:t>«Рисование на свободную тему»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center"/>
            </w:pP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AE8" w:rsidRPr="00112AE8" w:rsidRDefault="00112AE8" w:rsidP="00112AE8">
            <w:pPr>
              <w:ind w:left="170"/>
              <w:jc w:val="both"/>
              <w:rPr>
                <w:rFonts w:eastAsia="Calibri"/>
              </w:rPr>
            </w:pPr>
          </w:p>
        </w:tc>
      </w:tr>
    </w:tbl>
    <w:p w:rsidR="00112AE8" w:rsidRDefault="00112AE8" w:rsidP="00B36B1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9036"/>
      </w:tblGrid>
      <w:tr w:rsidR="009A65F9" w:rsidRPr="00657C45" w:rsidTr="001161DC">
        <w:tc>
          <w:tcPr>
            <w:tcW w:w="1668" w:type="dxa"/>
          </w:tcPr>
          <w:p w:rsidR="009A65F9" w:rsidRPr="00657C45" w:rsidRDefault="009A65F9" w:rsidP="00B36B11">
            <w:pPr>
              <w:rPr>
                <w:b/>
              </w:rPr>
            </w:pPr>
            <w:r w:rsidRPr="00657C45">
              <w:rPr>
                <w:b/>
              </w:rPr>
              <w:t>Название раздела</w:t>
            </w:r>
          </w:p>
        </w:tc>
        <w:tc>
          <w:tcPr>
            <w:tcW w:w="9036" w:type="dxa"/>
          </w:tcPr>
          <w:p w:rsidR="009A65F9" w:rsidRPr="00657C45" w:rsidRDefault="009A65F9" w:rsidP="00B36B11">
            <w:r w:rsidRPr="00657C45">
              <w:rPr>
                <w:b/>
              </w:rPr>
              <w:t xml:space="preserve">Планируемые результаты </w:t>
            </w:r>
            <w:proofErr w:type="gramStart"/>
            <w:r w:rsidRPr="00657C45">
              <w:rPr>
                <w:b/>
              </w:rPr>
              <w:t>обучения по разделам</w:t>
            </w:r>
            <w:proofErr w:type="gramEnd"/>
          </w:p>
        </w:tc>
      </w:tr>
      <w:tr w:rsidR="00F1465A" w:rsidRPr="00657C45" w:rsidTr="001161DC">
        <w:tc>
          <w:tcPr>
            <w:tcW w:w="1668" w:type="dxa"/>
          </w:tcPr>
          <w:p w:rsidR="00F1465A" w:rsidRPr="00635650" w:rsidRDefault="00F1465A" w:rsidP="006E1389">
            <w:pPr>
              <w:jc w:val="both"/>
            </w:pPr>
            <w:r>
              <w:t>Аппликация</w:t>
            </w:r>
          </w:p>
        </w:tc>
        <w:tc>
          <w:tcPr>
            <w:tcW w:w="9036" w:type="dxa"/>
          </w:tcPr>
          <w:p w:rsidR="00C6538B" w:rsidRPr="00C6538B" w:rsidRDefault="00C6538B" w:rsidP="00505093">
            <w:pPr>
              <w:ind w:left="419"/>
            </w:pPr>
            <w:r w:rsidRPr="00C6538B">
              <w:rPr>
                <w:color w:val="232323"/>
              </w:rPr>
              <w:t xml:space="preserve">Дети должны </w:t>
            </w:r>
            <w:r w:rsidRPr="00C6538B">
              <w:rPr>
                <w:b/>
                <w:i/>
                <w:color w:val="232323"/>
              </w:rPr>
              <w:t>научиться</w:t>
            </w:r>
            <w:r w:rsidRPr="00C6538B">
              <w:rPr>
                <w:color w:val="232323"/>
              </w:rPr>
              <w:t>:</w:t>
            </w:r>
          </w:p>
          <w:p w:rsidR="00705683" w:rsidRPr="00705683" w:rsidRDefault="00C6538B" w:rsidP="004513CA">
            <w:pPr>
              <w:pStyle w:val="ad"/>
              <w:numPr>
                <w:ilvl w:val="0"/>
                <w:numId w:val="3"/>
              </w:numPr>
              <w:spacing w:after="0"/>
              <w:jc w:val="both"/>
            </w:pPr>
            <w:r w:rsidRPr="00C6538B">
              <w:rPr>
                <w:color w:val="232323"/>
              </w:rPr>
              <w:t xml:space="preserve">адекватно реагировать на предложение выполнить аппликацию, состоящую из одного предмета, наклеивать заготовку; </w:t>
            </w:r>
          </w:p>
          <w:p w:rsidR="00F1465A" w:rsidRPr="00F1465A" w:rsidRDefault="00C6538B" w:rsidP="004513CA">
            <w:pPr>
              <w:pStyle w:val="ad"/>
              <w:numPr>
                <w:ilvl w:val="0"/>
                <w:numId w:val="3"/>
              </w:numPr>
              <w:spacing w:after="0"/>
              <w:jc w:val="both"/>
            </w:pPr>
            <w:r w:rsidRPr="00C6538B">
              <w:rPr>
                <w:color w:val="232323"/>
              </w:rPr>
              <w:t>соотносить аппликацию с реальными объектами; положительно относиться к результатам своей работы.</w:t>
            </w:r>
          </w:p>
        </w:tc>
      </w:tr>
      <w:tr w:rsidR="00F1465A" w:rsidRPr="00657C45" w:rsidTr="001161DC">
        <w:tc>
          <w:tcPr>
            <w:tcW w:w="1668" w:type="dxa"/>
          </w:tcPr>
          <w:p w:rsidR="00F1465A" w:rsidRPr="00635650" w:rsidRDefault="00F1465A" w:rsidP="006E1389">
            <w:pPr>
              <w:jc w:val="both"/>
            </w:pPr>
            <w:r>
              <w:t>Лепка</w:t>
            </w:r>
          </w:p>
        </w:tc>
        <w:tc>
          <w:tcPr>
            <w:tcW w:w="9036" w:type="dxa"/>
          </w:tcPr>
          <w:p w:rsidR="00C6538B" w:rsidRPr="00C243A3" w:rsidRDefault="00C6538B" w:rsidP="00C6538B">
            <w:pPr>
              <w:ind w:left="419"/>
            </w:pPr>
            <w:r w:rsidRPr="00C243A3">
              <w:rPr>
                <w:color w:val="232323"/>
              </w:rPr>
              <w:t xml:space="preserve">Дети должны </w:t>
            </w:r>
            <w:r w:rsidRPr="00C243A3">
              <w:rPr>
                <w:b/>
                <w:i/>
                <w:color w:val="232323"/>
              </w:rPr>
              <w:t>научиться</w:t>
            </w:r>
            <w:r w:rsidRPr="00C243A3">
              <w:rPr>
                <w:color w:val="232323"/>
              </w:rPr>
              <w:t>:</w:t>
            </w:r>
          </w:p>
          <w:p w:rsidR="00C6538B" w:rsidRPr="00C243A3" w:rsidRDefault="00C6538B" w:rsidP="004513CA">
            <w:pPr>
              <w:pStyle w:val="ad"/>
              <w:numPr>
                <w:ilvl w:val="0"/>
                <w:numId w:val="2"/>
              </w:numPr>
              <w:spacing w:after="0"/>
              <w:ind w:left="360"/>
            </w:pPr>
            <w:r w:rsidRPr="00C243A3">
              <w:rPr>
                <w:color w:val="232323"/>
              </w:rPr>
              <w:t>активно реагировать на предложение взрослого полепить;</w:t>
            </w:r>
          </w:p>
          <w:p w:rsidR="00C6538B" w:rsidRPr="00C243A3" w:rsidRDefault="00C6538B" w:rsidP="004513CA">
            <w:pPr>
              <w:pStyle w:val="ad"/>
              <w:numPr>
                <w:ilvl w:val="0"/>
                <w:numId w:val="2"/>
              </w:numPr>
              <w:spacing w:after="0"/>
              <w:ind w:left="360"/>
            </w:pPr>
            <w:r w:rsidRPr="00C243A3">
              <w:rPr>
                <w:color w:val="232323"/>
              </w:rPr>
              <w:t>соотносить лепные поделки с реальными предметами;</w:t>
            </w:r>
          </w:p>
          <w:p w:rsidR="00C6538B" w:rsidRPr="00C6538B" w:rsidRDefault="00C6538B" w:rsidP="004513CA">
            <w:pPr>
              <w:pStyle w:val="ad"/>
              <w:numPr>
                <w:ilvl w:val="0"/>
                <w:numId w:val="2"/>
              </w:numPr>
              <w:spacing w:after="0"/>
              <w:ind w:left="360"/>
            </w:pPr>
            <w:r w:rsidRPr="00C243A3">
              <w:rPr>
                <w:color w:val="232323"/>
              </w:rPr>
              <w:t>лепить по просьбе взрослого знакомые предметы, раскатывая пластилин между ладонями круговыми и прямыми движениями (колбаску, баранку, колобок);</w:t>
            </w:r>
          </w:p>
          <w:p w:rsidR="00F1465A" w:rsidRPr="00485DA0" w:rsidRDefault="00C6538B" w:rsidP="004513CA">
            <w:pPr>
              <w:pStyle w:val="ad"/>
              <w:numPr>
                <w:ilvl w:val="0"/>
                <w:numId w:val="2"/>
              </w:numPr>
              <w:spacing w:after="0"/>
              <w:ind w:left="360"/>
            </w:pPr>
            <w:r w:rsidRPr="00C243A3">
              <w:rPr>
                <w:color w:val="232323"/>
              </w:rPr>
              <w:t>положительно относиться к результатам своей работы.</w:t>
            </w:r>
          </w:p>
        </w:tc>
      </w:tr>
      <w:tr w:rsidR="00F1465A" w:rsidRPr="00657C45" w:rsidTr="001161DC">
        <w:tc>
          <w:tcPr>
            <w:tcW w:w="1668" w:type="dxa"/>
          </w:tcPr>
          <w:p w:rsidR="00F1465A" w:rsidRPr="00635650" w:rsidRDefault="00F1465A" w:rsidP="006E1389">
            <w:pPr>
              <w:jc w:val="both"/>
              <w:rPr>
                <w:bCs/>
              </w:rPr>
            </w:pPr>
            <w:r>
              <w:rPr>
                <w:bCs/>
              </w:rPr>
              <w:t>Рисование</w:t>
            </w:r>
          </w:p>
        </w:tc>
        <w:tc>
          <w:tcPr>
            <w:tcW w:w="9036" w:type="dxa"/>
          </w:tcPr>
          <w:p w:rsidR="00505093" w:rsidRPr="00505093" w:rsidRDefault="00505093" w:rsidP="00505093">
            <w:pPr>
              <w:ind w:left="419"/>
            </w:pPr>
            <w:r w:rsidRPr="00505093">
              <w:rPr>
                <w:color w:val="232323"/>
              </w:rPr>
              <w:t xml:space="preserve">Дети должны </w:t>
            </w:r>
            <w:r w:rsidRPr="00505093">
              <w:rPr>
                <w:b/>
                <w:i/>
                <w:color w:val="232323"/>
              </w:rPr>
              <w:t>научиться</w:t>
            </w:r>
            <w:r w:rsidRPr="00505093">
              <w:rPr>
                <w:color w:val="232323"/>
              </w:rPr>
              <w:t>:</w:t>
            </w:r>
          </w:p>
          <w:p w:rsidR="00505093" w:rsidRPr="00505093" w:rsidRDefault="00505093" w:rsidP="004513CA">
            <w:pPr>
              <w:pStyle w:val="ad"/>
              <w:numPr>
                <w:ilvl w:val="0"/>
                <w:numId w:val="4"/>
              </w:numPr>
              <w:spacing w:after="0"/>
            </w:pPr>
            <w:r w:rsidRPr="00505093">
              <w:rPr>
                <w:color w:val="232323"/>
              </w:rPr>
              <w:t>проявлять интерес к изобразительной деятельности, передавать в рисунках круглую и овальную форму, разную величину предметов;</w:t>
            </w:r>
          </w:p>
          <w:p w:rsidR="00505093" w:rsidRPr="00505093" w:rsidRDefault="00505093" w:rsidP="004513CA">
            <w:pPr>
              <w:pStyle w:val="ad"/>
              <w:numPr>
                <w:ilvl w:val="0"/>
                <w:numId w:val="4"/>
              </w:numPr>
              <w:spacing w:after="0"/>
            </w:pPr>
            <w:r w:rsidRPr="00505093">
              <w:rPr>
                <w:color w:val="232323"/>
              </w:rPr>
              <w:t>ориентироваться на листе бумаги: вверху, внизу;</w:t>
            </w:r>
          </w:p>
          <w:p w:rsidR="00F1465A" w:rsidRPr="00485DA0" w:rsidRDefault="00505093" w:rsidP="004513CA">
            <w:pPr>
              <w:pStyle w:val="ad"/>
              <w:numPr>
                <w:ilvl w:val="0"/>
                <w:numId w:val="4"/>
              </w:numPr>
            </w:pPr>
            <w:r w:rsidRPr="00505093">
              <w:rPr>
                <w:color w:val="232323"/>
              </w:rPr>
              <w:t>давать оценку результатам своей работы по наводящим вопросам взрослого, сравнивая ее с образцом; пользоваться словами верно, неверно, такой, не такой.</w:t>
            </w:r>
          </w:p>
        </w:tc>
      </w:tr>
    </w:tbl>
    <w:p w:rsidR="00A850CD" w:rsidRDefault="00A850CD" w:rsidP="00B36B11"/>
    <w:p w:rsidR="006C4AB4" w:rsidRDefault="006C4AB4" w:rsidP="00B36B11">
      <w:pPr>
        <w:sectPr w:rsidR="006C4AB4" w:rsidSect="002F546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567" w:bottom="567" w:left="851" w:header="709" w:footer="709" w:gutter="0"/>
          <w:cols w:space="708"/>
          <w:titlePg/>
          <w:docGrid w:linePitch="360"/>
        </w:sectPr>
      </w:pPr>
    </w:p>
    <w:p w:rsidR="00F276D2" w:rsidRDefault="00F276D2" w:rsidP="00B36B11">
      <w:r>
        <w:lastRenderedPageBreak/>
        <w:t>Согласовано на ГМО</w:t>
      </w:r>
    </w:p>
    <w:p w:rsidR="00F276D2" w:rsidRDefault="00F276D2" w:rsidP="00B36B11">
      <w:r>
        <w:t xml:space="preserve">Протокол </w:t>
      </w:r>
      <w:r>
        <w:rPr>
          <w:u w:val="single"/>
        </w:rPr>
        <w:t xml:space="preserve">№ 1 от </w:t>
      </w:r>
      <w:r w:rsidR="006C4AB4">
        <w:rPr>
          <w:u w:val="single"/>
        </w:rPr>
        <w:t>08.09. 2020</w:t>
      </w:r>
      <w:r>
        <w:rPr>
          <w:u w:val="single"/>
        </w:rPr>
        <w:t xml:space="preserve">  г</w:t>
      </w:r>
      <w:r>
        <w:t>.</w:t>
      </w:r>
    </w:p>
    <w:p w:rsidR="00F276D2" w:rsidRDefault="00F276D2" w:rsidP="00B36B11">
      <w:pPr>
        <w:rPr>
          <w:u w:val="single"/>
        </w:rPr>
      </w:pPr>
      <w:r>
        <w:t>Рук. ГМО __</w:t>
      </w:r>
      <w:r>
        <w:rPr>
          <w:u w:val="single"/>
        </w:rPr>
        <w:t xml:space="preserve">________ </w:t>
      </w:r>
      <w:proofErr w:type="spellStart"/>
      <w:r>
        <w:rPr>
          <w:u w:val="single"/>
        </w:rPr>
        <w:t>Бариньяк</w:t>
      </w:r>
      <w:proofErr w:type="spellEnd"/>
      <w:r>
        <w:rPr>
          <w:u w:val="single"/>
        </w:rPr>
        <w:t xml:space="preserve"> Ц.А,</w:t>
      </w:r>
    </w:p>
    <w:p w:rsidR="00802056" w:rsidRDefault="00802056" w:rsidP="00B36B11"/>
    <w:p w:rsidR="006C4AB4" w:rsidRDefault="006C4AB4" w:rsidP="00B36B11"/>
    <w:p w:rsidR="00F276D2" w:rsidRDefault="00F276D2" w:rsidP="00B36B11">
      <w:r>
        <w:t>Согласовано</w:t>
      </w:r>
    </w:p>
    <w:p w:rsidR="00F276D2" w:rsidRDefault="00F276D2" w:rsidP="00B36B11">
      <w:r>
        <w:t>Зам. директора по УВР</w:t>
      </w:r>
    </w:p>
    <w:p w:rsidR="00F276D2" w:rsidRDefault="00F276D2" w:rsidP="00B36B11">
      <w:r>
        <w:t>___________Макарова С. А.</w:t>
      </w:r>
    </w:p>
    <w:p w:rsidR="00E71D09" w:rsidRDefault="006C4AB4" w:rsidP="00B36B11">
      <w:r>
        <w:t>_______________2020</w:t>
      </w:r>
      <w:r w:rsidR="00F276D2">
        <w:t xml:space="preserve"> г</w:t>
      </w:r>
      <w:r w:rsidR="001161DC">
        <w:t>.</w:t>
      </w:r>
    </w:p>
    <w:p w:rsidR="004451BB" w:rsidRDefault="004451BB" w:rsidP="00B36B11"/>
    <w:p w:rsidR="004451BB" w:rsidRDefault="004451BB" w:rsidP="00B36B11"/>
    <w:p w:rsidR="004451BB" w:rsidRDefault="004451BB" w:rsidP="00B36B11"/>
    <w:p w:rsidR="004451BB" w:rsidRDefault="004451BB" w:rsidP="00B36B11"/>
    <w:p w:rsidR="004451BB" w:rsidRDefault="004451BB" w:rsidP="00B36B11"/>
    <w:p w:rsidR="004451BB" w:rsidRDefault="004451BB" w:rsidP="00B36B11"/>
    <w:p w:rsidR="004451BB" w:rsidRDefault="004451BB" w:rsidP="00B36B11"/>
    <w:p w:rsidR="004451BB" w:rsidRDefault="004451BB" w:rsidP="00B36B11"/>
    <w:p w:rsidR="004451BB" w:rsidRDefault="004451BB" w:rsidP="00B36B11"/>
    <w:p w:rsidR="004451BB" w:rsidRDefault="004451BB" w:rsidP="00B36B11"/>
    <w:p w:rsidR="004451BB" w:rsidRDefault="004451BB" w:rsidP="00B36B11"/>
    <w:p w:rsidR="004451BB" w:rsidRDefault="004451BB" w:rsidP="00B36B11"/>
    <w:p w:rsidR="004451BB" w:rsidRDefault="004451BB" w:rsidP="00B36B11"/>
    <w:p w:rsidR="004451BB" w:rsidRDefault="004451BB" w:rsidP="00B36B11"/>
    <w:p w:rsidR="004451BB" w:rsidRDefault="004451BB" w:rsidP="00B36B11"/>
    <w:p w:rsidR="004451BB" w:rsidRDefault="004451BB" w:rsidP="00B36B11"/>
    <w:p w:rsidR="004451BB" w:rsidRDefault="004451BB" w:rsidP="00B36B11"/>
    <w:p w:rsidR="004451BB" w:rsidRDefault="004451BB" w:rsidP="00B36B11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2pt;margin-top:-.3pt;width:484.5pt;height:363.75pt;z-index:2;visibility:visible;mso-wrap-style:square;mso-position-horizontal:absolute;mso-position-horizontal-relative:text;mso-position-vertical:absolute;mso-position-vertical-relative:text;mso-width-relative:page;mso-height-relative:page">
            <v:imagedata r:id="rId14" o:title=""/>
            <w10:wrap type="square"/>
          </v:shape>
        </w:pict>
      </w:r>
      <w:bookmarkEnd w:id="0"/>
    </w:p>
    <w:p w:rsidR="004451BB" w:rsidRDefault="004451BB" w:rsidP="00B36B11"/>
    <w:p w:rsidR="004451BB" w:rsidRDefault="004451BB" w:rsidP="00B36B11"/>
    <w:p w:rsidR="004451BB" w:rsidRPr="00713F37" w:rsidRDefault="004451BB" w:rsidP="00B36B11">
      <w:r>
        <w:rPr>
          <w:noProof/>
        </w:rPr>
        <w:pict>
          <v:shape id="Рисунок 1" o:spid="_x0000_s1026" type="#_x0000_t75" style="position:absolute;margin-left:.05pt;margin-top:.3pt;width:484.5pt;height:363.75pt;z-index:1;visibility:visible;mso-wrap-style:square;mso-position-horizontal:absolute;mso-position-horizontal-relative:text;mso-position-vertical:absolute;mso-position-vertical-relative:text;mso-width-relative:page;mso-height-relative:page">
            <v:imagedata r:id="rId15" o:title=""/>
            <w10:wrap type="square"/>
          </v:shape>
        </w:pict>
      </w:r>
    </w:p>
    <w:sectPr w:rsidR="004451BB" w:rsidRPr="00713F37" w:rsidSect="006C4AB4">
      <w:type w:val="continuous"/>
      <w:pgSz w:w="11906" w:h="16838"/>
      <w:pgMar w:top="567" w:right="567" w:bottom="567" w:left="851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F17" w:rsidRDefault="00707F17" w:rsidP="00AF478E">
      <w:r>
        <w:separator/>
      </w:r>
    </w:p>
  </w:endnote>
  <w:endnote w:type="continuationSeparator" w:id="0">
    <w:p w:rsidR="00707F17" w:rsidRDefault="00707F17" w:rsidP="00AF4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E8" w:rsidRDefault="00112AE8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E8" w:rsidRDefault="00112AE8">
    <w:pPr>
      <w:pStyle w:val="af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451BB">
      <w:rPr>
        <w:noProof/>
      </w:rPr>
      <w:t>8</w:t>
    </w:r>
    <w:r>
      <w:rPr>
        <w:noProof/>
      </w:rPr>
      <w:fldChar w:fldCharType="end"/>
    </w:r>
  </w:p>
  <w:p w:rsidR="00112AE8" w:rsidRDefault="00112AE8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E8" w:rsidRDefault="00112AE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F17" w:rsidRDefault="00707F17" w:rsidP="00AF478E">
      <w:r>
        <w:separator/>
      </w:r>
    </w:p>
  </w:footnote>
  <w:footnote w:type="continuationSeparator" w:id="0">
    <w:p w:rsidR="00707F17" w:rsidRDefault="00707F17" w:rsidP="00AF47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E8" w:rsidRDefault="00112AE8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E8" w:rsidRDefault="00112AE8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E8" w:rsidRDefault="00112AE8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0681"/>
    <w:multiLevelType w:val="hybridMultilevel"/>
    <w:tmpl w:val="86C6D5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B0357A"/>
    <w:multiLevelType w:val="hybridMultilevel"/>
    <w:tmpl w:val="658891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B72E63"/>
    <w:multiLevelType w:val="hybridMultilevel"/>
    <w:tmpl w:val="05C6D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C930C5"/>
    <w:multiLevelType w:val="hybridMultilevel"/>
    <w:tmpl w:val="537C48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81C17EE"/>
    <w:multiLevelType w:val="hybridMultilevel"/>
    <w:tmpl w:val="57E43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416844"/>
    <w:multiLevelType w:val="hybridMultilevel"/>
    <w:tmpl w:val="A72010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745C"/>
    <w:rsid w:val="0000531E"/>
    <w:rsid w:val="00022BD1"/>
    <w:rsid w:val="000277A6"/>
    <w:rsid w:val="00027C7D"/>
    <w:rsid w:val="00043A71"/>
    <w:rsid w:val="00045439"/>
    <w:rsid w:val="00052956"/>
    <w:rsid w:val="00054D81"/>
    <w:rsid w:val="00055D14"/>
    <w:rsid w:val="000655BF"/>
    <w:rsid w:val="00072CFA"/>
    <w:rsid w:val="00094290"/>
    <w:rsid w:val="000A0261"/>
    <w:rsid w:val="000A365D"/>
    <w:rsid w:val="000B464E"/>
    <w:rsid w:val="000C7D79"/>
    <w:rsid w:val="000D5328"/>
    <w:rsid w:val="000D5D96"/>
    <w:rsid w:val="000D745C"/>
    <w:rsid w:val="000F3E85"/>
    <w:rsid w:val="00111A7B"/>
    <w:rsid w:val="00112AE8"/>
    <w:rsid w:val="00114934"/>
    <w:rsid w:val="001161DC"/>
    <w:rsid w:val="001176A6"/>
    <w:rsid w:val="00121887"/>
    <w:rsid w:val="00121EE9"/>
    <w:rsid w:val="00131852"/>
    <w:rsid w:val="00133622"/>
    <w:rsid w:val="0014110A"/>
    <w:rsid w:val="0015564C"/>
    <w:rsid w:val="00163A1C"/>
    <w:rsid w:val="00171E43"/>
    <w:rsid w:val="00184E63"/>
    <w:rsid w:val="00186331"/>
    <w:rsid w:val="00187ACC"/>
    <w:rsid w:val="001B5974"/>
    <w:rsid w:val="001E2544"/>
    <w:rsid w:val="001F63FB"/>
    <w:rsid w:val="002265C8"/>
    <w:rsid w:val="00226E56"/>
    <w:rsid w:val="002301D9"/>
    <w:rsid w:val="002537C2"/>
    <w:rsid w:val="00276455"/>
    <w:rsid w:val="00291470"/>
    <w:rsid w:val="002A1C4B"/>
    <w:rsid w:val="002A3A02"/>
    <w:rsid w:val="002B3D9D"/>
    <w:rsid w:val="002B7E7B"/>
    <w:rsid w:val="002C2280"/>
    <w:rsid w:val="002F185D"/>
    <w:rsid w:val="002F5463"/>
    <w:rsid w:val="00300638"/>
    <w:rsid w:val="0030475B"/>
    <w:rsid w:val="00305349"/>
    <w:rsid w:val="00305F7C"/>
    <w:rsid w:val="00312F38"/>
    <w:rsid w:val="00320F22"/>
    <w:rsid w:val="00357D0C"/>
    <w:rsid w:val="00361527"/>
    <w:rsid w:val="0037028D"/>
    <w:rsid w:val="0037398E"/>
    <w:rsid w:val="00394678"/>
    <w:rsid w:val="003A5B94"/>
    <w:rsid w:val="003A5C24"/>
    <w:rsid w:val="003B2391"/>
    <w:rsid w:val="003C0510"/>
    <w:rsid w:val="003F1F7D"/>
    <w:rsid w:val="003F412B"/>
    <w:rsid w:val="003F7A47"/>
    <w:rsid w:val="004073E1"/>
    <w:rsid w:val="00414AA2"/>
    <w:rsid w:val="0043203A"/>
    <w:rsid w:val="004451BB"/>
    <w:rsid w:val="004513CA"/>
    <w:rsid w:val="00452366"/>
    <w:rsid w:val="0045524E"/>
    <w:rsid w:val="00457AF8"/>
    <w:rsid w:val="00485DA0"/>
    <w:rsid w:val="004C02B9"/>
    <w:rsid w:val="004C4DEC"/>
    <w:rsid w:val="004E1556"/>
    <w:rsid w:val="004E1A5F"/>
    <w:rsid w:val="00502747"/>
    <w:rsid w:val="00502E36"/>
    <w:rsid w:val="005047BF"/>
    <w:rsid w:val="00505093"/>
    <w:rsid w:val="005119BE"/>
    <w:rsid w:val="0051629F"/>
    <w:rsid w:val="005340C1"/>
    <w:rsid w:val="00543E1B"/>
    <w:rsid w:val="00565808"/>
    <w:rsid w:val="00590696"/>
    <w:rsid w:val="005A6BF0"/>
    <w:rsid w:val="005D3AE3"/>
    <w:rsid w:val="00607AB5"/>
    <w:rsid w:val="00620447"/>
    <w:rsid w:val="00623095"/>
    <w:rsid w:val="00626503"/>
    <w:rsid w:val="00630DCB"/>
    <w:rsid w:val="00632BA6"/>
    <w:rsid w:val="00635650"/>
    <w:rsid w:val="00637AE6"/>
    <w:rsid w:val="006543B3"/>
    <w:rsid w:val="00656896"/>
    <w:rsid w:val="00657C45"/>
    <w:rsid w:val="00664101"/>
    <w:rsid w:val="00671568"/>
    <w:rsid w:val="006A126F"/>
    <w:rsid w:val="006A4329"/>
    <w:rsid w:val="006C4AB4"/>
    <w:rsid w:val="006E1389"/>
    <w:rsid w:val="006E2CFD"/>
    <w:rsid w:val="007039EC"/>
    <w:rsid w:val="00705683"/>
    <w:rsid w:val="00707F17"/>
    <w:rsid w:val="0071619A"/>
    <w:rsid w:val="00717BDF"/>
    <w:rsid w:val="00722167"/>
    <w:rsid w:val="007320FB"/>
    <w:rsid w:val="00732659"/>
    <w:rsid w:val="007428C9"/>
    <w:rsid w:val="0075269C"/>
    <w:rsid w:val="00756A9F"/>
    <w:rsid w:val="007625F0"/>
    <w:rsid w:val="00774510"/>
    <w:rsid w:val="00775EB6"/>
    <w:rsid w:val="0078239E"/>
    <w:rsid w:val="00786D8F"/>
    <w:rsid w:val="00795DDB"/>
    <w:rsid w:val="007A4728"/>
    <w:rsid w:val="007C0B46"/>
    <w:rsid w:val="0080129F"/>
    <w:rsid w:val="00801938"/>
    <w:rsid w:val="00802056"/>
    <w:rsid w:val="008213AA"/>
    <w:rsid w:val="00846840"/>
    <w:rsid w:val="00851972"/>
    <w:rsid w:val="008562BC"/>
    <w:rsid w:val="008A049C"/>
    <w:rsid w:val="008A055A"/>
    <w:rsid w:val="008D6F75"/>
    <w:rsid w:val="008E0838"/>
    <w:rsid w:val="008E7704"/>
    <w:rsid w:val="008F2AFD"/>
    <w:rsid w:val="0091381A"/>
    <w:rsid w:val="0093310B"/>
    <w:rsid w:val="00937CF6"/>
    <w:rsid w:val="009474E0"/>
    <w:rsid w:val="0098051D"/>
    <w:rsid w:val="00986102"/>
    <w:rsid w:val="00995BCC"/>
    <w:rsid w:val="009A65F9"/>
    <w:rsid w:val="009D3E88"/>
    <w:rsid w:val="009E078E"/>
    <w:rsid w:val="009F0869"/>
    <w:rsid w:val="009F20F8"/>
    <w:rsid w:val="009F390A"/>
    <w:rsid w:val="00A1444A"/>
    <w:rsid w:val="00A225ED"/>
    <w:rsid w:val="00A3314F"/>
    <w:rsid w:val="00A55C24"/>
    <w:rsid w:val="00A63861"/>
    <w:rsid w:val="00A80204"/>
    <w:rsid w:val="00A80413"/>
    <w:rsid w:val="00A850CD"/>
    <w:rsid w:val="00A86784"/>
    <w:rsid w:val="00A951DB"/>
    <w:rsid w:val="00AA0E23"/>
    <w:rsid w:val="00AD205F"/>
    <w:rsid w:val="00AD305A"/>
    <w:rsid w:val="00AD6C2E"/>
    <w:rsid w:val="00AE1B47"/>
    <w:rsid w:val="00AE5D21"/>
    <w:rsid w:val="00AE6190"/>
    <w:rsid w:val="00AE7385"/>
    <w:rsid w:val="00AF40C0"/>
    <w:rsid w:val="00AF478E"/>
    <w:rsid w:val="00AF690C"/>
    <w:rsid w:val="00B00D5A"/>
    <w:rsid w:val="00B041C1"/>
    <w:rsid w:val="00B16649"/>
    <w:rsid w:val="00B20516"/>
    <w:rsid w:val="00B319DD"/>
    <w:rsid w:val="00B34196"/>
    <w:rsid w:val="00B36B11"/>
    <w:rsid w:val="00B51BD2"/>
    <w:rsid w:val="00B62001"/>
    <w:rsid w:val="00B67248"/>
    <w:rsid w:val="00B85B85"/>
    <w:rsid w:val="00B97512"/>
    <w:rsid w:val="00BA6ABA"/>
    <w:rsid w:val="00BD2259"/>
    <w:rsid w:val="00BE787F"/>
    <w:rsid w:val="00BF0F11"/>
    <w:rsid w:val="00BF38E5"/>
    <w:rsid w:val="00BF490A"/>
    <w:rsid w:val="00BF7134"/>
    <w:rsid w:val="00C05D09"/>
    <w:rsid w:val="00C0709F"/>
    <w:rsid w:val="00C243A3"/>
    <w:rsid w:val="00C4033D"/>
    <w:rsid w:val="00C47E26"/>
    <w:rsid w:val="00C5297C"/>
    <w:rsid w:val="00C56CC9"/>
    <w:rsid w:val="00C606C8"/>
    <w:rsid w:val="00C6538B"/>
    <w:rsid w:val="00C919DF"/>
    <w:rsid w:val="00CB2432"/>
    <w:rsid w:val="00CB6A87"/>
    <w:rsid w:val="00CC77A1"/>
    <w:rsid w:val="00CD5E2B"/>
    <w:rsid w:val="00CE4746"/>
    <w:rsid w:val="00CE6C50"/>
    <w:rsid w:val="00CF7830"/>
    <w:rsid w:val="00D043D0"/>
    <w:rsid w:val="00D06D82"/>
    <w:rsid w:val="00D11422"/>
    <w:rsid w:val="00D13CCA"/>
    <w:rsid w:val="00D20144"/>
    <w:rsid w:val="00D20AD7"/>
    <w:rsid w:val="00D32374"/>
    <w:rsid w:val="00D44BE7"/>
    <w:rsid w:val="00D5212C"/>
    <w:rsid w:val="00D578C4"/>
    <w:rsid w:val="00D72933"/>
    <w:rsid w:val="00D773A4"/>
    <w:rsid w:val="00D84CE4"/>
    <w:rsid w:val="00D87719"/>
    <w:rsid w:val="00D9353F"/>
    <w:rsid w:val="00DB22CC"/>
    <w:rsid w:val="00DC4A96"/>
    <w:rsid w:val="00DD0E66"/>
    <w:rsid w:val="00E11713"/>
    <w:rsid w:val="00E12327"/>
    <w:rsid w:val="00E12840"/>
    <w:rsid w:val="00E249A1"/>
    <w:rsid w:val="00E4050A"/>
    <w:rsid w:val="00E4106F"/>
    <w:rsid w:val="00E7128D"/>
    <w:rsid w:val="00E71D09"/>
    <w:rsid w:val="00E74F12"/>
    <w:rsid w:val="00E950F3"/>
    <w:rsid w:val="00EB3B09"/>
    <w:rsid w:val="00ED73B0"/>
    <w:rsid w:val="00EE728A"/>
    <w:rsid w:val="00F03D8E"/>
    <w:rsid w:val="00F1465A"/>
    <w:rsid w:val="00F15D21"/>
    <w:rsid w:val="00F2574A"/>
    <w:rsid w:val="00F276D2"/>
    <w:rsid w:val="00F51980"/>
    <w:rsid w:val="00F5258A"/>
    <w:rsid w:val="00F5655D"/>
    <w:rsid w:val="00F66C7A"/>
    <w:rsid w:val="00F672E5"/>
    <w:rsid w:val="00F95DE4"/>
    <w:rsid w:val="00FC209A"/>
    <w:rsid w:val="00FC55A5"/>
    <w:rsid w:val="00FD604C"/>
    <w:rsid w:val="00FE3F77"/>
    <w:rsid w:val="00FE5340"/>
    <w:rsid w:val="00FE5BE1"/>
    <w:rsid w:val="00FF1E26"/>
    <w:rsid w:val="00FF4BF4"/>
    <w:rsid w:val="00FF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45C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3237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7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0D745C"/>
    <w:pPr>
      <w:spacing w:before="150" w:after="150"/>
    </w:pPr>
  </w:style>
  <w:style w:type="character" w:customStyle="1" w:styleId="c9">
    <w:name w:val="c9"/>
    <w:basedOn w:val="a0"/>
    <w:rsid w:val="009474E0"/>
  </w:style>
  <w:style w:type="paragraph" w:customStyle="1" w:styleId="c0">
    <w:name w:val="c0"/>
    <w:basedOn w:val="a"/>
    <w:rsid w:val="00131852"/>
    <w:pPr>
      <w:spacing w:before="100" w:beforeAutospacing="1" w:after="100" w:afterAutospacing="1"/>
    </w:pPr>
  </w:style>
  <w:style w:type="character" w:customStyle="1" w:styleId="c11">
    <w:name w:val="c11"/>
    <w:basedOn w:val="a0"/>
    <w:rsid w:val="00131852"/>
  </w:style>
  <w:style w:type="character" w:customStyle="1" w:styleId="c3">
    <w:name w:val="c3"/>
    <w:basedOn w:val="a0"/>
    <w:rsid w:val="00131852"/>
  </w:style>
  <w:style w:type="paragraph" w:styleId="a5">
    <w:name w:val="No Spacing"/>
    <w:uiPriority w:val="1"/>
    <w:qFormat/>
    <w:rsid w:val="00305F7C"/>
    <w:rPr>
      <w:rFonts w:ascii="Calibri" w:hAnsi="Calibri"/>
      <w:sz w:val="22"/>
      <w:szCs w:val="22"/>
    </w:rPr>
  </w:style>
  <w:style w:type="paragraph" w:styleId="a6">
    <w:name w:val="Title"/>
    <w:basedOn w:val="a"/>
    <w:next w:val="a7"/>
    <w:link w:val="a8"/>
    <w:uiPriority w:val="99"/>
    <w:qFormat/>
    <w:rsid w:val="00D20144"/>
    <w:pPr>
      <w:widowControl w:val="0"/>
      <w:suppressLineNumbers/>
      <w:suppressAutoHyphens/>
      <w:spacing w:before="120" w:after="120" w:line="100" w:lineRule="atLeast"/>
      <w:textAlignment w:val="baseline"/>
    </w:pPr>
    <w:rPr>
      <w:rFonts w:ascii="Cambria" w:hAnsi="Cambria"/>
      <w:b/>
      <w:color w:val="00000A"/>
      <w:kern w:val="28"/>
      <w:sz w:val="32"/>
      <w:szCs w:val="20"/>
      <w:lang w:eastAsia="ar-SA"/>
    </w:rPr>
  </w:style>
  <w:style w:type="character" w:customStyle="1" w:styleId="a8">
    <w:name w:val="Название Знак"/>
    <w:link w:val="a6"/>
    <w:uiPriority w:val="99"/>
    <w:rsid w:val="00D20144"/>
    <w:rPr>
      <w:rFonts w:ascii="Cambria" w:hAnsi="Cambria"/>
      <w:b/>
      <w:color w:val="00000A"/>
      <w:kern w:val="28"/>
      <w:sz w:val="32"/>
      <w:lang w:eastAsia="ar-SA"/>
    </w:rPr>
  </w:style>
  <w:style w:type="paragraph" w:styleId="a7">
    <w:name w:val="Subtitle"/>
    <w:basedOn w:val="a"/>
    <w:next w:val="a"/>
    <w:link w:val="a9"/>
    <w:qFormat/>
    <w:rsid w:val="00D20144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9">
    <w:name w:val="Подзаголовок Знак"/>
    <w:link w:val="a7"/>
    <w:rsid w:val="00D20144"/>
    <w:rPr>
      <w:rFonts w:ascii="Calibri Light" w:eastAsia="Times New Roman" w:hAnsi="Calibri Light" w:cs="Times New Roman"/>
      <w:sz w:val="24"/>
      <w:szCs w:val="24"/>
    </w:rPr>
  </w:style>
  <w:style w:type="paragraph" w:customStyle="1" w:styleId="14TexstOSNOVA1012">
    <w:name w:val="14TexstOSNOVA_10/12"/>
    <w:basedOn w:val="a"/>
    <w:rsid w:val="00795DDB"/>
    <w:pPr>
      <w:autoSpaceDE w:val="0"/>
      <w:spacing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kern w:val="1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801938"/>
    <w:pPr>
      <w:spacing w:after="200" w:line="276" w:lineRule="auto"/>
      <w:ind w:left="720"/>
    </w:pPr>
    <w:rPr>
      <w:rFonts w:ascii="Calibri" w:hAnsi="Calibri"/>
      <w:kern w:val="1"/>
      <w:sz w:val="22"/>
      <w:szCs w:val="22"/>
      <w:lang w:eastAsia="ar-SA"/>
    </w:rPr>
  </w:style>
  <w:style w:type="paragraph" w:styleId="21">
    <w:name w:val="Body Text Indent 2"/>
    <w:basedOn w:val="a"/>
    <w:link w:val="22"/>
    <w:uiPriority w:val="99"/>
    <w:rsid w:val="00801938"/>
    <w:pPr>
      <w:suppressAutoHyphens/>
      <w:spacing w:after="120" w:line="480" w:lineRule="auto"/>
      <w:ind w:left="283"/>
    </w:pPr>
    <w:rPr>
      <w:rFonts w:ascii="Calibri" w:eastAsia="Arial Unicode MS" w:hAnsi="Calibri"/>
      <w:color w:val="00000A"/>
      <w:kern w:val="1"/>
      <w:sz w:val="22"/>
      <w:szCs w:val="20"/>
      <w:lang w:eastAsia="ar-SA"/>
    </w:rPr>
  </w:style>
  <w:style w:type="character" w:customStyle="1" w:styleId="22">
    <w:name w:val="Основной текст с отступом 2 Знак"/>
    <w:link w:val="21"/>
    <w:uiPriority w:val="99"/>
    <w:rsid w:val="00801938"/>
    <w:rPr>
      <w:rFonts w:ascii="Calibri" w:eastAsia="Arial Unicode MS" w:hAnsi="Calibri"/>
      <w:color w:val="00000A"/>
      <w:kern w:val="1"/>
      <w:sz w:val="22"/>
      <w:lang w:eastAsia="ar-SA"/>
    </w:rPr>
  </w:style>
  <w:style w:type="character" w:customStyle="1" w:styleId="ab">
    <w:name w:val="Символ сноски"/>
    <w:rsid w:val="00AF478E"/>
    <w:rPr>
      <w:vertAlign w:val="superscript"/>
    </w:rPr>
  </w:style>
  <w:style w:type="character" w:customStyle="1" w:styleId="1">
    <w:name w:val="Знак сноски1"/>
    <w:rsid w:val="00AF478E"/>
    <w:rPr>
      <w:vertAlign w:val="superscript"/>
    </w:rPr>
  </w:style>
  <w:style w:type="paragraph" w:customStyle="1" w:styleId="ac">
    <w:name w:val="Содержимое таблицы"/>
    <w:basedOn w:val="a"/>
    <w:rsid w:val="00AF478E"/>
    <w:pPr>
      <w:widowControl w:val="0"/>
      <w:suppressLineNumbers/>
      <w:suppressAutoHyphens/>
      <w:spacing w:line="100" w:lineRule="atLeast"/>
      <w:textAlignment w:val="baseline"/>
    </w:pPr>
    <w:rPr>
      <w:color w:val="00000A"/>
      <w:kern w:val="1"/>
      <w:sz w:val="20"/>
      <w:szCs w:val="20"/>
      <w:lang w:val="de-DE" w:eastAsia="ar-SA"/>
    </w:rPr>
  </w:style>
  <w:style w:type="character" w:customStyle="1" w:styleId="20">
    <w:name w:val="Заголовок 2 Знак"/>
    <w:link w:val="2"/>
    <w:uiPriority w:val="9"/>
    <w:rsid w:val="00D3237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customStyle="1" w:styleId="Standard">
    <w:name w:val="Standard"/>
    <w:rsid w:val="00635650"/>
    <w:pPr>
      <w:widowControl w:val="0"/>
      <w:suppressAutoHyphens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TableParagraph">
    <w:name w:val="Table Paragraph"/>
    <w:basedOn w:val="a"/>
    <w:uiPriority w:val="1"/>
    <w:qFormat/>
    <w:rsid w:val="00C243A3"/>
    <w:pPr>
      <w:widowControl w:val="0"/>
      <w:autoSpaceDE w:val="0"/>
      <w:autoSpaceDN w:val="0"/>
      <w:ind w:left="21"/>
    </w:pPr>
    <w:rPr>
      <w:rFonts w:ascii="Arial" w:eastAsia="Arial" w:hAnsi="Arial" w:cs="Arial"/>
      <w:sz w:val="22"/>
      <w:szCs w:val="22"/>
      <w:lang w:bidi="ru-RU"/>
    </w:rPr>
  </w:style>
  <w:style w:type="paragraph" w:styleId="ad">
    <w:name w:val="Body Text"/>
    <w:basedOn w:val="a"/>
    <w:link w:val="ae"/>
    <w:rsid w:val="00C243A3"/>
    <w:pPr>
      <w:spacing w:after="120"/>
    </w:pPr>
  </w:style>
  <w:style w:type="character" w:customStyle="1" w:styleId="ae">
    <w:name w:val="Основной текст Знак"/>
    <w:link w:val="ad"/>
    <w:rsid w:val="00C243A3"/>
    <w:rPr>
      <w:sz w:val="24"/>
      <w:szCs w:val="24"/>
    </w:rPr>
  </w:style>
  <w:style w:type="paragraph" w:styleId="af">
    <w:name w:val="header"/>
    <w:basedOn w:val="a"/>
    <w:link w:val="af0"/>
    <w:rsid w:val="002F546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2F5463"/>
    <w:rPr>
      <w:sz w:val="24"/>
      <w:szCs w:val="24"/>
    </w:rPr>
  </w:style>
  <w:style w:type="paragraph" w:styleId="af1">
    <w:name w:val="footer"/>
    <w:basedOn w:val="a"/>
    <w:link w:val="af2"/>
    <w:uiPriority w:val="99"/>
    <w:rsid w:val="002F546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2F546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8</Pages>
  <Words>2021</Words>
  <Characters>11524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MoBIL GROUP</Company>
  <LinksUpToDate>false</LinksUpToDate>
  <CharactersWithSpaces>13518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Admin</dc:creator>
  <cp:keywords/>
  <dc:description/>
  <cp:lastModifiedBy>User</cp:lastModifiedBy>
  <cp:revision>63</cp:revision>
  <cp:lastPrinted>2019-10-24T12:29:00Z</cp:lastPrinted>
  <dcterms:created xsi:type="dcterms:W3CDTF">2016-08-30T11:34:00Z</dcterms:created>
  <dcterms:modified xsi:type="dcterms:W3CDTF">2021-04-22T08:11:00Z</dcterms:modified>
</cp:coreProperties>
</file>