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FC" w:rsidRPr="00E97003" w:rsidRDefault="005D7EFC" w:rsidP="003E1CC2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EFC" w:rsidRPr="00927E11" w:rsidTr="003F2889">
        <w:tc>
          <w:tcPr>
            <w:tcW w:w="4785" w:type="dxa"/>
          </w:tcPr>
          <w:p w:rsidR="005D7EFC" w:rsidRPr="00F406AA" w:rsidRDefault="005D7EFC" w:rsidP="003F2889"/>
          <w:p w:rsidR="005D7EFC" w:rsidRPr="00F406AA" w:rsidRDefault="005D7EFC" w:rsidP="003F2889"/>
          <w:p w:rsidR="005D7EFC" w:rsidRPr="00F406AA" w:rsidRDefault="005D7EFC" w:rsidP="003F2889">
            <w:pPr>
              <w:jc w:val="center"/>
            </w:pPr>
          </w:p>
        </w:tc>
        <w:tc>
          <w:tcPr>
            <w:tcW w:w="4786" w:type="dxa"/>
          </w:tcPr>
          <w:p w:rsidR="005D7EFC" w:rsidRPr="00927E11" w:rsidRDefault="005D7EFC" w:rsidP="003F2889">
            <w:r w:rsidRPr="00927E11">
              <w:t xml:space="preserve">          Утверждаю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5D7EFC" w:rsidRPr="00927E11" w:rsidRDefault="00342ADE" w:rsidP="001C5E59">
            <w:pPr>
              <w:jc w:val="center"/>
            </w:pPr>
            <w:r w:rsidRPr="00342ADE">
              <w:t xml:space="preserve">        Приказ № 53-14/01-09 от 30.08.20</w:t>
            </w:r>
            <w:r w:rsidR="001C5E59">
              <w:t>20</w:t>
            </w:r>
            <w:r w:rsidRPr="00342ADE">
              <w:t xml:space="preserve"> г.</w:t>
            </w:r>
          </w:p>
        </w:tc>
      </w:tr>
    </w:tbl>
    <w:p w:rsidR="005D7EFC" w:rsidRDefault="005D7EFC" w:rsidP="003E1CC2">
      <w:pPr>
        <w:jc w:val="center"/>
      </w:pPr>
    </w:p>
    <w:p w:rsidR="005D7EFC" w:rsidRPr="002742E8" w:rsidRDefault="005D7EFC" w:rsidP="003E1CC2">
      <w:pPr>
        <w:tabs>
          <w:tab w:val="left" w:pos="6795"/>
          <w:tab w:val="right" w:pos="9355"/>
        </w:tabs>
      </w:pPr>
      <w:r>
        <w:tab/>
      </w:r>
      <w:r>
        <w:tab/>
      </w:r>
    </w:p>
    <w:p w:rsidR="005D7EFC" w:rsidRDefault="005D7EFC" w:rsidP="003E1CC2">
      <w:pPr>
        <w:tabs>
          <w:tab w:val="left" w:pos="6795"/>
        </w:tabs>
        <w:jc w:val="right"/>
      </w:pPr>
    </w:p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/>
    <w:p w:rsidR="005D7EFC" w:rsidRPr="00A67E91" w:rsidRDefault="005D7EFC" w:rsidP="003E1CC2">
      <w:pPr>
        <w:tabs>
          <w:tab w:val="left" w:pos="3240"/>
        </w:tabs>
        <w:jc w:val="center"/>
      </w:pPr>
      <w:r w:rsidRPr="00A67E91">
        <w:t>РАБОЧАЯ ПРОГРАММА</w:t>
      </w:r>
    </w:p>
    <w:p w:rsidR="005D7EFC" w:rsidRDefault="005D7EFC" w:rsidP="003E1CC2">
      <w:pPr>
        <w:tabs>
          <w:tab w:val="left" w:pos="3240"/>
        </w:tabs>
        <w:jc w:val="center"/>
      </w:pPr>
      <w:r>
        <w:t>КОРРЕКЦИОННОГО УЧЕБНОГО КУРСА</w:t>
      </w:r>
    </w:p>
    <w:p w:rsidR="005D7EFC" w:rsidRDefault="005D7EFC" w:rsidP="003E1CC2">
      <w:pPr>
        <w:tabs>
          <w:tab w:val="left" w:pos="3240"/>
        </w:tabs>
        <w:jc w:val="center"/>
      </w:pPr>
      <w:r>
        <w:t>«АЛЬТЕРНАТИВНАЯ КОММУНИКАЦИЯ»</w:t>
      </w:r>
    </w:p>
    <w:p w:rsidR="005D7EFC" w:rsidRDefault="005D7EFC" w:rsidP="003E1CC2">
      <w:pPr>
        <w:tabs>
          <w:tab w:val="left" w:pos="3240"/>
        </w:tabs>
        <w:jc w:val="center"/>
      </w:pPr>
      <w:proofErr w:type="gramStart"/>
      <w:r w:rsidRPr="00EF604A">
        <w:t>изучаемого</w:t>
      </w:r>
      <w:proofErr w:type="gramEnd"/>
      <w:r w:rsidRPr="00EF604A">
        <w:t xml:space="preserve"> на базовом уровне</w:t>
      </w:r>
    </w:p>
    <w:p w:rsidR="00840E21" w:rsidRDefault="005D7EFC" w:rsidP="003E1CC2">
      <w:pPr>
        <w:tabs>
          <w:tab w:val="left" w:pos="3240"/>
        </w:tabs>
        <w:jc w:val="center"/>
      </w:pPr>
      <w:r w:rsidRPr="00352F60">
        <w:t xml:space="preserve">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5D7EFC" w:rsidRDefault="005D7EFC" w:rsidP="003E1CC2">
      <w:pPr>
        <w:tabs>
          <w:tab w:val="left" w:pos="3240"/>
        </w:tabs>
        <w:jc w:val="center"/>
      </w:pPr>
      <w:r>
        <w:t xml:space="preserve">2 «Б» </w:t>
      </w:r>
      <w:r w:rsidRPr="00966C86">
        <w:t>класс</w:t>
      </w:r>
    </w:p>
    <w:p w:rsidR="00A068D3" w:rsidRPr="00966C86" w:rsidRDefault="00A068D3" w:rsidP="00592D14">
      <w:pPr>
        <w:jc w:val="center"/>
      </w:pPr>
      <w:r>
        <w:t xml:space="preserve">Учащиеся: </w:t>
      </w:r>
    </w:p>
    <w:p w:rsidR="001C5E59" w:rsidRDefault="005D7EFC" w:rsidP="001C5E59">
      <w:pPr>
        <w:tabs>
          <w:tab w:val="left" w:pos="3240"/>
        </w:tabs>
        <w:jc w:val="center"/>
        <w:rPr>
          <w:szCs w:val="28"/>
        </w:rPr>
      </w:pPr>
      <w:r>
        <w:t xml:space="preserve">Учитель: </w:t>
      </w:r>
      <w:r w:rsidR="001C5E59">
        <w:rPr>
          <w:szCs w:val="28"/>
        </w:rPr>
        <w:t>Авдеева Светлана Николаевна.</w:t>
      </w:r>
    </w:p>
    <w:p w:rsidR="005D7EFC" w:rsidRPr="00966C86" w:rsidRDefault="005D7EFC" w:rsidP="003E1CC2">
      <w:pPr>
        <w:tabs>
          <w:tab w:val="left" w:pos="3240"/>
        </w:tabs>
        <w:jc w:val="center"/>
      </w:pPr>
    </w:p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>
      <w:pPr>
        <w:tabs>
          <w:tab w:val="left" w:pos="3285"/>
        </w:tabs>
      </w:pPr>
      <w:r>
        <w:tab/>
      </w: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0A78CE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92D14" w:rsidRDefault="00592D14" w:rsidP="003E1CC2">
      <w:pPr>
        <w:tabs>
          <w:tab w:val="left" w:pos="3285"/>
        </w:tabs>
      </w:pPr>
    </w:p>
    <w:p w:rsidR="00592D14" w:rsidRDefault="00592D14" w:rsidP="003E1CC2">
      <w:pPr>
        <w:tabs>
          <w:tab w:val="left" w:pos="3285"/>
        </w:tabs>
      </w:pPr>
      <w:bookmarkStart w:id="0" w:name="_GoBack"/>
      <w:bookmarkEnd w:id="0"/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jc w:val="center"/>
      </w:pPr>
      <w:r w:rsidRPr="000A6EAA">
        <w:t>20</w:t>
      </w:r>
      <w:r w:rsidR="001C5E59">
        <w:t>20</w:t>
      </w:r>
      <w:r w:rsidR="007D5570">
        <w:t>-202</w:t>
      </w:r>
      <w:r w:rsidR="001C5E59">
        <w:t>1</w:t>
      </w:r>
      <w:r w:rsidRPr="000A6EAA">
        <w:t>учебный год</w:t>
      </w:r>
    </w:p>
    <w:p w:rsidR="005D7EF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Альтернативная коммуникация.</w:t>
      </w:r>
    </w:p>
    <w:p w:rsidR="005D7EFC" w:rsidRPr="00EA0228" w:rsidRDefault="005D7EFC" w:rsidP="003E1CC2">
      <w:pPr>
        <w:ind w:firstLine="709"/>
        <w:jc w:val="both"/>
      </w:pPr>
      <w:r w:rsidRPr="00EA0228">
        <w:t xml:space="preserve">По </w:t>
      </w:r>
      <w:proofErr w:type="gramStart"/>
      <w:r w:rsidRPr="00EA0228">
        <w:t>учебному</w:t>
      </w:r>
      <w:proofErr w:type="gramEnd"/>
      <w:r w:rsidRPr="00EA0228">
        <w:t xml:space="preserve"> </w:t>
      </w:r>
      <w:proofErr w:type="spellStart"/>
      <w:r w:rsidRPr="00EA0228">
        <w:t>планушколы</w:t>
      </w:r>
      <w:proofErr w:type="spellEnd"/>
      <w:r w:rsidRPr="00EA0228">
        <w:t xml:space="preserve"> на 20</w:t>
      </w:r>
      <w:r w:rsidR="001C5E59">
        <w:t>20</w:t>
      </w:r>
      <w:r w:rsidR="007D5570">
        <w:t>-202</w:t>
      </w:r>
      <w:r w:rsidR="001C5E59">
        <w:t>1</w:t>
      </w:r>
      <w:r w:rsidRPr="00EA0228">
        <w:t xml:space="preserve"> год на изучение данного предмета «</w:t>
      </w:r>
      <w:r>
        <w:t xml:space="preserve">Альтернативная коммуникация» выделено </w:t>
      </w:r>
      <w:r w:rsidR="009310B2">
        <w:t>34</w:t>
      </w:r>
      <w:r>
        <w:t xml:space="preserve"> учебных часа</w:t>
      </w:r>
      <w:r w:rsidRPr="00EA0228">
        <w:t xml:space="preserve"> в год (</w:t>
      </w:r>
      <w:r w:rsidR="009310B2">
        <w:t>1 час</w:t>
      </w:r>
      <w:r>
        <w:t xml:space="preserve"> в неделю).</w:t>
      </w:r>
    </w:p>
    <w:p w:rsidR="005D7EFC" w:rsidRDefault="005D7EFC" w:rsidP="003E1CC2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29"/>
        <w:gridCol w:w="993"/>
      </w:tblGrid>
      <w:tr w:rsidR="005D7EFC" w:rsidRPr="004073E1" w:rsidTr="001C6D9F">
        <w:tc>
          <w:tcPr>
            <w:tcW w:w="2127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229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993" w:type="dxa"/>
          </w:tcPr>
          <w:p w:rsidR="005D7EFC" w:rsidRPr="004073E1" w:rsidRDefault="005D7EFC" w:rsidP="008B530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5D7EFC" w:rsidRPr="004073E1" w:rsidTr="001C6D9F">
        <w:tc>
          <w:tcPr>
            <w:tcW w:w="2127" w:type="dxa"/>
          </w:tcPr>
          <w:p w:rsidR="009310B2" w:rsidRPr="009310B2" w:rsidRDefault="009310B2" w:rsidP="005075B0">
            <w:pPr>
              <w:pStyle w:val="21"/>
              <w:spacing w:before="163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Коммуникация с использованием невербальных средств</w:t>
            </w:r>
          </w:p>
          <w:p w:rsidR="005D7EFC" w:rsidRPr="00347BE3" w:rsidRDefault="005D7EFC" w:rsidP="005075B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1C6D9F" w:rsidRDefault="009310B2" w:rsidP="00E534C8">
            <w:pPr>
              <w:pStyle w:val="aa"/>
              <w:ind w:left="0" w:right="62" w:firstLine="0"/>
              <w:rPr>
                <w:sz w:val="24"/>
              </w:rPr>
            </w:pPr>
            <w:r w:rsidRPr="009310B2">
              <w:rPr>
                <w:sz w:val="24"/>
              </w:rPr>
              <w:t xml:space="preserve">Указание взглядом на объект при выражении своих желаний, ответе на вопрос. </w:t>
            </w:r>
          </w:p>
          <w:p w:rsidR="00E534C8" w:rsidRDefault="009310B2" w:rsidP="00E534C8">
            <w:pPr>
              <w:pStyle w:val="aa"/>
              <w:ind w:left="0" w:right="62" w:firstLine="0"/>
              <w:rPr>
                <w:sz w:val="24"/>
              </w:rPr>
            </w:pPr>
            <w:r w:rsidRPr="009310B2">
              <w:rPr>
                <w:sz w:val="24"/>
              </w:rPr>
              <w:t>Привлече</w:t>
            </w:r>
            <w:r w:rsidR="00E534C8">
              <w:rPr>
                <w:sz w:val="24"/>
              </w:rPr>
              <w:t>ние внимания звучащим предметом.</w:t>
            </w:r>
            <w:r w:rsidRPr="009310B2">
              <w:rPr>
                <w:sz w:val="24"/>
              </w:rPr>
              <w:t xml:space="preserve"> </w:t>
            </w:r>
          </w:p>
          <w:p w:rsidR="00E534C8" w:rsidRDefault="009310B2" w:rsidP="00E534C8">
            <w:pPr>
              <w:pStyle w:val="aa"/>
              <w:ind w:left="0" w:right="62" w:firstLine="0"/>
              <w:rPr>
                <w:sz w:val="24"/>
              </w:rPr>
            </w:pPr>
            <w:proofErr w:type="gramStart"/>
            <w:r w:rsidRPr="009310B2">
              <w:rPr>
                <w:sz w:val="24"/>
              </w:rPr>
      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</w:t>
            </w:r>
            <w:r w:rsidR="001C6D9F">
              <w:rPr>
                <w:sz w:val="24"/>
              </w:rPr>
              <w:t>:</w:t>
            </w:r>
            <w:r w:rsidRPr="009310B2">
              <w:rPr>
                <w:sz w:val="24"/>
              </w:rPr>
              <w:t xml:space="preserve"> </w:t>
            </w:r>
            <w:proofErr w:type="gramEnd"/>
          </w:p>
          <w:p w:rsidR="00E534C8" w:rsidRDefault="00E534C8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мимики</w:t>
            </w:r>
            <w:r>
              <w:rPr>
                <w:sz w:val="24"/>
              </w:rPr>
              <w:t>,</w:t>
            </w:r>
          </w:p>
          <w:p w:rsidR="00E534C8" w:rsidRDefault="00E534C8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жеста</w:t>
            </w:r>
            <w:r>
              <w:rPr>
                <w:sz w:val="24"/>
              </w:rPr>
              <w:t>,</w:t>
            </w:r>
          </w:p>
          <w:p w:rsidR="00E534C8" w:rsidRDefault="00E534C8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звучащего предмета</w:t>
            </w:r>
            <w:r>
              <w:rPr>
                <w:sz w:val="24"/>
              </w:rPr>
              <w:t>,</w:t>
            </w:r>
            <w:r w:rsidRPr="009310B2">
              <w:rPr>
                <w:sz w:val="24"/>
              </w:rPr>
              <w:t xml:space="preserve"> </w:t>
            </w:r>
          </w:p>
          <w:p w:rsidR="00E534C8" w:rsidRDefault="00E534C8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предметного символа</w:t>
            </w:r>
            <w:r>
              <w:rPr>
                <w:sz w:val="24"/>
              </w:rPr>
              <w:t>,</w:t>
            </w:r>
            <w:r w:rsidRPr="009310B2">
              <w:rPr>
                <w:sz w:val="24"/>
              </w:rPr>
              <w:t xml:space="preserve"> </w:t>
            </w:r>
          </w:p>
          <w:p w:rsidR="00E534C8" w:rsidRDefault="00E534C8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графического изображения (фотография, цветная</w:t>
            </w:r>
            <w:r w:rsidRPr="009310B2">
              <w:rPr>
                <w:spacing w:val="40"/>
                <w:sz w:val="24"/>
              </w:rPr>
              <w:t xml:space="preserve"> </w:t>
            </w:r>
            <w:r w:rsidRPr="009310B2">
              <w:rPr>
                <w:sz w:val="24"/>
              </w:rPr>
              <w:t>картинка, черно-белая картинка, пиктог</w:t>
            </w:r>
            <w:r>
              <w:rPr>
                <w:sz w:val="24"/>
              </w:rPr>
              <w:t xml:space="preserve">рамма), </w:t>
            </w:r>
          </w:p>
          <w:p w:rsidR="00E534C8" w:rsidRDefault="009310B2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ка</w:t>
            </w:r>
            <w:r w:rsidR="00E534C8">
              <w:rPr>
                <w:sz w:val="24"/>
              </w:rPr>
              <w:t xml:space="preserve">рточек с напечатанными словами, </w:t>
            </w:r>
          </w:p>
          <w:p w:rsidR="005D7EFC" w:rsidRPr="00CF5A29" w:rsidRDefault="009310B2" w:rsidP="00E534C8">
            <w:pPr>
              <w:pStyle w:val="aa"/>
              <w:numPr>
                <w:ilvl w:val="0"/>
                <w:numId w:val="5"/>
              </w:numPr>
              <w:ind w:right="62"/>
              <w:rPr>
                <w:sz w:val="24"/>
              </w:rPr>
            </w:pPr>
            <w:r w:rsidRPr="009310B2">
              <w:rPr>
                <w:sz w:val="24"/>
              </w:rPr>
              <w:t>таблицы букв.</w:t>
            </w:r>
          </w:p>
        </w:tc>
        <w:tc>
          <w:tcPr>
            <w:tcW w:w="993" w:type="dxa"/>
          </w:tcPr>
          <w:p w:rsidR="005D7EFC" w:rsidRPr="004073E1" w:rsidRDefault="00E534C8" w:rsidP="003F28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0B2" w:rsidRPr="004073E1" w:rsidTr="001C6D9F">
        <w:tc>
          <w:tcPr>
            <w:tcW w:w="2127" w:type="dxa"/>
          </w:tcPr>
          <w:p w:rsidR="009310B2" w:rsidRPr="009310B2" w:rsidRDefault="009310B2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Развитие речи средствами невербальной коммуникации</w:t>
            </w:r>
          </w:p>
          <w:p w:rsidR="009310B2" w:rsidRPr="009310B2" w:rsidRDefault="009310B2" w:rsidP="005075B0">
            <w:pPr>
              <w:ind w:right="-79"/>
              <w:rPr>
                <w:b/>
              </w:rPr>
            </w:pPr>
            <w:proofErr w:type="spellStart"/>
            <w:r w:rsidRPr="009310B2">
              <w:rPr>
                <w:b/>
                <w:color w:val="000009"/>
              </w:rPr>
              <w:t>Импрессивная</w:t>
            </w:r>
            <w:proofErr w:type="spellEnd"/>
            <w:r w:rsidRPr="009310B2">
              <w:rPr>
                <w:b/>
                <w:color w:val="000009"/>
              </w:rPr>
              <w:t xml:space="preserve"> речь</w:t>
            </w:r>
          </w:p>
          <w:p w:rsidR="009310B2" w:rsidRPr="00347BE3" w:rsidRDefault="009310B2" w:rsidP="005075B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E534C8" w:rsidRDefault="009310B2" w:rsidP="00CF5A29">
            <w:pPr>
              <w:pStyle w:val="aa"/>
              <w:ind w:left="6" w:right="-79" w:firstLine="0"/>
              <w:rPr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Понимание простых по </w:t>
            </w:r>
            <w:r w:rsidRPr="009310B2">
              <w:rPr>
                <w:color w:val="000009"/>
                <w:spacing w:val="-4"/>
                <w:sz w:val="24"/>
              </w:rPr>
              <w:t xml:space="preserve">звуковому </w:t>
            </w:r>
            <w:r w:rsidRPr="009310B2">
              <w:rPr>
                <w:color w:val="000009"/>
                <w:sz w:val="24"/>
              </w:rPr>
              <w:t xml:space="preserve">составу слов </w:t>
            </w:r>
            <w:r w:rsidRPr="009310B2">
              <w:rPr>
                <w:sz w:val="24"/>
              </w:rPr>
              <w:t xml:space="preserve">(мама, папа, дядя и др.). </w:t>
            </w:r>
          </w:p>
          <w:p w:rsidR="00E534C8" w:rsidRDefault="009310B2" w:rsidP="00CF5A29">
            <w:pPr>
              <w:pStyle w:val="aa"/>
              <w:ind w:left="6" w:right="-79" w:firstLine="0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Реагирование на собственное имя. </w:t>
            </w:r>
          </w:p>
          <w:p w:rsidR="00E534C8" w:rsidRDefault="009310B2" w:rsidP="00CF5A29">
            <w:pPr>
              <w:pStyle w:val="aa"/>
              <w:ind w:left="6" w:right="-79" w:firstLine="0"/>
              <w:rPr>
                <w:color w:val="000009"/>
                <w:spacing w:val="-3"/>
                <w:sz w:val="24"/>
              </w:rPr>
            </w:pPr>
            <w:r w:rsidRPr="009310B2">
              <w:rPr>
                <w:color w:val="000009"/>
                <w:spacing w:val="-4"/>
                <w:sz w:val="24"/>
              </w:rPr>
              <w:t>Узнавание</w:t>
            </w:r>
            <w:r w:rsidRPr="009310B2">
              <w:rPr>
                <w:color w:val="000009"/>
                <w:spacing w:val="62"/>
                <w:sz w:val="24"/>
              </w:rPr>
              <w:t xml:space="preserve"> </w:t>
            </w:r>
            <w:r w:rsidRPr="009310B2">
              <w:rPr>
                <w:color w:val="000009"/>
                <w:sz w:val="24"/>
              </w:rPr>
              <w:t>(различение) имён</w:t>
            </w:r>
            <w:r w:rsidRPr="009310B2">
              <w:rPr>
                <w:color w:val="000009"/>
                <w:spacing w:val="52"/>
                <w:sz w:val="24"/>
              </w:rPr>
              <w:t xml:space="preserve"> </w:t>
            </w:r>
            <w:r w:rsidRPr="009310B2">
              <w:rPr>
                <w:color w:val="000009"/>
                <w:sz w:val="24"/>
              </w:rPr>
              <w:t xml:space="preserve">членов семьи, учащихся класса, </w:t>
            </w:r>
            <w:r w:rsidRPr="009310B2">
              <w:rPr>
                <w:color w:val="000009"/>
                <w:spacing w:val="-3"/>
                <w:sz w:val="24"/>
              </w:rPr>
              <w:t xml:space="preserve">педагогов. </w:t>
            </w:r>
          </w:p>
          <w:p w:rsidR="00996FCB" w:rsidRDefault="009310B2" w:rsidP="00CF5A29">
            <w:pPr>
              <w:pStyle w:val="aa"/>
              <w:ind w:left="6" w:right="-79" w:firstLine="0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>Понимание</w:t>
            </w:r>
            <w:r w:rsidR="00996FCB">
              <w:rPr>
                <w:color w:val="000009"/>
                <w:sz w:val="24"/>
              </w:rPr>
              <w:t>:</w:t>
            </w:r>
            <w:r w:rsidRPr="009310B2">
              <w:rPr>
                <w:color w:val="000009"/>
                <w:sz w:val="24"/>
              </w:rPr>
              <w:t xml:space="preserve"> </w:t>
            </w:r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proofErr w:type="gramStart"/>
            <w:r w:rsidRPr="009310B2">
              <w:rPr>
                <w:color w:val="000009"/>
                <w:sz w:val="24"/>
              </w:rPr>
              <w:t xml:space="preserve">слов, обозначающих предмет </w:t>
            </w:r>
            <w:r w:rsidRPr="009310B2">
              <w:rPr>
                <w:color w:val="000009"/>
                <w:spacing w:val="-3"/>
                <w:sz w:val="24"/>
              </w:rPr>
              <w:t xml:space="preserve">(посуда, </w:t>
            </w:r>
            <w:r w:rsidRPr="009310B2">
              <w:rPr>
                <w:color w:val="000009"/>
                <w:sz w:val="24"/>
              </w:rPr>
              <w:t xml:space="preserve">мебель, игрушки, одежда, </w:t>
            </w:r>
            <w:r w:rsidRPr="009310B2">
              <w:rPr>
                <w:color w:val="000009"/>
                <w:spacing w:val="-3"/>
                <w:sz w:val="24"/>
              </w:rPr>
              <w:t xml:space="preserve">обувь, </w:t>
            </w:r>
            <w:r w:rsidRPr="009310B2">
              <w:rPr>
                <w:color w:val="000009"/>
                <w:sz w:val="24"/>
              </w:rPr>
              <w:t xml:space="preserve">животные, овощи, фрукты, бытовые приборы, </w:t>
            </w:r>
            <w:r w:rsidRPr="009310B2">
              <w:rPr>
                <w:color w:val="000009"/>
                <w:spacing w:val="-4"/>
                <w:sz w:val="24"/>
              </w:rPr>
              <w:t xml:space="preserve">школьные </w:t>
            </w:r>
            <w:r w:rsidRPr="009310B2">
              <w:rPr>
                <w:color w:val="000009"/>
                <w:sz w:val="24"/>
              </w:rPr>
              <w:t xml:space="preserve">принадлежности, продукты, </w:t>
            </w:r>
            <w:r w:rsidRPr="009310B2">
              <w:rPr>
                <w:color w:val="000009"/>
                <w:spacing w:val="-3"/>
                <w:sz w:val="24"/>
              </w:rPr>
              <w:t xml:space="preserve">транспорт, </w:t>
            </w:r>
            <w:r w:rsidRPr="009310B2">
              <w:rPr>
                <w:color w:val="000009"/>
                <w:sz w:val="24"/>
              </w:rPr>
              <w:t xml:space="preserve">птицы и др.). </w:t>
            </w:r>
            <w:proofErr w:type="gramEnd"/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proofErr w:type="gramStart"/>
            <w:r w:rsidRPr="009310B2">
              <w:rPr>
                <w:color w:val="000009"/>
                <w:sz w:val="24"/>
              </w:rPr>
              <w:t xml:space="preserve">обобщающих понятий </w:t>
            </w:r>
            <w:r w:rsidRPr="009310B2">
              <w:rPr>
                <w:color w:val="000009"/>
                <w:spacing w:val="-3"/>
                <w:sz w:val="24"/>
              </w:rPr>
              <w:t xml:space="preserve">(посуда, </w:t>
            </w:r>
            <w:r w:rsidRPr="009310B2">
              <w:rPr>
                <w:color w:val="000009"/>
                <w:sz w:val="24"/>
              </w:rPr>
              <w:t xml:space="preserve">мебель, игрушки, одежда, </w:t>
            </w:r>
            <w:r w:rsidRPr="009310B2">
              <w:rPr>
                <w:color w:val="000009"/>
                <w:spacing w:val="-3"/>
                <w:sz w:val="24"/>
              </w:rPr>
              <w:t xml:space="preserve">обувь, </w:t>
            </w:r>
            <w:r w:rsidRPr="009310B2">
              <w:rPr>
                <w:color w:val="000009"/>
                <w:sz w:val="24"/>
              </w:rPr>
              <w:t xml:space="preserve">животные, овощи, фрукты, бытовые приборы, </w:t>
            </w:r>
            <w:r w:rsidRPr="009310B2">
              <w:rPr>
                <w:color w:val="000009"/>
                <w:spacing w:val="-3"/>
                <w:sz w:val="24"/>
              </w:rPr>
              <w:t xml:space="preserve">школьные </w:t>
            </w:r>
            <w:r w:rsidRPr="009310B2">
              <w:rPr>
                <w:color w:val="000009"/>
                <w:sz w:val="24"/>
              </w:rPr>
              <w:t xml:space="preserve">принадлежности, </w:t>
            </w:r>
            <w:r w:rsidRPr="009310B2">
              <w:rPr>
                <w:color w:val="000009"/>
                <w:spacing w:val="-3"/>
                <w:sz w:val="24"/>
              </w:rPr>
              <w:t xml:space="preserve">продукты, </w:t>
            </w:r>
            <w:r w:rsidRPr="009310B2">
              <w:rPr>
                <w:color w:val="000009"/>
                <w:spacing w:val="-4"/>
                <w:sz w:val="24"/>
              </w:rPr>
              <w:t xml:space="preserve">транспорт, </w:t>
            </w:r>
            <w:r w:rsidRPr="009310B2">
              <w:rPr>
                <w:color w:val="000009"/>
                <w:sz w:val="24"/>
              </w:rPr>
              <w:t xml:space="preserve">птицы и др.). </w:t>
            </w:r>
            <w:proofErr w:type="gramEnd"/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proofErr w:type="gramStart"/>
            <w:r w:rsidRPr="009310B2">
              <w:rPr>
                <w:color w:val="000009"/>
                <w:sz w:val="24"/>
              </w:rPr>
              <w:t xml:space="preserve">слов, обозначающих действия предмета (пить, есть, сидеть, стоять, бегать, спать, рисовать, играть, </w:t>
            </w:r>
            <w:r w:rsidRPr="009310B2">
              <w:rPr>
                <w:color w:val="000009"/>
                <w:spacing w:val="-3"/>
                <w:sz w:val="24"/>
              </w:rPr>
              <w:t xml:space="preserve">гулять </w:t>
            </w:r>
            <w:r w:rsidRPr="009310B2">
              <w:rPr>
                <w:color w:val="000009"/>
                <w:sz w:val="24"/>
              </w:rPr>
              <w:t xml:space="preserve">и др.). </w:t>
            </w:r>
            <w:proofErr w:type="gramEnd"/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слов, обозначающих признак предмета </w:t>
            </w:r>
            <w:r w:rsidRPr="009310B2">
              <w:rPr>
                <w:color w:val="000009"/>
                <w:spacing w:val="-5"/>
                <w:sz w:val="24"/>
              </w:rPr>
              <w:t xml:space="preserve">(цвет, </w:t>
            </w:r>
            <w:r w:rsidRPr="009310B2">
              <w:rPr>
                <w:color w:val="000009"/>
                <w:sz w:val="24"/>
              </w:rPr>
              <w:t xml:space="preserve">величина, форма и др.). </w:t>
            </w:r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proofErr w:type="gramStart"/>
            <w:r w:rsidRPr="009310B2">
              <w:rPr>
                <w:color w:val="000009"/>
                <w:sz w:val="24"/>
              </w:rPr>
              <w:t xml:space="preserve">слов, обозначающих признак действия, состояние </w:t>
            </w:r>
            <w:r w:rsidRPr="009310B2">
              <w:rPr>
                <w:color w:val="000009"/>
                <w:spacing w:val="-3"/>
                <w:sz w:val="24"/>
              </w:rPr>
              <w:t xml:space="preserve">(громко, тихо, </w:t>
            </w:r>
            <w:r w:rsidRPr="009310B2">
              <w:rPr>
                <w:color w:val="000009"/>
                <w:sz w:val="24"/>
              </w:rPr>
              <w:t xml:space="preserve">быстро, медленно, хорошо, </w:t>
            </w:r>
            <w:r w:rsidRPr="009310B2">
              <w:rPr>
                <w:color w:val="000009"/>
                <w:spacing w:val="-4"/>
                <w:sz w:val="24"/>
              </w:rPr>
              <w:t xml:space="preserve">плохо, </w:t>
            </w:r>
            <w:r w:rsidRPr="009310B2">
              <w:rPr>
                <w:color w:val="000009"/>
                <w:sz w:val="24"/>
              </w:rPr>
              <w:t xml:space="preserve">весело, грустно и др.). </w:t>
            </w:r>
            <w:proofErr w:type="gramEnd"/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слов, указывающих на </w:t>
            </w:r>
            <w:r w:rsidRPr="009310B2">
              <w:rPr>
                <w:color w:val="000009"/>
                <w:spacing w:val="-4"/>
                <w:sz w:val="24"/>
              </w:rPr>
              <w:t xml:space="preserve">предмет, его </w:t>
            </w:r>
            <w:r w:rsidRPr="009310B2">
              <w:rPr>
                <w:color w:val="000009"/>
                <w:sz w:val="24"/>
              </w:rPr>
              <w:t xml:space="preserve">признак (я, он, мой, твой и др.). </w:t>
            </w:r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слов, обозначающих число, количество предметов (пять, </w:t>
            </w:r>
            <w:r w:rsidRPr="009310B2">
              <w:rPr>
                <w:color w:val="000009"/>
                <w:spacing w:val="-3"/>
                <w:sz w:val="24"/>
              </w:rPr>
              <w:t xml:space="preserve">второй </w:t>
            </w:r>
            <w:r w:rsidRPr="009310B2">
              <w:rPr>
                <w:color w:val="000009"/>
                <w:sz w:val="24"/>
              </w:rPr>
              <w:t xml:space="preserve">и др.). </w:t>
            </w:r>
          </w:p>
          <w:p w:rsidR="00E534C8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слов, обозначающих взаимосвязь слов в </w:t>
            </w:r>
            <w:r w:rsidRPr="009310B2">
              <w:rPr>
                <w:color w:val="000009"/>
                <w:spacing w:val="-3"/>
                <w:sz w:val="24"/>
              </w:rPr>
              <w:t xml:space="preserve">предложении </w:t>
            </w:r>
            <w:r w:rsidRPr="009310B2">
              <w:rPr>
                <w:color w:val="000009"/>
                <w:sz w:val="24"/>
              </w:rPr>
              <w:t>(</w:t>
            </w:r>
            <w:proofErr w:type="gramStart"/>
            <w:r w:rsidRPr="009310B2">
              <w:rPr>
                <w:color w:val="000009"/>
                <w:sz w:val="24"/>
              </w:rPr>
              <w:t>в</w:t>
            </w:r>
            <w:proofErr w:type="gramEnd"/>
            <w:r w:rsidRPr="009310B2">
              <w:rPr>
                <w:color w:val="000009"/>
                <w:sz w:val="24"/>
              </w:rPr>
              <w:t xml:space="preserve">, на, </w:t>
            </w:r>
            <w:r w:rsidRPr="009310B2">
              <w:rPr>
                <w:color w:val="000009"/>
                <w:spacing w:val="-3"/>
                <w:sz w:val="24"/>
              </w:rPr>
              <w:t xml:space="preserve">под, </w:t>
            </w:r>
            <w:r w:rsidRPr="009310B2">
              <w:rPr>
                <w:color w:val="000009"/>
                <w:sz w:val="24"/>
              </w:rPr>
              <w:t xml:space="preserve">из, из-за и др.). </w:t>
            </w:r>
          </w:p>
          <w:p w:rsidR="00996FCB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z w:val="24"/>
              </w:rPr>
              <w:t xml:space="preserve">простых предложений. </w:t>
            </w:r>
          </w:p>
          <w:p w:rsidR="00996FCB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color w:val="000009"/>
                <w:sz w:val="24"/>
              </w:rPr>
            </w:pPr>
            <w:r w:rsidRPr="009310B2">
              <w:rPr>
                <w:color w:val="000009"/>
                <w:spacing w:val="-3"/>
                <w:sz w:val="24"/>
              </w:rPr>
              <w:t xml:space="preserve">сложных </w:t>
            </w:r>
            <w:r w:rsidRPr="009310B2">
              <w:rPr>
                <w:color w:val="000009"/>
                <w:sz w:val="24"/>
              </w:rPr>
              <w:t xml:space="preserve">предложений. </w:t>
            </w:r>
          </w:p>
          <w:p w:rsidR="009310B2" w:rsidRPr="00CF5A29" w:rsidRDefault="009310B2" w:rsidP="00996FCB">
            <w:pPr>
              <w:pStyle w:val="aa"/>
              <w:numPr>
                <w:ilvl w:val="0"/>
                <w:numId w:val="7"/>
              </w:numPr>
              <w:ind w:right="-79"/>
              <w:rPr>
                <w:sz w:val="24"/>
              </w:rPr>
            </w:pPr>
            <w:r w:rsidRPr="009310B2">
              <w:rPr>
                <w:color w:val="000009"/>
                <w:sz w:val="24"/>
              </w:rPr>
              <w:t>содержания текста.</w:t>
            </w:r>
          </w:p>
        </w:tc>
        <w:tc>
          <w:tcPr>
            <w:tcW w:w="993" w:type="dxa"/>
          </w:tcPr>
          <w:p w:rsidR="009310B2" w:rsidRDefault="00E534C8" w:rsidP="003F28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0B2" w:rsidRPr="004073E1" w:rsidTr="001C6D9F">
        <w:tc>
          <w:tcPr>
            <w:tcW w:w="2127" w:type="dxa"/>
          </w:tcPr>
          <w:p w:rsidR="009310B2" w:rsidRPr="009310B2" w:rsidRDefault="009310B2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 xml:space="preserve">Развитие речи средствами невербальной </w:t>
            </w:r>
            <w:r w:rsidRPr="009310B2">
              <w:rPr>
                <w:i w:val="0"/>
                <w:sz w:val="24"/>
              </w:rPr>
              <w:lastRenderedPageBreak/>
              <w:t>коммуникации</w:t>
            </w:r>
            <w:r>
              <w:rPr>
                <w:i w:val="0"/>
                <w:sz w:val="24"/>
              </w:rPr>
              <w:t>.</w:t>
            </w:r>
          </w:p>
          <w:p w:rsidR="009310B2" w:rsidRPr="009310B2" w:rsidRDefault="009310B2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Экспрессия с использованием средств невербальной коммуникации.</w:t>
            </w:r>
          </w:p>
        </w:tc>
        <w:tc>
          <w:tcPr>
            <w:tcW w:w="7229" w:type="dxa"/>
            <w:vAlign w:val="center"/>
          </w:tcPr>
          <w:p w:rsidR="00E534C8" w:rsidRDefault="009310B2" w:rsidP="00B3611C">
            <w:pPr>
              <w:pStyle w:val="aa"/>
              <w:ind w:left="0" w:right="62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lastRenderedPageBreak/>
              <w:t xml:space="preserve">Сообщение собственного имени посредством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напечатанного </w:t>
            </w:r>
            <w:r w:rsidRPr="00CF5A29">
              <w:rPr>
                <w:color w:val="000009"/>
                <w:sz w:val="24"/>
                <w:szCs w:val="24"/>
              </w:rPr>
              <w:t>слова</w:t>
            </w:r>
            <w:r w:rsidR="005075B0">
              <w:rPr>
                <w:color w:val="000009"/>
                <w:sz w:val="24"/>
                <w:szCs w:val="24"/>
              </w:rPr>
              <w:t xml:space="preserve">. </w:t>
            </w:r>
            <w:r w:rsidRPr="00CF5A29">
              <w:rPr>
                <w:color w:val="000009"/>
                <w:sz w:val="24"/>
                <w:szCs w:val="24"/>
              </w:rPr>
              <w:t xml:space="preserve">Сообщение имён членов семьи (учащихся класса,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педагогов </w:t>
            </w:r>
            <w:r w:rsidRPr="00CF5A29">
              <w:rPr>
                <w:color w:val="000009"/>
                <w:sz w:val="24"/>
                <w:szCs w:val="24"/>
              </w:rPr>
              <w:t xml:space="preserve">класса) посредством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>напечатанного слова</w:t>
            </w:r>
            <w:r w:rsidR="005075B0">
              <w:rPr>
                <w:color w:val="000009"/>
                <w:sz w:val="24"/>
                <w:szCs w:val="24"/>
              </w:rPr>
              <w:t xml:space="preserve">. </w:t>
            </w:r>
          </w:p>
          <w:p w:rsidR="00E534C8" w:rsidRDefault="009310B2" w:rsidP="00B3611C">
            <w:pPr>
              <w:pStyle w:val="aa"/>
              <w:ind w:left="0" w:right="62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lastRenderedPageBreak/>
              <w:t xml:space="preserve">Использование графического изображения для обозначения </w:t>
            </w:r>
          </w:p>
          <w:p w:rsidR="00E534C8" w:rsidRDefault="009310B2" w:rsidP="00E534C8">
            <w:pPr>
              <w:pStyle w:val="aa"/>
              <w:numPr>
                <w:ilvl w:val="0"/>
                <w:numId w:val="6"/>
              </w:numPr>
              <w:ind w:right="62"/>
              <w:rPr>
                <w:color w:val="000009"/>
                <w:sz w:val="24"/>
                <w:szCs w:val="24"/>
              </w:rPr>
            </w:pPr>
            <w:proofErr w:type="gramStart"/>
            <w:r w:rsidRPr="00CF5A29">
              <w:rPr>
                <w:color w:val="000009"/>
                <w:sz w:val="24"/>
                <w:szCs w:val="24"/>
              </w:rPr>
              <w:t xml:space="preserve">предметов и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объектов (посуда,  </w:t>
            </w:r>
            <w:r w:rsidRPr="00CF5A29">
              <w:rPr>
                <w:color w:val="000009"/>
                <w:sz w:val="24"/>
                <w:szCs w:val="24"/>
              </w:rPr>
              <w:t xml:space="preserve">мебель, игрушки, одежда,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обувь, </w:t>
            </w:r>
            <w:r w:rsidRPr="00CF5A29">
              <w:rPr>
                <w:color w:val="000009"/>
                <w:sz w:val="24"/>
                <w:szCs w:val="24"/>
              </w:rPr>
              <w:t xml:space="preserve">животные, овощи, фрукты, бытовые приборы,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школьные </w:t>
            </w:r>
            <w:r w:rsidRPr="00CF5A29">
              <w:rPr>
                <w:color w:val="000009"/>
                <w:sz w:val="24"/>
                <w:szCs w:val="24"/>
              </w:rPr>
              <w:t xml:space="preserve">принадлежности,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продукты, </w:t>
            </w:r>
            <w:r w:rsidRPr="00CF5A29">
              <w:rPr>
                <w:color w:val="000009"/>
                <w:spacing w:val="-4"/>
                <w:sz w:val="24"/>
                <w:szCs w:val="24"/>
              </w:rPr>
              <w:t>транспорт,</w:t>
            </w:r>
            <w:r w:rsidRPr="00CF5A29">
              <w:rPr>
                <w:color w:val="000009"/>
                <w:spacing w:val="62"/>
                <w:sz w:val="24"/>
                <w:szCs w:val="24"/>
              </w:rPr>
              <w:t xml:space="preserve"> </w:t>
            </w:r>
            <w:r w:rsidRPr="00CF5A29">
              <w:rPr>
                <w:color w:val="000009"/>
                <w:sz w:val="24"/>
                <w:szCs w:val="24"/>
              </w:rPr>
              <w:t xml:space="preserve">птицы и др.). </w:t>
            </w:r>
            <w:proofErr w:type="gramEnd"/>
          </w:p>
          <w:p w:rsidR="00E534C8" w:rsidRDefault="009310B2" w:rsidP="00E534C8">
            <w:pPr>
              <w:pStyle w:val="aa"/>
              <w:numPr>
                <w:ilvl w:val="0"/>
                <w:numId w:val="6"/>
              </w:numPr>
              <w:ind w:right="62"/>
              <w:rPr>
                <w:color w:val="000009"/>
                <w:sz w:val="24"/>
                <w:szCs w:val="24"/>
              </w:rPr>
            </w:pPr>
            <w:proofErr w:type="gramStart"/>
            <w:r w:rsidRPr="00CF5A29">
              <w:rPr>
                <w:color w:val="000009"/>
                <w:sz w:val="24"/>
                <w:szCs w:val="24"/>
              </w:rPr>
              <w:t xml:space="preserve">действия предмета (пить, есть, сидеть,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стоять, </w:t>
            </w:r>
            <w:r w:rsidRPr="00CF5A29">
              <w:rPr>
                <w:color w:val="000009"/>
                <w:sz w:val="24"/>
                <w:szCs w:val="24"/>
              </w:rPr>
              <w:t xml:space="preserve">бегать, спать, рисовать, играть,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гулять </w:t>
            </w:r>
            <w:r w:rsidRPr="00CF5A29">
              <w:rPr>
                <w:color w:val="000009"/>
                <w:sz w:val="24"/>
                <w:szCs w:val="24"/>
              </w:rPr>
              <w:t xml:space="preserve">и др.). </w:t>
            </w:r>
            <w:proofErr w:type="gramEnd"/>
          </w:p>
          <w:p w:rsidR="00E534C8" w:rsidRDefault="009310B2" w:rsidP="00E534C8">
            <w:pPr>
              <w:pStyle w:val="aa"/>
              <w:numPr>
                <w:ilvl w:val="0"/>
                <w:numId w:val="6"/>
              </w:numPr>
              <w:ind w:right="62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признака предмета </w:t>
            </w:r>
            <w:r w:rsidRPr="00CF5A29">
              <w:rPr>
                <w:color w:val="000009"/>
                <w:spacing w:val="-5"/>
                <w:sz w:val="24"/>
                <w:szCs w:val="24"/>
              </w:rPr>
              <w:t xml:space="preserve">(цвет, </w:t>
            </w:r>
            <w:r w:rsidRPr="00CF5A29">
              <w:rPr>
                <w:color w:val="000009"/>
                <w:sz w:val="24"/>
                <w:szCs w:val="24"/>
              </w:rPr>
              <w:t xml:space="preserve">величина, форма и др.). </w:t>
            </w:r>
          </w:p>
          <w:p w:rsidR="00CF5A29" w:rsidRPr="00B3611C" w:rsidRDefault="009310B2" w:rsidP="00E534C8">
            <w:pPr>
              <w:pStyle w:val="aa"/>
              <w:numPr>
                <w:ilvl w:val="0"/>
                <w:numId w:val="6"/>
              </w:numPr>
              <w:ind w:right="62"/>
              <w:rPr>
                <w:sz w:val="24"/>
                <w:szCs w:val="24"/>
              </w:rPr>
            </w:pPr>
            <w:proofErr w:type="gramStart"/>
            <w:r w:rsidRPr="00CF5A29">
              <w:rPr>
                <w:color w:val="000009"/>
                <w:sz w:val="24"/>
                <w:szCs w:val="24"/>
              </w:rPr>
              <w:t xml:space="preserve">обобщающих понятий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(посуда, </w:t>
            </w:r>
            <w:r w:rsidRPr="00CF5A29">
              <w:rPr>
                <w:color w:val="000009"/>
                <w:sz w:val="24"/>
                <w:szCs w:val="24"/>
              </w:rPr>
              <w:t xml:space="preserve">мебель, игрушки, одежда,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обувь, </w:t>
            </w:r>
            <w:r w:rsidR="00CF5A29" w:rsidRPr="00CF5A29">
              <w:rPr>
                <w:color w:val="000009"/>
                <w:sz w:val="24"/>
                <w:szCs w:val="24"/>
              </w:rPr>
              <w:t>животные, овощи, фрукты,</w:t>
            </w:r>
            <w:r w:rsidR="00CF5A29" w:rsidRPr="00CF5A29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="00CF5A29" w:rsidRPr="00CF5A29">
              <w:rPr>
                <w:color w:val="000009"/>
                <w:sz w:val="24"/>
                <w:szCs w:val="24"/>
              </w:rPr>
              <w:t xml:space="preserve">бытовые приборы, школьные принадлежности, продукты, транспорт, птицы </w:t>
            </w:r>
            <w:proofErr w:type="spellStart"/>
            <w:r w:rsidR="00CF5A29" w:rsidRPr="00CF5A29">
              <w:rPr>
                <w:color w:val="000009"/>
                <w:sz w:val="24"/>
                <w:szCs w:val="24"/>
              </w:rPr>
              <w:t>идр</w:t>
            </w:r>
            <w:proofErr w:type="spellEnd"/>
            <w:r w:rsidR="00CF5A29" w:rsidRPr="00CF5A29">
              <w:rPr>
                <w:color w:val="000009"/>
                <w:sz w:val="24"/>
                <w:szCs w:val="24"/>
              </w:rPr>
              <w:t>.).</w:t>
            </w:r>
            <w:proofErr w:type="gramEnd"/>
          </w:p>
          <w:p w:rsidR="00E534C8" w:rsidRPr="00E534C8" w:rsidRDefault="009310B2" w:rsidP="00E534C8">
            <w:pPr>
              <w:pStyle w:val="aa"/>
              <w:numPr>
                <w:ilvl w:val="0"/>
                <w:numId w:val="6"/>
              </w:numPr>
              <w:rPr>
                <w:sz w:val="22"/>
                <w:szCs w:val="24"/>
              </w:rPr>
            </w:pPr>
            <w:proofErr w:type="gramStart"/>
            <w:r w:rsidRPr="00CF5A29">
              <w:rPr>
                <w:color w:val="000009"/>
                <w:sz w:val="24"/>
                <w:szCs w:val="24"/>
              </w:rPr>
              <w:t xml:space="preserve">признака действия, состояния </w:t>
            </w:r>
            <w:r w:rsidRPr="00CF5A29">
              <w:rPr>
                <w:color w:val="000009"/>
                <w:spacing w:val="-4"/>
                <w:sz w:val="24"/>
                <w:szCs w:val="24"/>
              </w:rPr>
              <w:t>(громко,</w:t>
            </w:r>
            <w:r w:rsidRPr="00CF5A29">
              <w:rPr>
                <w:color w:val="000009"/>
                <w:spacing w:val="62"/>
                <w:sz w:val="24"/>
                <w:szCs w:val="24"/>
              </w:rPr>
              <w:t xml:space="preserve"> </w:t>
            </w:r>
            <w:r w:rsidRPr="00CF5A29">
              <w:rPr>
                <w:color w:val="000009"/>
                <w:sz w:val="24"/>
                <w:szCs w:val="24"/>
              </w:rPr>
              <w:t xml:space="preserve">тихо, быстро, медленно,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хорошо, плохо, </w:t>
            </w:r>
            <w:r w:rsidRPr="00CF5A29">
              <w:rPr>
                <w:color w:val="000009"/>
                <w:sz w:val="24"/>
                <w:szCs w:val="24"/>
              </w:rPr>
              <w:t xml:space="preserve">весело, грустно и др.). </w:t>
            </w:r>
            <w:proofErr w:type="gramEnd"/>
          </w:p>
          <w:p w:rsidR="00E534C8" w:rsidRDefault="009310B2" w:rsidP="00E534C8">
            <w:pPr>
              <w:pStyle w:val="aa"/>
              <w:ind w:left="0" w:firstLine="409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Использование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напечатанного </w:t>
            </w:r>
            <w:r w:rsidRPr="00CF5A29">
              <w:rPr>
                <w:color w:val="000009"/>
                <w:sz w:val="24"/>
                <w:szCs w:val="24"/>
              </w:rPr>
              <w:t xml:space="preserve">слова для обозначения слова, указывающего на </w:t>
            </w:r>
            <w:r w:rsidRPr="00CF5A29">
              <w:rPr>
                <w:color w:val="000009"/>
                <w:spacing w:val="-4"/>
                <w:sz w:val="24"/>
                <w:szCs w:val="24"/>
              </w:rPr>
              <w:t xml:space="preserve">предмет,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его </w:t>
            </w:r>
            <w:r w:rsidRPr="00CF5A29">
              <w:rPr>
                <w:color w:val="000009"/>
                <w:sz w:val="24"/>
                <w:szCs w:val="24"/>
              </w:rPr>
              <w:t xml:space="preserve">признак (я, он, мой, твой и др.). </w:t>
            </w:r>
          </w:p>
          <w:p w:rsidR="00E534C8" w:rsidRDefault="009310B2" w:rsidP="00E534C8">
            <w:pPr>
              <w:pStyle w:val="aa"/>
              <w:ind w:left="0" w:firstLine="409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Ответы на вопросы по содержанию текста с использованием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графического </w:t>
            </w:r>
            <w:r w:rsidRPr="00CF5A29">
              <w:rPr>
                <w:color w:val="000009"/>
                <w:sz w:val="24"/>
                <w:szCs w:val="24"/>
              </w:rPr>
              <w:t xml:space="preserve">изображения. </w:t>
            </w:r>
          </w:p>
          <w:p w:rsidR="00996FCB" w:rsidRDefault="00996FCB" w:rsidP="00996FCB">
            <w:pPr>
              <w:pStyle w:val="aa"/>
              <w:ind w:left="0" w:firstLine="409"/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>Составление</w:t>
            </w:r>
            <w:r>
              <w:rPr>
                <w:color w:val="000009"/>
                <w:sz w:val="24"/>
                <w:szCs w:val="24"/>
              </w:rPr>
              <w:t>:</w:t>
            </w:r>
            <w:r w:rsidRPr="00CF5A29">
              <w:rPr>
                <w:color w:val="000009"/>
                <w:sz w:val="24"/>
                <w:szCs w:val="24"/>
              </w:rPr>
              <w:t xml:space="preserve"> </w:t>
            </w:r>
          </w:p>
          <w:p w:rsidR="00996FCB" w:rsidRDefault="00996FCB" w:rsidP="00996FCB">
            <w:pPr>
              <w:pStyle w:val="aa"/>
              <w:numPr>
                <w:ilvl w:val="0"/>
                <w:numId w:val="8"/>
              </w:numPr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простых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предложений </w:t>
            </w:r>
            <w:r w:rsidRPr="00CF5A29">
              <w:rPr>
                <w:color w:val="000009"/>
                <w:sz w:val="24"/>
                <w:szCs w:val="24"/>
              </w:rPr>
              <w:t>с использованием графического изображения</w:t>
            </w:r>
            <w:r>
              <w:rPr>
                <w:color w:val="000009"/>
                <w:sz w:val="24"/>
                <w:szCs w:val="24"/>
              </w:rPr>
              <w:t xml:space="preserve">. </w:t>
            </w:r>
          </w:p>
          <w:p w:rsidR="00E534C8" w:rsidRDefault="009310B2" w:rsidP="00996FCB">
            <w:pPr>
              <w:pStyle w:val="aa"/>
              <w:numPr>
                <w:ilvl w:val="0"/>
                <w:numId w:val="8"/>
              </w:numPr>
              <w:rPr>
                <w:color w:val="000009"/>
                <w:spacing w:val="-3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рассказа по последовательно продемонстрированным действиям с использованием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>графического</w:t>
            </w:r>
            <w:r w:rsidR="005075B0">
              <w:rPr>
                <w:color w:val="000009"/>
                <w:spacing w:val="-3"/>
                <w:sz w:val="24"/>
                <w:szCs w:val="24"/>
              </w:rPr>
              <w:t xml:space="preserve">. </w:t>
            </w:r>
          </w:p>
          <w:p w:rsidR="00E534C8" w:rsidRDefault="009310B2" w:rsidP="00996FCB">
            <w:pPr>
              <w:pStyle w:val="aa"/>
              <w:numPr>
                <w:ilvl w:val="0"/>
                <w:numId w:val="8"/>
              </w:numPr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рассказа по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одной </w:t>
            </w:r>
            <w:r w:rsidRPr="00CF5A29">
              <w:rPr>
                <w:color w:val="000009"/>
                <w:sz w:val="24"/>
                <w:szCs w:val="24"/>
              </w:rPr>
              <w:t xml:space="preserve">сюжетной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картинке </w:t>
            </w:r>
            <w:r w:rsidRPr="00CF5A29">
              <w:rPr>
                <w:color w:val="000009"/>
                <w:sz w:val="24"/>
                <w:szCs w:val="24"/>
              </w:rPr>
              <w:t>с использо</w:t>
            </w:r>
            <w:r w:rsidR="005075B0">
              <w:rPr>
                <w:color w:val="000009"/>
                <w:sz w:val="24"/>
                <w:szCs w:val="24"/>
              </w:rPr>
              <w:t>ванием графического изображения.</w:t>
            </w:r>
          </w:p>
          <w:p w:rsidR="00E534C8" w:rsidRDefault="009310B2" w:rsidP="00996FCB">
            <w:pPr>
              <w:pStyle w:val="aa"/>
              <w:numPr>
                <w:ilvl w:val="0"/>
                <w:numId w:val="8"/>
              </w:numPr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 xml:space="preserve">рассказа по серии </w:t>
            </w:r>
            <w:r w:rsidRPr="00CF5A29">
              <w:rPr>
                <w:color w:val="000009"/>
                <w:spacing w:val="-3"/>
                <w:sz w:val="24"/>
                <w:szCs w:val="24"/>
              </w:rPr>
              <w:t xml:space="preserve">сюжетных </w:t>
            </w:r>
            <w:r w:rsidRPr="00CF5A29">
              <w:rPr>
                <w:color w:val="000009"/>
                <w:sz w:val="24"/>
                <w:szCs w:val="24"/>
              </w:rPr>
              <w:t>картинок с использованием графического изображения</w:t>
            </w:r>
            <w:r w:rsidR="005075B0">
              <w:rPr>
                <w:color w:val="000009"/>
                <w:sz w:val="24"/>
                <w:szCs w:val="24"/>
              </w:rPr>
              <w:t xml:space="preserve">. </w:t>
            </w:r>
          </w:p>
          <w:p w:rsidR="00E534C8" w:rsidRDefault="009310B2" w:rsidP="00996FCB">
            <w:pPr>
              <w:pStyle w:val="aa"/>
              <w:numPr>
                <w:ilvl w:val="0"/>
                <w:numId w:val="8"/>
              </w:numPr>
              <w:rPr>
                <w:color w:val="000009"/>
                <w:sz w:val="24"/>
                <w:szCs w:val="24"/>
              </w:rPr>
            </w:pPr>
            <w:r w:rsidRPr="00CF5A29">
              <w:rPr>
                <w:color w:val="000009"/>
                <w:sz w:val="24"/>
                <w:szCs w:val="24"/>
              </w:rPr>
              <w:t>рассказа о прошедших, планируемых событиях с использованием графического изображения</w:t>
            </w:r>
            <w:r w:rsidR="005075B0">
              <w:rPr>
                <w:color w:val="000009"/>
                <w:sz w:val="24"/>
                <w:szCs w:val="24"/>
              </w:rPr>
              <w:t>.</w:t>
            </w:r>
          </w:p>
          <w:p w:rsidR="009310B2" w:rsidRPr="00CF5A29" w:rsidRDefault="009310B2" w:rsidP="00996FCB">
            <w:pPr>
              <w:pStyle w:val="aa"/>
              <w:numPr>
                <w:ilvl w:val="0"/>
                <w:numId w:val="8"/>
              </w:numPr>
              <w:rPr>
                <w:sz w:val="22"/>
                <w:szCs w:val="24"/>
              </w:rPr>
            </w:pPr>
            <w:r w:rsidRPr="00CF5A29">
              <w:rPr>
                <w:sz w:val="24"/>
                <w:szCs w:val="24"/>
              </w:rPr>
              <w:t>рассказа о себе с использованием графического изображения</w:t>
            </w:r>
            <w:r w:rsidR="005075B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310B2" w:rsidRDefault="00E534C8" w:rsidP="003F28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</w:tr>
      <w:tr w:rsidR="009310B2" w:rsidRPr="004073E1" w:rsidTr="001C6D9F">
        <w:tc>
          <w:tcPr>
            <w:tcW w:w="2127" w:type="dxa"/>
          </w:tcPr>
          <w:p w:rsidR="009310B2" w:rsidRPr="009310B2" w:rsidRDefault="009310B2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lastRenderedPageBreak/>
              <w:t>Развитие речи средствами невербальной коммуникации</w:t>
            </w:r>
            <w:r>
              <w:rPr>
                <w:i w:val="0"/>
                <w:sz w:val="24"/>
              </w:rPr>
              <w:t>.</w:t>
            </w:r>
          </w:p>
          <w:p w:rsidR="009310B2" w:rsidRPr="00347BE3" w:rsidRDefault="009310B2" w:rsidP="005075B0">
            <w:pPr>
              <w:rPr>
                <w:b/>
              </w:rPr>
            </w:pPr>
            <w:r>
              <w:rPr>
                <w:b/>
              </w:rPr>
              <w:t>Чтение и письмо</w:t>
            </w:r>
          </w:p>
        </w:tc>
        <w:tc>
          <w:tcPr>
            <w:tcW w:w="7229" w:type="dxa"/>
            <w:vAlign w:val="center"/>
          </w:tcPr>
          <w:p w:rsidR="009310B2" w:rsidRPr="009310B2" w:rsidRDefault="009310B2" w:rsidP="009310B2">
            <w:pPr>
              <w:pStyle w:val="aa"/>
              <w:ind w:left="0" w:firstLine="0"/>
              <w:jc w:val="left"/>
              <w:rPr>
                <w:sz w:val="24"/>
              </w:rPr>
            </w:pPr>
            <w:r w:rsidRPr="009310B2">
              <w:rPr>
                <w:sz w:val="24"/>
                <w:u w:val="single"/>
              </w:rPr>
              <w:t>Глобальное чтение.</w:t>
            </w:r>
          </w:p>
          <w:p w:rsidR="00F8073B" w:rsidRPr="00F8073B" w:rsidRDefault="009310B2" w:rsidP="00F8073B">
            <w:pPr>
              <w:pStyle w:val="ac"/>
              <w:spacing w:after="0" w:line="240" w:lineRule="auto"/>
              <w:ind w:firstLine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F8073B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      </w:r>
            <w:r w:rsidR="00F8073B" w:rsidRPr="00F8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B2" w:rsidRPr="00F8073B" w:rsidRDefault="009310B2" w:rsidP="00F8073B">
            <w:pPr>
              <w:pStyle w:val="ac"/>
              <w:spacing w:after="0" w:line="240" w:lineRule="auto"/>
              <w:ind w:firstLine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10B2" w:rsidRDefault="00E534C8" w:rsidP="003F28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D7EFC" w:rsidRDefault="005D7EFC" w:rsidP="003E1CC2">
      <w:pPr>
        <w:jc w:val="center"/>
        <w:rPr>
          <w:b/>
        </w:rPr>
      </w:pP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D7EFC" w:rsidRPr="001C6D9F" w:rsidRDefault="005D7EFC" w:rsidP="003E1CC2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 w:rsidRPr="00D4310A">
        <w:rPr>
          <w:b/>
        </w:rPr>
        <w:t>Альтернативная коммуникация</w:t>
      </w:r>
      <w:r w:rsidRPr="00E97003">
        <w:rPr>
          <w:b/>
        </w:rPr>
        <w:t xml:space="preserve">» </w:t>
      </w:r>
      <w:r>
        <w:rPr>
          <w:b/>
        </w:rPr>
        <w:t>2</w:t>
      </w:r>
      <w:r w:rsidRPr="00D4310A">
        <w:rPr>
          <w:b/>
        </w:rPr>
        <w:t xml:space="preserve"> «Б» </w:t>
      </w:r>
      <w:r w:rsidRPr="00713F37">
        <w:rPr>
          <w:b/>
        </w:rPr>
        <w:t xml:space="preserve">класс </w:t>
      </w:r>
      <w:r w:rsidR="00E534C8">
        <w:rPr>
          <w:b/>
        </w:rPr>
        <w:t>34</w:t>
      </w:r>
      <w:r w:rsidRPr="00713F37">
        <w:rPr>
          <w:b/>
        </w:rPr>
        <w:t xml:space="preserve"> час</w:t>
      </w:r>
      <w:r w:rsidR="00E534C8">
        <w:rPr>
          <w:b/>
        </w:rPr>
        <w:t>а</w:t>
      </w:r>
    </w:p>
    <w:tbl>
      <w:tblPr>
        <w:tblpPr w:leftFromText="180" w:rightFromText="180" w:vertAnchor="text" w:horzAnchor="margin" w:tblpY="8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276"/>
        <w:gridCol w:w="992"/>
        <w:gridCol w:w="1111"/>
        <w:gridCol w:w="23"/>
      </w:tblGrid>
      <w:tr w:rsidR="005D7EFC" w:rsidTr="00B3611C">
        <w:tc>
          <w:tcPr>
            <w:tcW w:w="534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520" w:type="dxa"/>
            <w:vMerge w:val="restart"/>
          </w:tcPr>
          <w:p w:rsidR="005D7EFC" w:rsidRDefault="005D7EFC" w:rsidP="003F2889">
            <w:pPr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</w:p>
          <w:p w:rsidR="005D7EFC" w:rsidRPr="00DB5690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D7EFC" w:rsidTr="001C6D9F">
        <w:trPr>
          <w:cantSplit/>
          <w:trHeight w:val="971"/>
        </w:trPr>
        <w:tc>
          <w:tcPr>
            <w:tcW w:w="534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extDirection w:val="btLr"/>
            <w:vAlign w:val="center"/>
          </w:tcPr>
          <w:p w:rsidR="005D7EFC" w:rsidRDefault="005D7EFC" w:rsidP="003F28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34" w:type="dxa"/>
            <w:gridSpan w:val="2"/>
            <w:vMerge/>
          </w:tcPr>
          <w:p w:rsidR="005D7EFC" w:rsidRPr="00DB5690" w:rsidRDefault="005D7EFC" w:rsidP="003F2889">
            <w:pPr>
              <w:jc w:val="center"/>
              <w:rPr>
                <w:b/>
              </w:rPr>
            </w:pPr>
          </w:p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  <w:vAlign w:val="center"/>
          </w:tcPr>
          <w:p w:rsidR="005D7EFC" w:rsidRPr="00D4310A" w:rsidRDefault="005D7EFC" w:rsidP="003F2889">
            <w:pPr>
              <w:jc w:val="both"/>
            </w:pPr>
            <w:r w:rsidRPr="00EA7EEF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  <w:r w:rsidR="00B3611C" w:rsidRPr="00EA7EEF">
              <w:t xml:space="preserve"> </w:t>
            </w:r>
            <w:proofErr w:type="spellStart"/>
            <w:r w:rsidR="00B3611C" w:rsidRPr="00EA7EEF">
              <w:t>Коммуникатирование</w:t>
            </w:r>
            <w:proofErr w:type="spellEnd"/>
            <w:r w:rsidR="00B3611C" w:rsidRPr="00EA7EEF">
              <w:t xml:space="preserve"> на тему: </w:t>
            </w:r>
            <w:r w:rsidR="00996FCB">
              <w:t>"</w:t>
            </w:r>
            <w:r w:rsidR="00B3611C" w:rsidRPr="00EA7EEF">
              <w:t>Мое имя</w:t>
            </w:r>
            <w:r w:rsidR="00996FCB">
              <w:t>"</w:t>
            </w:r>
            <w:r w:rsidR="00B3611C" w:rsidRPr="00EA7EEF">
              <w:t>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F2889">
            <w:proofErr w:type="spellStart"/>
            <w:r w:rsidRPr="00386CC5">
              <w:t>Коммуникатирование</w:t>
            </w:r>
            <w:proofErr w:type="spellEnd"/>
            <w:r w:rsidRPr="00386CC5">
              <w:t xml:space="preserve"> на тему: слова – приветствия, слова – прощания. Умение использовать символы и жесты приветствия.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F2889">
            <w:r w:rsidRPr="00386CC5">
              <w:t>Действие по подражанию, использование по назначению учебных материалов с помощью взрослого.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F2889">
            <w:r w:rsidRPr="00386CC5">
              <w:t>Изучение пиктограммам визуального расписания.</w:t>
            </w:r>
            <w:r w:rsidR="00B3611C" w:rsidRPr="00386CC5">
              <w:t xml:space="preserve"> Изучение </w:t>
            </w:r>
            <w:r w:rsidR="00B3611C" w:rsidRPr="00386CC5">
              <w:lastRenderedPageBreak/>
              <w:t xml:space="preserve">пиктограммам </w:t>
            </w:r>
            <w:r w:rsidR="00B3611C">
              <w:t>учебных действий</w:t>
            </w:r>
            <w:r w:rsidR="00B3611C" w:rsidRPr="00386CC5">
              <w:t>.</w:t>
            </w:r>
          </w:p>
        </w:tc>
        <w:tc>
          <w:tcPr>
            <w:tcW w:w="1276" w:type="dxa"/>
          </w:tcPr>
          <w:p w:rsidR="005D7EFC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E534C8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B3611C">
            <w:pPr>
              <w:jc w:val="both"/>
            </w:pPr>
            <w:r w:rsidRPr="00830B80">
              <w:t>Различение звуков окружающ</w:t>
            </w:r>
            <w:r w:rsidR="00B3611C">
              <w:t xml:space="preserve">ей действительности (звон, стук, </w:t>
            </w:r>
            <w:r w:rsidR="00B3611C" w:rsidRPr="00830B80">
              <w:t>гудение, жужжание).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F2889">
            <w:r w:rsidRPr="00830B80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  <w:r w:rsidR="00B3611C" w:rsidRPr="00830B80">
              <w:t xml:space="preserve"> Развитие подражательно-речевой деятельности в форме любых звуков, проявлений (кап-кап, тук-тук, у-у-у и т.д.).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86CC5">
            <w:r w:rsidRPr="00386CC5">
              <w:t xml:space="preserve">Выбор из двух близких по содержанию картинок той, которая соответствует услышанному </w:t>
            </w:r>
            <w:r w:rsidR="00B3611C">
              <w:t xml:space="preserve">слову, </w:t>
            </w:r>
            <w:r w:rsidR="00B3611C" w:rsidRPr="00386CC5">
              <w:t>предложению</w:t>
            </w:r>
            <w:r w:rsidR="00B3611C">
              <w:t>.</w:t>
            </w:r>
          </w:p>
        </w:tc>
        <w:tc>
          <w:tcPr>
            <w:tcW w:w="1276" w:type="dxa"/>
          </w:tcPr>
          <w:p w:rsidR="005D7EFC" w:rsidRPr="00C16784" w:rsidRDefault="005D7EFC" w:rsidP="003F2889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F2889"/>
        </w:tc>
        <w:tc>
          <w:tcPr>
            <w:tcW w:w="1111" w:type="dxa"/>
          </w:tcPr>
          <w:p w:rsidR="005D7EFC" w:rsidRPr="00B00D5A" w:rsidRDefault="005D7EFC" w:rsidP="003F2889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Pr="00830B80" w:rsidRDefault="005D7EFC" w:rsidP="00386CC5">
            <w:r w:rsidRPr="00830B80">
              <w:t>Коммуникативное взаимодействие по теме</w:t>
            </w:r>
            <w:r>
              <w:t>:</w:t>
            </w:r>
            <w:r w:rsidRPr="00830B80">
              <w:t xml:space="preserve"> «Осень».</w:t>
            </w:r>
          </w:p>
        </w:tc>
        <w:tc>
          <w:tcPr>
            <w:tcW w:w="1276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830B80">
              <w:t>Коммуникативное взаимодействие по теме</w:t>
            </w:r>
            <w:r>
              <w:t>: «</w:t>
            </w:r>
            <w:r w:rsidRPr="00594D25">
              <w:t>Труд людей осенью</w:t>
            </w:r>
            <w:r>
              <w:t>»</w:t>
            </w:r>
            <w:r w:rsidRPr="00594D25">
              <w:t>.</w:t>
            </w:r>
          </w:p>
        </w:tc>
        <w:tc>
          <w:tcPr>
            <w:tcW w:w="1276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76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76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76" w:type="dxa"/>
          </w:tcPr>
          <w:p w:rsidR="005D7EFC" w:rsidRPr="00C16784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 xml:space="preserve">«Игрушки». 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</w:tcPr>
          <w:p w:rsidR="005D7EFC" w:rsidRPr="00B00D5A" w:rsidRDefault="005D7EFC" w:rsidP="00B3611C">
            <w:pPr>
              <w:numPr>
                <w:ilvl w:val="0"/>
                <w:numId w:val="4"/>
              </w:numPr>
              <w:ind w:left="426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</w:t>
            </w:r>
            <w:r w:rsidR="00B3611C">
              <w:rPr>
                <w:spacing w:val="4"/>
              </w:rPr>
              <w:t xml:space="preserve">и птицы </w:t>
            </w:r>
            <w:r>
              <w:rPr>
                <w:spacing w:val="4"/>
              </w:rPr>
              <w:t>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Pr="00072C82" w:rsidRDefault="005D7EFC" w:rsidP="00386CC5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9853ED">
            <w:r w:rsidRPr="000A62A1">
              <w:t xml:space="preserve"> Изучение речевых шаблонов в альтернативной коммуникации.</w:t>
            </w:r>
          </w:p>
        </w:tc>
        <w:tc>
          <w:tcPr>
            <w:tcW w:w="1276" w:type="dxa"/>
          </w:tcPr>
          <w:p w:rsidR="005D7EFC" w:rsidRDefault="005D7EFC" w:rsidP="009853ED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9853ED"/>
        </w:tc>
        <w:tc>
          <w:tcPr>
            <w:tcW w:w="1111" w:type="dxa"/>
          </w:tcPr>
          <w:p w:rsidR="005D7EFC" w:rsidRPr="00B00D5A" w:rsidRDefault="005D7EFC" w:rsidP="009853ED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Pr="00072C82" w:rsidRDefault="005D7EFC" w:rsidP="00072C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  <w:tr w:rsidR="005D7EFC" w:rsidTr="005075B0">
        <w:trPr>
          <w:gridAfter w:val="1"/>
          <w:wAfter w:w="23" w:type="dxa"/>
        </w:trPr>
        <w:tc>
          <w:tcPr>
            <w:tcW w:w="534" w:type="dxa"/>
            <w:vAlign w:val="center"/>
          </w:tcPr>
          <w:p w:rsidR="005D7EFC" w:rsidRDefault="005D7EFC" w:rsidP="00B3611C">
            <w:pPr>
              <w:numPr>
                <w:ilvl w:val="0"/>
                <w:numId w:val="4"/>
              </w:numPr>
              <w:ind w:left="426"/>
              <w:jc w:val="center"/>
            </w:pPr>
          </w:p>
        </w:tc>
        <w:tc>
          <w:tcPr>
            <w:tcW w:w="6520" w:type="dxa"/>
          </w:tcPr>
          <w:p w:rsidR="005D7EFC" w:rsidRDefault="005D7EFC" w:rsidP="00386CC5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76" w:type="dxa"/>
          </w:tcPr>
          <w:p w:rsidR="005D7EFC" w:rsidRDefault="005D7EFC" w:rsidP="00386CC5">
            <w:pPr>
              <w:jc w:val="center"/>
            </w:pPr>
          </w:p>
        </w:tc>
        <w:tc>
          <w:tcPr>
            <w:tcW w:w="992" w:type="dxa"/>
          </w:tcPr>
          <w:p w:rsidR="005D7EFC" w:rsidRPr="00B00D5A" w:rsidRDefault="005D7EFC" w:rsidP="00386CC5"/>
        </w:tc>
        <w:tc>
          <w:tcPr>
            <w:tcW w:w="1111" w:type="dxa"/>
          </w:tcPr>
          <w:p w:rsidR="005D7EFC" w:rsidRPr="00B00D5A" w:rsidRDefault="005D7EFC" w:rsidP="00386CC5"/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8392"/>
      </w:tblGrid>
      <w:tr w:rsidR="005D7EFC" w:rsidRPr="00784B11" w:rsidTr="001C6D9F">
        <w:tc>
          <w:tcPr>
            <w:tcW w:w="2240" w:type="dxa"/>
          </w:tcPr>
          <w:p w:rsidR="005D7EFC" w:rsidRPr="00784B11" w:rsidRDefault="005D7EFC" w:rsidP="003F28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8392" w:type="dxa"/>
          </w:tcPr>
          <w:p w:rsidR="005D7EFC" w:rsidRPr="00784B11" w:rsidRDefault="005D7EFC" w:rsidP="003F2889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C55707" w:rsidRPr="00784B11" w:rsidTr="001C6D9F">
        <w:tc>
          <w:tcPr>
            <w:tcW w:w="2240" w:type="dxa"/>
          </w:tcPr>
          <w:p w:rsidR="00C55707" w:rsidRPr="009310B2" w:rsidRDefault="00C55707" w:rsidP="005075B0">
            <w:pPr>
              <w:pStyle w:val="21"/>
              <w:spacing w:before="163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lastRenderedPageBreak/>
              <w:t>Коммуникация с использованием невербальных средств</w:t>
            </w:r>
          </w:p>
          <w:p w:rsidR="00C55707" w:rsidRPr="00784B11" w:rsidRDefault="00C55707" w:rsidP="005075B0">
            <w:pPr>
              <w:rPr>
                <w:b/>
              </w:rPr>
            </w:pPr>
          </w:p>
        </w:tc>
        <w:tc>
          <w:tcPr>
            <w:tcW w:w="8392" w:type="dxa"/>
          </w:tcPr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И</w:t>
            </w:r>
            <w:r>
              <w:rPr>
                <w:rFonts w:ascii="Times New Roman" w:eastAsia="Andale Sans UI" w:hAnsi="Times New Roman" w:cs="Times New Roman"/>
              </w:rPr>
              <w:t>спользование взгляда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Использование мимики как средство коммуникации.    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жеста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звука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предмета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графических изображений/символов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таблицы букв как средство коммуникации.</w:t>
            </w:r>
          </w:p>
          <w:p w:rsidR="00F8073B" w:rsidRDefault="00F8073B" w:rsidP="00F8073B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Использование карточек с напечатанными словами как средство коммуникации.</w:t>
            </w:r>
          </w:p>
          <w:p w:rsidR="00C55707" w:rsidRPr="005075B0" w:rsidRDefault="00F8073B" w:rsidP="00B3611C">
            <w:pPr>
              <w:pStyle w:val="ac"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Использование </w:t>
            </w:r>
            <w:r>
              <w:rPr>
                <w:rFonts w:ascii="Times New Roman" w:eastAsia="Andale Sans UI" w:hAnsi="Times New Roman" w:cs="Times New Roman"/>
                <w:bCs/>
              </w:rPr>
              <w:t xml:space="preserve">набора букв </w:t>
            </w:r>
            <w:r>
              <w:rPr>
                <w:rFonts w:ascii="Times New Roman" w:eastAsia="Andale Sans UI" w:hAnsi="Times New Roman" w:cs="Times New Roman"/>
              </w:rPr>
              <w:t>как средство коммуникации.</w:t>
            </w:r>
          </w:p>
        </w:tc>
      </w:tr>
      <w:tr w:rsidR="00C55707" w:rsidRPr="00784B11" w:rsidTr="001C6D9F">
        <w:tc>
          <w:tcPr>
            <w:tcW w:w="2240" w:type="dxa"/>
          </w:tcPr>
          <w:p w:rsidR="00C55707" w:rsidRPr="009310B2" w:rsidRDefault="00C55707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Развитие речи средствами невербальной коммуникации</w:t>
            </w:r>
          </w:p>
          <w:p w:rsidR="00C55707" w:rsidRPr="00784B11" w:rsidRDefault="00C55707" w:rsidP="005075B0">
            <w:pPr>
              <w:rPr>
                <w:b/>
              </w:rPr>
            </w:pPr>
            <w:proofErr w:type="spellStart"/>
            <w:r w:rsidRPr="009310B2">
              <w:rPr>
                <w:b/>
                <w:color w:val="000009"/>
              </w:rPr>
              <w:t>Импрессивная</w:t>
            </w:r>
            <w:proofErr w:type="spellEnd"/>
            <w:r w:rsidRPr="009310B2">
              <w:rPr>
                <w:b/>
                <w:color w:val="000009"/>
              </w:rPr>
              <w:t xml:space="preserve"> речь</w:t>
            </w:r>
          </w:p>
        </w:tc>
        <w:tc>
          <w:tcPr>
            <w:tcW w:w="8392" w:type="dxa"/>
          </w:tcPr>
          <w:p w:rsidR="00C55707" w:rsidRPr="005075B0" w:rsidRDefault="00B3611C" w:rsidP="005075B0">
            <w:pPr>
              <w:pStyle w:val="a3"/>
              <w:spacing w:before="0" w:beforeAutospacing="0" w:after="150" w:afterAutospacing="0"/>
              <w:ind w:firstLine="61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611C">
              <w:rPr>
                <w:sz w:val="23"/>
                <w:szCs w:val="23"/>
              </w:rPr>
              <w:t>Учащиеся получат возможность научиться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 xml:space="preserve">начальным первичным навыкам адаптации </w:t>
            </w:r>
            <w:r w:rsidRPr="005075B0">
              <w:rPr>
                <w:iCs/>
                <w:color w:val="000000"/>
              </w:rPr>
              <w:t>(умения слушать учителя, умения взаимодействовать с учителем и сверстниками</w:t>
            </w:r>
            <w:r w:rsidRPr="005075B0">
              <w:rPr>
                <w:color w:val="000000"/>
              </w:rPr>
              <w:t>)</w:t>
            </w:r>
            <w:r w:rsidR="005075B0">
              <w:rPr>
                <w:color w:val="000000"/>
              </w:rPr>
              <w:t>, понимать простые слова, предложения, текст.</w:t>
            </w:r>
          </w:p>
        </w:tc>
      </w:tr>
      <w:tr w:rsidR="00C55707" w:rsidRPr="00784B11" w:rsidTr="001C6D9F">
        <w:tc>
          <w:tcPr>
            <w:tcW w:w="2240" w:type="dxa"/>
          </w:tcPr>
          <w:p w:rsidR="00C55707" w:rsidRPr="009310B2" w:rsidRDefault="00C55707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Развитие речи средствами невербальной коммуникации</w:t>
            </w:r>
            <w:r>
              <w:rPr>
                <w:i w:val="0"/>
                <w:sz w:val="24"/>
              </w:rPr>
              <w:t>.</w:t>
            </w:r>
          </w:p>
          <w:p w:rsidR="00C55707" w:rsidRPr="00C55707" w:rsidRDefault="00C55707" w:rsidP="005075B0">
            <w:pPr>
              <w:rPr>
                <w:b/>
              </w:rPr>
            </w:pPr>
            <w:r w:rsidRPr="00C55707">
              <w:rPr>
                <w:b/>
              </w:rPr>
              <w:t>Экспрессия с использованием средств невербальной коммуникации.</w:t>
            </w:r>
          </w:p>
        </w:tc>
        <w:tc>
          <w:tcPr>
            <w:tcW w:w="8392" w:type="dxa"/>
          </w:tcPr>
          <w:p w:rsidR="005075B0" w:rsidRPr="005075B0" w:rsidRDefault="005075B0" w:rsidP="00B3611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 w:rsidRPr="00B3611C">
              <w:rPr>
                <w:sz w:val="23"/>
                <w:szCs w:val="23"/>
              </w:rPr>
              <w:t>Учащиеся получат возможность научиться</w:t>
            </w:r>
            <w:proofErr w:type="gramStart"/>
            <w:r>
              <w:rPr>
                <w:b/>
                <w:sz w:val="23"/>
                <w:szCs w:val="23"/>
              </w:rPr>
              <w:t xml:space="preserve"> :</w:t>
            </w:r>
            <w:proofErr w:type="gramEnd"/>
          </w:p>
          <w:p w:rsidR="00B3611C" w:rsidRDefault="00B3611C" w:rsidP="005075B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Использовать жесты</w:t>
            </w:r>
            <w:r w:rsidRPr="00BC2D19">
              <w:rPr>
                <w:color w:val="000000"/>
              </w:rPr>
              <w:t>, как средств</w:t>
            </w:r>
            <w:r>
              <w:rPr>
                <w:color w:val="000000"/>
              </w:rPr>
              <w:t>о</w:t>
            </w:r>
            <w:r w:rsidRPr="00BC2D19">
              <w:rPr>
                <w:color w:val="000000"/>
              </w:rPr>
              <w:t xml:space="preserve"> общения</w:t>
            </w:r>
            <w:r>
              <w:rPr>
                <w:color w:val="000000"/>
              </w:rPr>
              <w:t>.</w:t>
            </w:r>
          </w:p>
          <w:p w:rsidR="005075B0" w:rsidRDefault="00B3611C" w:rsidP="005075B0">
            <w:pPr>
              <w:pStyle w:val="Default"/>
              <w:numPr>
                <w:ilvl w:val="0"/>
                <w:numId w:val="3"/>
              </w:num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Ориентироваться</w:t>
            </w:r>
            <w:r w:rsidRPr="009853ED">
              <w:rPr>
                <w:kern w:val="1"/>
                <w:lang w:eastAsia="ar-SA"/>
              </w:rPr>
              <w:t xml:space="preserve"> в визуальном расписании. </w:t>
            </w:r>
          </w:p>
          <w:p w:rsidR="005075B0" w:rsidRDefault="005075B0" w:rsidP="005075B0">
            <w:pPr>
              <w:pStyle w:val="Default"/>
              <w:numPr>
                <w:ilvl w:val="0"/>
                <w:numId w:val="3"/>
              </w:num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</w:t>
            </w:r>
            <w:r w:rsidR="00B3611C" w:rsidRPr="009853ED">
              <w:rPr>
                <w:kern w:val="1"/>
                <w:lang w:eastAsia="ar-SA"/>
              </w:rPr>
              <w:t xml:space="preserve">казать о своих потребностях с помощью карточки с визуальным кодом (фото, рисунок, пиктограмма и др.). </w:t>
            </w:r>
          </w:p>
          <w:p w:rsidR="00B3611C" w:rsidRPr="009853ED" w:rsidRDefault="00B3611C" w:rsidP="005075B0">
            <w:pPr>
              <w:pStyle w:val="Default"/>
              <w:numPr>
                <w:ilvl w:val="0"/>
                <w:numId w:val="3"/>
              </w:numPr>
              <w:rPr>
                <w:kern w:val="1"/>
                <w:lang w:eastAsia="ar-SA"/>
              </w:rPr>
            </w:pPr>
            <w:r w:rsidRPr="009853ED">
              <w:rPr>
                <w:kern w:val="1"/>
                <w:lang w:eastAsia="ar-SA"/>
              </w:rPr>
              <w:t>Составлени</w:t>
            </w:r>
            <w:r>
              <w:rPr>
                <w:kern w:val="1"/>
                <w:lang w:eastAsia="ar-SA"/>
              </w:rPr>
              <w:t>ю</w:t>
            </w:r>
            <w:r w:rsidRPr="009853ED">
              <w:rPr>
                <w:kern w:val="1"/>
                <w:lang w:eastAsia="ar-SA"/>
              </w:rPr>
              <w:t xml:space="preserve"> коротких предложений объект-действие, по смыслу (например, мяч – играть). </w:t>
            </w:r>
          </w:p>
          <w:p w:rsidR="00B3611C" w:rsidRDefault="005075B0" w:rsidP="005075B0">
            <w:pPr>
              <w:pStyle w:val="Default"/>
              <w:numPr>
                <w:ilvl w:val="0"/>
                <w:numId w:val="3"/>
              </w:numPr>
              <w:rPr>
                <w:kern w:val="1"/>
                <w:lang w:eastAsia="ar-SA"/>
              </w:rPr>
            </w:pPr>
            <w:proofErr w:type="gramStart"/>
            <w:r>
              <w:rPr>
                <w:kern w:val="1"/>
                <w:lang w:eastAsia="ar-SA"/>
              </w:rPr>
              <w:t>О</w:t>
            </w:r>
            <w:r w:rsidR="00B3611C" w:rsidRPr="009853ED">
              <w:rPr>
                <w:kern w:val="1"/>
                <w:lang w:eastAsia="ar-SA"/>
              </w:rPr>
              <w:t>риентироваться в визуальном расписании: режимные моменты (завтрак, обед, домой); начало, конец занятия, учебного дня, перерыв, игра; учебные предметы.</w:t>
            </w:r>
            <w:proofErr w:type="gramEnd"/>
          </w:p>
          <w:p w:rsidR="00C55707" w:rsidRPr="00784B11" w:rsidRDefault="00B3611C" w:rsidP="005075B0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kern w:val="1"/>
                <w:lang w:eastAsia="ar-SA"/>
              </w:rPr>
              <w:t xml:space="preserve">Пользоваться </w:t>
            </w:r>
            <w:r w:rsidRPr="009853ED">
              <w:rPr>
                <w:kern w:val="1"/>
                <w:lang w:eastAsia="ar-SA"/>
              </w:rPr>
              <w:t>пиктограммам</w:t>
            </w:r>
            <w:r>
              <w:rPr>
                <w:kern w:val="1"/>
                <w:lang w:eastAsia="ar-SA"/>
              </w:rPr>
              <w:t>и</w:t>
            </w:r>
            <w:r w:rsidRPr="009853ED">
              <w:rPr>
                <w:kern w:val="1"/>
                <w:lang w:eastAsia="ar-SA"/>
              </w:rPr>
              <w:t xml:space="preserve"> визуального расписания. Использова</w:t>
            </w:r>
            <w:r w:rsidR="005075B0">
              <w:rPr>
                <w:kern w:val="1"/>
                <w:lang w:eastAsia="ar-SA"/>
              </w:rPr>
              <w:t>ть</w:t>
            </w:r>
            <w:r w:rsidRPr="009853ED">
              <w:rPr>
                <w:kern w:val="1"/>
                <w:lang w:eastAsia="ar-SA"/>
              </w:rPr>
              <w:t xml:space="preserve"> пиктограмм</w:t>
            </w:r>
            <w:r w:rsidR="005075B0">
              <w:rPr>
                <w:kern w:val="1"/>
                <w:lang w:eastAsia="ar-SA"/>
              </w:rPr>
              <w:t>ы</w:t>
            </w:r>
            <w:r w:rsidRPr="009853ED">
              <w:rPr>
                <w:kern w:val="1"/>
                <w:lang w:eastAsia="ar-SA"/>
              </w:rPr>
              <w:t xml:space="preserve"> для коммуникационного взаимодействия. Использова</w:t>
            </w:r>
            <w:r w:rsidR="005075B0">
              <w:rPr>
                <w:kern w:val="1"/>
                <w:lang w:eastAsia="ar-SA"/>
              </w:rPr>
              <w:t>ть</w:t>
            </w:r>
            <w:r w:rsidRPr="009853ED">
              <w:rPr>
                <w:kern w:val="1"/>
                <w:lang w:eastAsia="ar-SA"/>
              </w:rPr>
              <w:t xml:space="preserve"> индивидуальн</w:t>
            </w:r>
            <w:r w:rsidR="005075B0">
              <w:rPr>
                <w:kern w:val="1"/>
                <w:lang w:eastAsia="ar-SA"/>
              </w:rPr>
              <w:t>ый</w:t>
            </w:r>
            <w:r w:rsidRPr="009853ED">
              <w:rPr>
                <w:kern w:val="1"/>
                <w:lang w:eastAsia="ar-SA"/>
              </w:rPr>
              <w:t xml:space="preserve"> альбом для социального взаимодействия. </w:t>
            </w:r>
          </w:p>
        </w:tc>
      </w:tr>
      <w:tr w:rsidR="00C55707" w:rsidRPr="00784B11" w:rsidTr="001C6D9F">
        <w:tc>
          <w:tcPr>
            <w:tcW w:w="2240" w:type="dxa"/>
          </w:tcPr>
          <w:p w:rsidR="00C55707" w:rsidRPr="009310B2" w:rsidRDefault="00C55707" w:rsidP="005075B0">
            <w:pPr>
              <w:pStyle w:val="21"/>
              <w:spacing w:before="1"/>
              <w:ind w:left="0"/>
              <w:jc w:val="left"/>
              <w:rPr>
                <w:i w:val="0"/>
                <w:sz w:val="24"/>
              </w:rPr>
            </w:pPr>
            <w:r w:rsidRPr="009310B2">
              <w:rPr>
                <w:i w:val="0"/>
                <w:sz w:val="24"/>
              </w:rPr>
              <w:t>Развитие речи средствами невербальной коммуникации</w:t>
            </w:r>
            <w:r>
              <w:rPr>
                <w:i w:val="0"/>
                <w:sz w:val="24"/>
              </w:rPr>
              <w:t>.</w:t>
            </w:r>
          </w:p>
          <w:p w:rsidR="00C55707" w:rsidRPr="00784B11" w:rsidRDefault="00C55707" w:rsidP="005075B0">
            <w:pPr>
              <w:rPr>
                <w:b/>
              </w:rPr>
            </w:pPr>
            <w:r>
              <w:rPr>
                <w:b/>
              </w:rPr>
              <w:t>Чтение и письмо</w:t>
            </w:r>
          </w:p>
        </w:tc>
        <w:tc>
          <w:tcPr>
            <w:tcW w:w="8392" w:type="dxa"/>
          </w:tcPr>
          <w:p w:rsidR="00C55707" w:rsidRPr="00B3611C" w:rsidRDefault="00B3611C" w:rsidP="003F2889">
            <w:r w:rsidRPr="00B3611C">
              <w:t>Учащиеся получат возможность научиться узнавать (различать) напечатанные слова и использоват</w:t>
            </w:r>
            <w:r w:rsidR="005075B0">
              <w:t>ь</w:t>
            </w:r>
            <w:r w:rsidRPr="00B3611C">
              <w:t xml:space="preserve"> карточки с напечатанными словами как средства коммуникации.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6F3AF1" w:rsidRDefault="006F3AF1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7"/>
        <w:gridCol w:w="4547"/>
      </w:tblGrid>
      <w:tr w:rsidR="005D7EFC" w:rsidTr="003F2889">
        <w:tc>
          <w:tcPr>
            <w:tcW w:w="5868" w:type="dxa"/>
          </w:tcPr>
          <w:p w:rsidR="005D7EFC" w:rsidRPr="00713F37" w:rsidRDefault="005D7EFC" w:rsidP="003F2889">
            <w:r w:rsidRPr="00713F37">
              <w:t>Согласовано на ГМО</w:t>
            </w:r>
          </w:p>
          <w:p w:rsidR="005D7EFC" w:rsidRPr="00713F37" w:rsidRDefault="005D7EFC" w:rsidP="003F2889">
            <w:r>
              <w:t xml:space="preserve">Протокол </w:t>
            </w:r>
            <w:r w:rsidR="00840E21">
              <w:rPr>
                <w:u w:val="single"/>
              </w:rPr>
              <w:t>№ 1 от 27</w:t>
            </w:r>
            <w:r w:rsidRPr="009A1921">
              <w:rPr>
                <w:u w:val="single"/>
              </w:rPr>
              <w:t>.08. 20</w:t>
            </w:r>
            <w:r w:rsidR="001C5E59">
              <w:rPr>
                <w:u w:val="single"/>
              </w:rPr>
              <w:t>20</w:t>
            </w:r>
            <w:r w:rsidRPr="009A1921">
              <w:rPr>
                <w:u w:val="single"/>
              </w:rPr>
              <w:t xml:space="preserve"> г</w:t>
            </w:r>
          </w:p>
          <w:p w:rsidR="005D7EFC" w:rsidRPr="009A1921" w:rsidRDefault="005D7EFC" w:rsidP="003F2889">
            <w:pPr>
              <w:rPr>
                <w:u w:val="single"/>
              </w:rPr>
            </w:pPr>
            <w:r w:rsidRPr="00713F37">
              <w:t>Рук. ГМО</w:t>
            </w:r>
            <w:r>
              <w:t xml:space="preserve"> __</w:t>
            </w:r>
            <w:r w:rsidRPr="009A1921">
              <w:rPr>
                <w:u w:val="single"/>
              </w:rPr>
              <w:t xml:space="preserve">________ </w:t>
            </w:r>
            <w:proofErr w:type="spellStart"/>
            <w:r w:rsidRPr="009A1921">
              <w:rPr>
                <w:u w:val="single"/>
              </w:rPr>
              <w:t>Бариньяк</w:t>
            </w:r>
            <w:proofErr w:type="spellEnd"/>
            <w:r w:rsidRPr="009A1921">
              <w:rPr>
                <w:u w:val="single"/>
              </w:rPr>
              <w:t xml:space="preserve"> Ц.А,</w:t>
            </w:r>
          </w:p>
          <w:p w:rsidR="005D7EFC" w:rsidRDefault="005D7EFC" w:rsidP="003F2889"/>
        </w:tc>
        <w:tc>
          <w:tcPr>
            <w:tcW w:w="4836" w:type="dxa"/>
          </w:tcPr>
          <w:p w:rsidR="005D7EFC" w:rsidRPr="00713F37" w:rsidRDefault="005D7EFC" w:rsidP="003F2889">
            <w:r w:rsidRPr="00713F37">
              <w:t>Согласовано</w:t>
            </w:r>
          </w:p>
          <w:p w:rsidR="005D7EFC" w:rsidRPr="00713F37" w:rsidRDefault="005D7EFC" w:rsidP="003F2889">
            <w:r w:rsidRPr="00713F37">
              <w:t>Зам. директора по УВР</w:t>
            </w:r>
          </w:p>
          <w:p w:rsidR="005D7EFC" w:rsidRPr="00713F37" w:rsidRDefault="005D7EFC" w:rsidP="003F2889">
            <w:r w:rsidRPr="00713F37">
              <w:t>___________</w:t>
            </w:r>
            <w:r>
              <w:t xml:space="preserve"> Макарова С.А</w:t>
            </w:r>
            <w:r w:rsidRPr="00784B11">
              <w:t>.</w:t>
            </w:r>
          </w:p>
          <w:p w:rsidR="005D7EFC" w:rsidRPr="00713F37" w:rsidRDefault="00840E21" w:rsidP="003F2889">
            <w:r>
              <w:t>_______________20</w:t>
            </w:r>
            <w:r w:rsidR="001C5E59">
              <w:t>2</w:t>
            </w:r>
            <w:r w:rsidR="001C6D9F">
              <w:t>0</w:t>
            </w:r>
            <w:r w:rsidR="005D7EFC" w:rsidRPr="00713F37">
              <w:t>г</w:t>
            </w:r>
          </w:p>
          <w:p w:rsidR="005D7EFC" w:rsidRDefault="005D7EFC" w:rsidP="003F2889"/>
        </w:tc>
      </w:tr>
      <w:tr w:rsidR="005D7EFC" w:rsidTr="003F2889">
        <w:tc>
          <w:tcPr>
            <w:tcW w:w="5868" w:type="dxa"/>
          </w:tcPr>
          <w:p w:rsidR="005D7EFC" w:rsidRPr="00713F37" w:rsidRDefault="005D7EFC" w:rsidP="003F2889"/>
        </w:tc>
        <w:tc>
          <w:tcPr>
            <w:tcW w:w="4836" w:type="dxa"/>
          </w:tcPr>
          <w:p w:rsidR="005D7EFC" w:rsidRPr="00713F37" w:rsidRDefault="005D7EFC" w:rsidP="003F2889"/>
        </w:tc>
      </w:tr>
    </w:tbl>
    <w:p w:rsidR="005D7EFC" w:rsidRDefault="005D7EFC" w:rsidP="003E1CC2"/>
    <w:p w:rsidR="005D7EFC" w:rsidRDefault="005D7EFC"/>
    <w:sectPr w:rsidR="005D7EFC" w:rsidSect="006F3AF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C7" w:rsidRDefault="006157C7" w:rsidP="00EA7EEF">
      <w:r>
        <w:separator/>
      </w:r>
    </w:p>
  </w:endnote>
  <w:endnote w:type="continuationSeparator" w:id="0">
    <w:p w:rsidR="006157C7" w:rsidRDefault="006157C7" w:rsidP="00E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439126"/>
      <w:docPartObj>
        <w:docPartGallery w:val="Page Numbers (Bottom of Page)"/>
        <w:docPartUnique/>
      </w:docPartObj>
    </w:sdtPr>
    <w:sdtEndPr/>
    <w:sdtContent>
      <w:p w:rsidR="006F3AF1" w:rsidRDefault="006157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D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3AF1" w:rsidRDefault="006F3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C7" w:rsidRDefault="006157C7" w:rsidP="00EA7EEF">
      <w:r>
        <w:separator/>
      </w:r>
    </w:p>
  </w:footnote>
  <w:footnote w:type="continuationSeparator" w:id="0">
    <w:p w:rsidR="006157C7" w:rsidRDefault="006157C7" w:rsidP="00EA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BF5"/>
    <w:multiLevelType w:val="hybridMultilevel"/>
    <w:tmpl w:val="3F7C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DA7"/>
    <w:multiLevelType w:val="multilevel"/>
    <w:tmpl w:val="DE6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C6FE8"/>
    <w:multiLevelType w:val="hybridMultilevel"/>
    <w:tmpl w:val="D6C4ACEA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>
    <w:nsid w:val="3D191704"/>
    <w:multiLevelType w:val="multilevel"/>
    <w:tmpl w:val="529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204D3"/>
    <w:multiLevelType w:val="multilevel"/>
    <w:tmpl w:val="672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909E5"/>
    <w:multiLevelType w:val="hybridMultilevel"/>
    <w:tmpl w:val="7E3C2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AC63DD"/>
    <w:multiLevelType w:val="hybridMultilevel"/>
    <w:tmpl w:val="E728716C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F041EC8"/>
    <w:multiLevelType w:val="hybridMultilevel"/>
    <w:tmpl w:val="273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1CC2"/>
    <w:rsid w:val="0002778F"/>
    <w:rsid w:val="00072C82"/>
    <w:rsid w:val="000819B4"/>
    <w:rsid w:val="00084B97"/>
    <w:rsid w:val="000A5AF3"/>
    <w:rsid w:val="000A62A1"/>
    <w:rsid w:val="000A6EAA"/>
    <w:rsid w:val="000A78CE"/>
    <w:rsid w:val="000D4E04"/>
    <w:rsid w:val="001C5E59"/>
    <w:rsid w:val="001C6D9F"/>
    <w:rsid w:val="001D7664"/>
    <w:rsid w:val="001E0C41"/>
    <w:rsid w:val="00247DE9"/>
    <w:rsid w:val="002742E8"/>
    <w:rsid w:val="003335B2"/>
    <w:rsid w:val="00342ADE"/>
    <w:rsid w:val="00347BE3"/>
    <w:rsid w:val="00352F60"/>
    <w:rsid w:val="00370671"/>
    <w:rsid w:val="00386CC5"/>
    <w:rsid w:val="003A032C"/>
    <w:rsid w:val="003E1CC2"/>
    <w:rsid w:val="003E7C2F"/>
    <w:rsid w:val="003F2889"/>
    <w:rsid w:val="00407227"/>
    <w:rsid w:val="004073E1"/>
    <w:rsid w:val="00423A55"/>
    <w:rsid w:val="00441272"/>
    <w:rsid w:val="004E258C"/>
    <w:rsid w:val="00503F01"/>
    <w:rsid w:val="005075B0"/>
    <w:rsid w:val="00592D14"/>
    <w:rsid w:val="00594D25"/>
    <w:rsid w:val="00594F10"/>
    <w:rsid w:val="005D7EFC"/>
    <w:rsid w:val="006157C7"/>
    <w:rsid w:val="00660654"/>
    <w:rsid w:val="00696646"/>
    <w:rsid w:val="006A2E6E"/>
    <w:rsid w:val="006F3AF1"/>
    <w:rsid w:val="0070765F"/>
    <w:rsid w:val="00713F37"/>
    <w:rsid w:val="007357F9"/>
    <w:rsid w:val="00751329"/>
    <w:rsid w:val="00775CCF"/>
    <w:rsid w:val="00784B11"/>
    <w:rsid w:val="00790BA8"/>
    <w:rsid w:val="007B35D4"/>
    <w:rsid w:val="007D5570"/>
    <w:rsid w:val="007E2F30"/>
    <w:rsid w:val="007F2B52"/>
    <w:rsid w:val="00830B80"/>
    <w:rsid w:val="00840E21"/>
    <w:rsid w:val="00845FA7"/>
    <w:rsid w:val="00871C10"/>
    <w:rsid w:val="008B5308"/>
    <w:rsid w:val="008C6B2B"/>
    <w:rsid w:val="008D29F9"/>
    <w:rsid w:val="00927E11"/>
    <w:rsid w:val="009310B2"/>
    <w:rsid w:val="00966C86"/>
    <w:rsid w:val="009679C1"/>
    <w:rsid w:val="00977F99"/>
    <w:rsid w:val="009853ED"/>
    <w:rsid w:val="00996FCB"/>
    <w:rsid w:val="009A1921"/>
    <w:rsid w:val="009C6F28"/>
    <w:rsid w:val="009D1618"/>
    <w:rsid w:val="009D24FD"/>
    <w:rsid w:val="00A04365"/>
    <w:rsid w:val="00A068D3"/>
    <w:rsid w:val="00A13AFD"/>
    <w:rsid w:val="00A15465"/>
    <w:rsid w:val="00A67E91"/>
    <w:rsid w:val="00A712AA"/>
    <w:rsid w:val="00A84C66"/>
    <w:rsid w:val="00B00D5A"/>
    <w:rsid w:val="00B16F75"/>
    <w:rsid w:val="00B20516"/>
    <w:rsid w:val="00B3611C"/>
    <w:rsid w:val="00B570D8"/>
    <w:rsid w:val="00B5796B"/>
    <w:rsid w:val="00BA6767"/>
    <w:rsid w:val="00BC2D19"/>
    <w:rsid w:val="00BD2C30"/>
    <w:rsid w:val="00C13BE9"/>
    <w:rsid w:val="00C16784"/>
    <w:rsid w:val="00C55707"/>
    <w:rsid w:val="00CC71BE"/>
    <w:rsid w:val="00CD5466"/>
    <w:rsid w:val="00CF5A29"/>
    <w:rsid w:val="00D2151A"/>
    <w:rsid w:val="00D4310A"/>
    <w:rsid w:val="00D47538"/>
    <w:rsid w:val="00DB2718"/>
    <w:rsid w:val="00DB5690"/>
    <w:rsid w:val="00DD6F91"/>
    <w:rsid w:val="00DE59B7"/>
    <w:rsid w:val="00E01687"/>
    <w:rsid w:val="00E534C8"/>
    <w:rsid w:val="00E97003"/>
    <w:rsid w:val="00E97A16"/>
    <w:rsid w:val="00EA0228"/>
    <w:rsid w:val="00EA7EEF"/>
    <w:rsid w:val="00ED3D8D"/>
    <w:rsid w:val="00EF604A"/>
    <w:rsid w:val="00F174A6"/>
    <w:rsid w:val="00F406AA"/>
    <w:rsid w:val="00F604B5"/>
    <w:rsid w:val="00F8073B"/>
    <w:rsid w:val="00FF0286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1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E1CC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B5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308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Заголовок 21"/>
    <w:basedOn w:val="a"/>
    <w:uiPriority w:val="1"/>
    <w:qFormat/>
    <w:rsid w:val="009310B2"/>
    <w:pPr>
      <w:widowControl w:val="0"/>
      <w:autoSpaceDE w:val="0"/>
      <w:autoSpaceDN w:val="0"/>
      <w:ind w:left="1390"/>
      <w:jc w:val="both"/>
      <w:outlineLvl w:val="2"/>
    </w:pPr>
    <w:rPr>
      <w:rFonts w:eastAsia="Times New Roman"/>
      <w:b/>
      <w:bCs/>
      <w:i/>
      <w:sz w:val="28"/>
      <w:szCs w:val="28"/>
      <w:lang w:bidi="ru-RU"/>
    </w:rPr>
  </w:style>
  <w:style w:type="paragraph" w:styleId="aa">
    <w:name w:val="Body Text"/>
    <w:basedOn w:val="a"/>
    <w:link w:val="ab"/>
    <w:uiPriority w:val="1"/>
    <w:qFormat/>
    <w:rsid w:val="009310B2"/>
    <w:pPr>
      <w:widowControl w:val="0"/>
      <w:autoSpaceDE w:val="0"/>
      <w:autoSpaceDN w:val="0"/>
      <w:ind w:left="682" w:firstLine="707"/>
      <w:jc w:val="both"/>
    </w:pPr>
    <w:rPr>
      <w:rFonts w:eastAsia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9310B2"/>
    <w:rPr>
      <w:rFonts w:ascii="Times New Roman" w:eastAsia="Times New Roman" w:hAnsi="Times New Roman"/>
      <w:sz w:val="28"/>
      <w:szCs w:val="28"/>
      <w:lang w:bidi="ru-RU"/>
    </w:rPr>
  </w:style>
  <w:style w:type="paragraph" w:styleId="ac">
    <w:name w:val="No Spacing"/>
    <w:qFormat/>
    <w:rsid w:val="00F8073B"/>
    <w:pPr>
      <w:suppressAutoHyphens/>
      <w:spacing w:after="200" w:line="276" w:lineRule="auto"/>
      <w:textAlignment w:val="baseline"/>
    </w:pPr>
    <w:rPr>
      <w:rFonts w:eastAsia="Lucida Sans Unicode" w:cs="F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2018-10-08T11:51:00Z</cp:lastPrinted>
  <dcterms:created xsi:type="dcterms:W3CDTF">2020-07-09T14:12:00Z</dcterms:created>
  <dcterms:modified xsi:type="dcterms:W3CDTF">2021-04-28T08:18:00Z</dcterms:modified>
</cp:coreProperties>
</file>