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2E24DE" w14:textId="77777777" w:rsidR="004F4031" w:rsidRPr="005035F5" w:rsidRDefault="004F4031" w:rsidP="00D128E9">
      <w:pPr>
        <w:rPr>
          <w:b/>
          <w:sz w:val="28"/>
          <w:szCs w:val="28"/>
        </w:rPr>
      </w:pPr>
    </w:p>
    <w:p w14:paraId="69493329" w14:textId="77777777" w:rsidR="004F4031" w:rsidRPr="005035F5" w:rsidRDefault="004F4031" w:rsidP="004F4031">
      <w:pPr>
        <w:jc w:val="center"/>
        <w:rPr>
          <w:b/>
          <w:sz w:val="28"/>
          <w:szCs w:val="28"/>
        </w:rPr>
      </w:pPr>
    </w:p>
    <w:p w14:paraId="769075BF" w14:textId="77777777" w:rsidR="00D128E9" w:rsidRPr="005035F5" w:rsidRDefault="00D128E9" w:rsidP="00D128E9">
      <w:pPr>
        <w:jc w:val="center"/>
        <w:rPr>
          <w:b/>
          <w:sz w:val="24"/>
          <w:szCs w:val="24"/>
        </w:rPr>
      </w:pPr>
      <w:r w:rsidRPr="005035F5">
        <w:rPr>
          <w:b/>
          <w:sz w:val="24"/>
          <w:szCs w:val="24"/>
        </w:rPr>
        <w:t>МУНИЦИПАЛЬНОЕ БЮДЖЕТНОЕ ОБЩЕОБРАЗОВАТЕЛЬНОЕ УЧРЕЖДЕНИЕ «ОБЩЕОБРАЗОВАТЕЛЬНАЯ ШКОЛА «ВОЗМОЖНОСТЬ» ДЛЯ ДЕТЕЙ С ОГРАНИЧЕННЫМИ ВОЗМОЖНОСТЯМИ ЗДОРОВЬЯ ГОРОДА ДУБНЫ МОСКОВСКОЙ ОБЛАСТИ»</w:t>
      </w:r>
    </w:p>
    <w:p w14:paraId="0A2E6413" w14:textId="77777777" w:rsidR="004F4031" w:rsidRPr="00C013B7" w:rsidRDefault="004F4031" w:rsidP="004F4031">
      <w:pPr>
        <w:jc w:val="center"/>
        <w:rPr>
          <w:i/>
          <w:iCs/>
          <w:sz w:val="24"/>
          <w:szCs w:val="24"/>
        </w:rPr>
      </w:pPr>
    </w:p>
    <w:p w14:paraId="30C1D8E3" w14:textId="77777777" w:rsidR="004F4031" w:rsidRPr="00C013B7" w:rsidRDefault="004F4031" w:rsidP="004F4031">
      <w:pPr>
        <w:jc w:val="center"/>
        <w:rPr>
          <w:b/>
          <w:i/>
          <w:iCs/>
          <w:sz w:val="24"/>
          <w:szCs w:val="24"/>
        </w:rPr>
      </w:pPr>
    </w:p>
    <w:p w14:paraId="17AA47D8" w14:textId="77777777" w:rsidR="004F4031" w:rsidRDefault="004F4031" w:rsidP="004F4031">
      <w:pPr>
        <w:jc w:val="center"/>
        <w:rPr>
          <w:b/>
          <w:i/>
          <w:sz w:val="40"/>
          <w:szCs w:val="40"/>
        </w:rPr>
      </w:pPr>
    </w:p>
    <w:p w14:paraId="7A92F8F7" w14:textId="77777777" w:rsidR="004F4031" w:rsidRDefault="004F4031" w:rsidP="004F4031">
      <w:pPr>
        <w:jc w:val="center"/>
        <w:rPr>
          <w:b/>
          <w:i/>
          <w:sz w:val="40"/>
          <w:szCs w:val="40"/>
        </w:rPr>
      </w:pPr>
    </w:p>
    <w:p w14:paraId="73661137" w14:textId="77777777" w:rsidR="004F4031" w:rsidRDefault="004F4031" w:rsidP="004F4031">
      <w:pPr>
        <w:jc w:val="center"/>
        <w:rPr>
          <w:b/>
          <w:i/>
          <w:sz w:val="40"/>
          <w:szCs w:val="40"/>
        </w:rPr>
      </w:pPr>
    </w:p>
    <w:p w14:paraId="48AE92F8" w14:textId="77777777" w:rsidR="00D128E9" w:rsidRDefault="00D128E9" w:rsidP="004F4031">
      <w:pPr>
        <w:jc w:val="center"/>
        <w:rPr>
          <w:b/>
          <w:i/>
          <w:sz w:val="40"/>
          <w:szCs w:val="40"/>
        </w:rPr>
      </w:pPr>
      <w:r>
        <w:rPr>
          <w:b/>
          <w:i/>
          <w:sz w:val="40"/>
          <w:szCs w:val="40"/>
        </w:rPr>
        <w:t xml:space="preserve">Методическая разработка  </w:t>
      </w:r>
    </w:p>
    <w:p w14:paraId="4BD60268" w14:textId="77777777" w:rsidR="00D128E9" w:rsidRDefault="00D128E9" w:rsidP="004F4031">
      <w:pPr>
        <w:jc w:val="center"/>
        <w:rPr>
          <w:b/>
          <w:i/>
          <w:sz w:val="40"/>
          <w:szCs w:val="40"/>
        </w:rPr>
      </w:pPr>
      <w:r>
        <w:rPr>
          <w:b/>
          <w:i/>
          <w:sz w:val="40"/>
          <w:szCs w:val="40"/>
        </w:rPr>
        <w:t xml:space="preserve">по «Основам религиозных культур и светской этике» (ОРКСЭ) </w:t>
      </w:r>
    </w:p>
    <w:p w14:paraId="2DAF63FE" w14:textId="6C491C77" w:rsidR="004F4031" w:rsidRPr="00B04719" w:rsidRDefault="00D128E9" w:rsidP="004F4031">
      <w:pPr>
        <w:jc w:val="center"/>
        <w:rPr>
          <w:b/>
          <w:i/>
          <w:sz w:val="40"/>
          <w:szCs w:val="40"/>
        </w:rPr>
      </w:pPr>
      <w:r>
        <w:rPr>
          <w:b/>
          <w:i/>
          <w:sz w:val="40"/>
          <w:szCs w:val="40"/>
        </w:rPr>
        <w:t>на тему «Душа обязана трудиться. Следовать нравственной установке»</w:t>
      </w:r>
    </w:p>
    <w:p w14:paraId="6E34BE7F" w14:textId="77777777" w:rsidR="00D6482F" w:rsidRDefault="00D6482F" w:rsidP="004F4031">
      <w:pPr>
        <w:jc w:val="center"/>
        <w:rPr>
          <w:sz w:val="28"/>
          <w:szCs w:val="28"/>
        </w:rPr>
      </w:pPr>
    </w:p>
    <w:p w14:paraId="6D0645D8" w14:textId="77777777" w:rsidR="004F4031" w:rsidRDefault="004F4031" w:rsidP="005035F5">
      <w:pPr>
        <w:rPr>
          <w:sz w:val="28"/>
          <w:szCs w:val="28"/>
        </w:rPr>
      </w:pPr>
    </w:p>
    <w:p w14:paraId="24B273DE" w14:textId="77777777" w:rsidR="004F4031" w:rsidRDefault="004F4031" w:rsidP="004F4031">
      <w:pPr>
        <w:jc w:val="center"/>
        <w:rPr>
          <w:sz w:val="28"/>
          <w:szCs w:val="28"/>
        </w:rPr>
      </w:pPr>
    </w:p>
    <w:p w14:paraId="6D13E3FD" w14:textId="77777777" w:rsidR="004F4031" w:rsidRDefault="004F4031" w:rsidP="004F4031">
      <w:pPr>
        <w:ind w:left="6237"/>
        <w:jc w:val="both"/>
        <w:rPr>
          <w:sz w:val="28"/>
          <w:szCs w:val="28"/>
        </w:rPr>
      </w:pPr>
    </w:p>
    <w:p w14:paraId="2F1E40AB" w14:textId="77777777" w:rsidR="004F4031" w:rsidRDefault="004F4031" w:rsidP="004F4031">
      <w:pPr>
        <w:ind w:left="6237"/>
        <w:jc w:val="both"/>
        <w:rPr>
          <w:sz w:val="28"/>
          <w:szCs w:val="28"/>
        </w:rPr>
      </w:pPr>
    </w:p>
    <w:p w14:paraId="36A3BF5B" w14:textId="77777777" w:rsidR="004F4031" w:rsidRDefault="004F4031" w:rsidP="004F4031">
      <w:pPr>
        <w:ind w:left="6237"/>
        <w:jc w:val="both"/>
        <w:rPr>
          <w:sz w:val="28"/>
          <w:szCs w:val="28"/>
        </w:rPr>
      </w:pPr>
    </w:p>
    <w:p w14:paraId="13C2BCCC" w14:textId="77777777" w:rsidR="00D128E9" w:rsidRDefault="00D128E9" w:rsidP="00437ADA">
      <w:pPr>
        <w:jc w:val="right"/>
        <w:rPr>
          <w:sz w:val="28"/>
          <w:szCs w:val="28"/>
        </w:rPr>
      </w:pPr>
      <w:proofErr w:type="spellStart"/>
      <w:r>
        <w:rPr>
          <w:sz w:val="28"/>
          <w:szCs w:val="28"/>
        </w:rPr>
        <w:t>Шишлянникова</w:t>
      </w:r>
      <w:proofErr w:type="spellEnd"/>
      <w:r>
        <w:rPr>
          <w:sz w:val="28"/>
          <w:szCs w:val="28"/>
        </w:rPr>
        <w:t xml:space="preserve"> Светлана Семёновна</w:t>
      </w:r>
      <w:r w:rsidR="004F4031">
        <w:rPr>
          <w:sz w:val="28"/>
          <w:szCs w:val="28"/>
        </w:rPr>
        <w:t xml:space="preserve">, </w:t>
      </w:r>
    </w:p>
    <w:p w14:paraId="2D03F527" w14:textId="3482AA0E" w:rsidR="004F4031" w:rsidRDefault="00D128E9" w:rsidP="00437ADA">
      <w:pPr>
        <w:ind w:left="6237"/>
        <w:jc w:val="right"/>
        <w:rPr>
          <w:sz w:val="28"/>
          <w:szCs w:val="28"/>
        </w:rPr>
      </w:pPr>
      <w:r>
        <w:rPr>
          <w:sz w:val="28"/>
          <w:szCs w:val="28"/>
        </w:rPr>
        <w:t xml:space="preserve">учитель начальных классов </w:t>
      </w:r>
    </w:p>
    <w:p w14:paraId="0BE09C02" w14:textId="77777777" w:rsidR="004F4031" w:rsidRDefault="004F4031" w:rsidP="00437ADA">
      <w:pPr>
        <w:ind w:left="6237"/>
        <w:jc w:val="right"/>
        <w:rPr>
          <w:sz w:val="28"/>
          <w:szCs w:val="28"/>
        </w:rPr>
      </w:pPr>
    </w:p>
    <w:p w14:paraId="42CDAD1A" w14:textId="77777777" w:rsidR="004F4031" w:rsidRDefault="004F4031" w:rsidP="00437ADA">
      <w:pPr>
        <w:ind w:left="6237"/>
        <w:jc w:val="right"/>
        <w:rPr>
          <w:sz w:val="28"/>
          <w:szCs w:val="28"/>
        </w:rPr>
      </w:pPr>
    </w:p>
    <w:p w14:paraId="67769702" w14:textId="77777777" w:rsidR="004F4031" w:rsidRDefault="004F4031" w:rsidP="00437ADA">
      <w:pPr>
        <w:ind w:left="6237"/>
        <w:jc w:val="right"/>
        <w:rPr>
          <w:sz w:val="28"/>
          <w:szCs w:val="28"/>
        </w:rPr>
      </w:pPr>
    </w:p>
    <w:p w14:paraId="4B8C1C64" w14:textId="77777777" w:rsidR="004F4031" w:rsidRDefault="004F4031" w:rsidP="00437ADA">
      <w:pPr>
        <w:jc w:val="right"/>
        <w:rPr>
          <w:sz w:val="28"/>
          <w:szCs w:val="28"/>
        </w:rPr>
      </w:pPr>
    </w:p>
    <w:p w14:paraId="5929FB0C" w14:textId="77777777" w:rsidR="004F4031" w:rsidRDefault="004F4031" w:rsidP="004F4031">
      <w:pPr>
        <w:jc w:val="center"/>
        <w:rPr>
          <w:sz w:val="28"/>
          <w:szCs w:val="28"/>
        </w:rPr>
      </w:pPr>
    </w:p>
    <w:p w14:paraId="3A90E994" w14:textId="77777777" w:rsidR="004F4031" w:rsidRDefault="004F4031" w:rsidP="004F4031">
      <w:pPr>
        <w:jc w:val="center"/>
        <w:rPr>
          <w:sz w:val="28"/>
          <w:szCs w:val="28"/>
        </w:rPr>
      </w:pPr>
    </w:p>
    <w:p w14:paraId="645DB405" w14:textId="77777777" w:rsidR="004F4031" w:rsidRDefault="004F4031" w:rsidP="004F4031">
      <w:pPr>
        <w:jc w:val="center"/>
        <w:rPr>
          <w:sz w:val="28"/>
          <w:szCs w:val="28"/>
        </w:rPr>
      </w:pPr>
    </w:p>
    <w:p w14:paraId="79D01B2D" w14:textId="3A776894" w:rsidR="004F4031" w:rsidRDefault="004F4031" w:rsidP="004F4031">
      <w:pPr>
        <w:jc w:val="center"/>
        <w:rPr>
          <w:sz w:val="28"/>
          <w:szCs w:val="28"/>
        </w:rPr>
      </w:pPr>
    </w:p>
    <w:p w14:paraId="11F3C2F2" w14:textId="4F8A74D6" w:rsidR="00D128E9" w:rsidRDefault="00D128E9" w:rsidP="004F4031">
      <w:pPr>
        <w:jc w:val="center"/>
        <w:rPr>
          <w:sz w:val="28"/>
          <w:szCs w:val="28"/>
        </w:rPr>
      </w:pPr>
    </w:p>
    <w:p w14:paraId="0DB1150E" w14:textId="5D816F5C" w:rsidR="00D128E9" w:rsidRDefault="00D128E9" w:rsidP="004F4031">
      <w:pPr>
        <w:jc w:val="center"/>
        <w:rPr>
          <w:sz w:val="28"/>
          <w:szCs w:val="28"/>
        </w:rPr>
      </w:pPr>
    </w:p>
    <w:p w14:paraId="24246448" w14:textId="3B9E9F3B" w:rsidR="00D128E9" w:rsidRDefault="00D128E9" w:rsidP="004F4031">
      <w:pPr>
        <w:jc w:val="center"/>
        <w:rPr>
          <w:sz w:val="28"/>
          <w:szCs w:val="28"/>
        </w:rPr>
      </w:pPr>
    </w:p>
    <w:p w14:paraId="4F4F5FD1" w14:textId="331BB669" w:rsidR="005035F5" w:rsidRDefault="005035F5" w:rsidP="004F4031">
      <w:pPr>
        <w:jc w:val="center"/>
        <w:rPr>
          <w:sz w:val="28"/>
          <w:szCs w:val="28"/>
        </w:rPr>
      </w:pPr>
    </w:p>
    <w:p w14:paraId="493199AF" w14:textId="0EE1A99E" w:rsidR="005035F5" w:rsidRDefault="005035F5" w:rsidP="004F4031">
      <w:pPr>
        <w:jc w:val="center"/>
        <w:rPr>
          <w:sz w:val="28"/>
          <w:szCs w:val="28"/>
        </w:rPr>
      </w:pPr>
    </w:p>
    <w:p w14:paraId="0234BA1D" w14:textId="3BD4A85A" w:rsidR="005035F5" w:rsidRDefault="005035F5" w:rsidP="004F4031">
      <w:pPr>
        <w:jc w:val="center"/>
        <w:rPr>
          <w:sz w:val="28"/>
          <w:szCs w:val="28"/>
        </w:rPr>
      </w:pPr>
    </w:p>
    <w:p w14:paraId="684B58EA" w14:textId="2D9F0025" w:rsidR="005035F5" w:rsidRDefault="005035F5" w:rsidP="004F4031">
      <w:pPr>
        <w:jc w:val="center"/>
        <w:rPr>
          <w:sz w:val="28"/>
          <w:szCs w:val="28"/>
        </w:rPr>
      </w:pPr>
    </w:p>
    <w:p w14:paraId="47D55DF0" w14:textId="77777777" w:rsidR="005035F5" w:rsidRDefault="005035F5" w:rsidP="004F4031">
      <w:pPr>
        <w:jc w:val="center"/>
        <w:rPr>
          <w:sz w:val="28"/>
          <w:szCs w:val="28"/>
        </w:rPr>
      </w:pPr>
    </w:p>
    <w:p w14:paraId="3FAF74C0" w14:textId="77777777" w:rsidR="004F4031" w:rsidRDefault="004F4031" w:rsidP="004F4031">
      <w:pPr>
        <w:jc w:val="center"/>
        <w:rPr>
          <w:sz w:val="28"/>
          <w:szCs w:val="28"/>
        </w:rPr>
      </w:pPr>
    </w:p>
    <w:p w14:paraId="276CC60A" w14:textId="77777777" w:rsidR="00437ADA" w:rsidRDefault="00D128E9" w:rsidP="00D6482F">
      <w:pPr>
        <w:jc w:val="center"/>
        <w:rPr>
          <w:sz w:val="28"/>
          <w:szCs w:val="28"/>
        </w:rPr>
      </w:pPr>
      <w:r>
        <w:rPr>
          <w:sz w:val="28"/>
          <w:szCs w:val="28"/>
        </w:rPr>
        <w:t>г. Дубна</w:t>
      </w:r>
      <w:r w:rsidR="00D6482F">
        <w:rPr>
          <w:sz w:val="28"/>
          <w:szCs w:val="28"/>
        </w:rPr>
        <w:t xml:space="preserve">, </w:t>
      </w:r>
      <w:r w:rsidR="004F4031">
        <w:rPr>
          <w:sz w:val="28"/>
          <w:szCs w:val="28"/>
        </w:rPr>
        <w:t>20</w:t>
      </w:r>
      <w:r>
        <w:rPr>
          <w:sz w:val="28"/>
          <w:szCs w:val="28"/>
        </w:rPr>
        <w:t>21</w:t>
      </w:r>
      <w:r w:rsidR="004F4031">
        <w:rPr>
          <w:sz w:val="28"/>
          <w:szCs w:val="28"/>
        </w:rPr>
        <w:t xml:space="preserve"> г.           </w:t>
      </w:r>
    </w:p>
    <w:p w14:paraId="3A53DFC6" w14:textId="5EF2E5F5" w:rsidR="004F4031" w:rsidRPr="00D6482F" w:rsidRDefault="004F4031" w:rsidP="00D6482F">
      <w:pPr>
        <w:jc w:val="center"/>
        <w:rPr>
          <w:sz w:val="28"/>
          <w:szCs w:val="28"/>
        </w:rPr>
      </w:pPr>
      <w:r>
        <w:rPr>
          <w:sz w:val="28"/>
          <w:szCs w:val="28"/>
        </w:rPr>
        <w:lastRenderedPageBreak/>
        <w:t xml:space="preserve">                        </w:t>
      </w:r>
    </w:p>
    <w:p w14:paraId="3EBC743D" w14:textId="77777777" w:rsidR="004F4031" w:rsidRPr="007111F8" w:rsidRDefault="004F4031" w:rsidP="004F4031">
      <w:pPr>
        <w:jc w:val="right"/>
        <w:rPr>
          <w:color w:val="000000"/>
        </w:rPr>
      </w:pPr>
    </w:p>
    <w:p w14:paraId="5EC422AC" w14:textId="36BC3736" w:rsidR="004F4031" w:rsidRDefault="00314D48" w:rsidP="00314D48">
      <w:pPr>
        <w:spacing w:line="360" w:lineRule="auto"/>
        <w:rPr>
          <w:rFonts w:cs="Calibri"/>
          <w:b/>
          <w:iCs/>
          <w:color w:val="000000"/>
          <w:sz w:val="28"/>
          <w:szCs w:val="28"/>
        </w:rPr>
      </w:pPr>
      <w:r w:rsidRPr="00314D48">
        <w:rPr>
          <w:rFonts w:cs="Calibri"/>
          <w:b/>
          <w:iCs/>
          <w:color w:val="000000"/>
          <w:sz w:val="28"/>
          <w:szCs w:val="28"/>
        </w:rPr>
        <w:t>Методическая разработка по «Основам религиозных культур и светской этике» (ОРКСЭ)</w:t>
      </w:r>
    </w:p>
    <w:p w14:paraId="6D9EE4D0" w14:textId="2505F035" w:rsidR="000E409A" w:rsidRPr="000E409A" w:rsidRDefault="000E409A" w:rsidP="00314D48">
      <w:pPr>
        <w:spacing w:line="360" w:lineRule="auto"/>
        <w:rPr>
          <w:rFonts w:cs="Calibri"/>
          <w:bCs/>
          <w:iCs/>
          <w:color w:val="000000"/>
          <w:sz w:val="28"/>
          <w:szCs w:val="28"/>
        </w:rPr>
      </w:pPr>
      <w:r>
        <w:rPr>
          <w:rFonts w:cs="Calibri"/>
          <w:b/>
          <w:iCs/>
          <w:color w:val="000000"/>
          <w:sz w:val="28"/>
          <w:szCs w:val="28"/>
        </w:rPr>
        <w:t xml:space="preserve">Класс: </w:t>
      </w:r>
      <w:r w:rsidRPr="000E409A">
        <w:rPr>
          <w:rFonts w:cs="Calibri"/>
          <w:bCs/>
          <w:iCs/>
          <w:color w:val="000000"/>
          <w:sz w:val="28"/>
          <w:szCs w:val="28"/>
        </w:rPr>
        <w:t>4</w:t>
      </w:r>
      <w:r>
        <w:rPr>
          <w:rFonts w:cs="Calibri"/>
          <w:bCs/>
          <w:iCs/>
          <w:color w:val="000000"/>
          <w:sz w:val="28"/>
          <w:szCs w:val="28"/>
        </w:rPr>
        <w:t xml:space="preserve"> «а»</w:t>
      </w:r>
    </w:p>
    <w:p w14:paraId="0098FD4E" w14:textId="2DD1BEF4" w:rsidR="000E409A" w:rsidRPr="000E409A" w:rsidRDefault="000E409A" w:rsidP="00314D48">
      <w:pPr>
        <w:spacing w:line="360" w:lineRule="auto"/>
        <w:rPr>
          <w:rFonts w:cs="Calibri"/>
          <w:bCs/>
          <w:iCs/>
          <w:color w:val="000000"/>
          <w:sz w:val="28"/>
          <w:szCs w:val="28"/>
        </w:rPr>
      </w:pPr>
      <w:r>
        <w:rPr>
          <w:rFonts w:cs="Calibri"/>
          <w:b/>
          <w:iCs/>
          <w:color w:val="000000"/>
          <w:sz w:val="28"/>
          <w:szCs w:val="28"/>
        </w:rPr>
        <w:t xml:space="preserve">Программа: </w:t>
      </w:r>
      <w:r w:rsidRPr="000E409A">
        <w:rPr>
          <w:rFonts w:cs="Calibri"/>
          <w:bCs/>
          <w:iCs/>
          <w:color w:val="000000"/>
          <w:sz w:val="28"/>
          <w:szCs w:val="28"/>
        </w:rPr>
        <w:t>адаптированная основная общеобразовательная программа начального общего образования для обучающихся с ЗПР (вариант 7.2)</w:t>
      </w:r>
    </w:p>
    <w:p w14:paraId="4269D44F" w14:textId="0F366E05" w:rsidR="00314D48" w:rsidRDefault="00314D48" w:rsidP="00AB0570">
      <w:pPr>
        <w:spacing w:line="360" w:lineRule="auto"/>
        <w:jc w:val="both"/>
        <w:rPr>
          <w:rFonts w:cs="Calibri"/>
          <w:bCs/>
          <w:iCs/>
          <w:color w:val="000000"/>
          <w:sz w:val="28"/>
          <w:szCs w:val="28"/>
        </w:rPr>
      </w:pPr>
      <w:r w:rsidRPr="00314D48">
        <w:rPr>
          <w:rFonts w:cs="Calibri"/>
          <w:b/>
          <w:iCs/>
          <w:color w:val="000000"/>
          <w:sz w:val="28"/>
          <w:szCs w:val="28"/>
        </w:rPr>
        <w:t>Тема:</w:t>
      </w:r>
      <w:r>
        <w:rPr>
          <w:rFonts w:cs="Calibri"/>
          <w:bCs/>
          <w:iCs/>
          <w:color w:val="000000"/>
          <w:sz w:val="28"/>
          <w:szCs w:val="28"/>
        </w:rPr>
        <w:t xml:space="preserve"> «Душа обязана трудиться. Следовать нравственной установке».</w:t>
      </w:r>
    </w:p>
    <w:p w14:paraId="5CEB67C2" w14:textId="3613F574" w:rsidR="00B73947" w:rsidRPr="00B73947" w:rsidRDefault="00B73947" w:rsidP="00AB0570">
      <w:pPr>
        <w:widowControl/>
        <w:autoSpaceDE/>
        <w:autoSpaceDN/>
        <w:spacing w:line="360" w:lineRule="auto"/>
        <w:rPr>
          <w:color w:val="002060"/>
          <w:sz w:val="28"/>
          <w:szCs w:val="28"/>
          <w:lang w:bidi="ar-SA"/>
        </w:rPr>
      </w:pPr>
      <w:r w:rsidRPr="00B73947">
        <w:rPr>
          <w:b/>
          <w:color w:val="000000" w:themeColor="text1"/>
          <w:sz w:val="28"/>
          <w:szCs w:val="28"/>
          <w:lang w:bidi="ar-SA"/>
        </w:rPr>
        <w:t>Тип урока</w:t>
      </w:r>
      <w:r w:rsidRPr="00B73947">
        <w:rPr>
          <w:bCs/>
          <w:color w:val="000000" w:themeColor="text1"/>
          <w:sz w:val="28"/>
          <w:szCs w:val="28"/>
          <w:lang w:bidi="ar-SA"/>
        </w:rPr>
        <w:t>: изучени</w:t>
      </w:r>
      <w:r w:rsidR="000E409A">
        <w:rPr>
          <w:bCs/>
          <w:color w:val="000000" w:themeColor="text1"/>
          <w:sz w:val="28"/>
          <w:szCs w:val="28"/>
          <w:lang w:bidi="ar-SA"/>
        </w:rPr>
        <w:t>е</w:t>
      </w:r>
      <w:r w:rsidRPr="00B73947">
        <w:rPr>
          <w:bCs/>
          <w:color w:val="000000" w:themeColor="text1"/>
          <w:sz w:val="28"/>
          <w:szCs w:val="28"/>
          <w:lang w:bidi="ar-SA"/>
        </w:rPr>
        <w:t xml:space="preserve"> и первичн</w:t>
      </w:r>
      <w:r w:rsidR="000E409A">
        <w:rPr>
          <w:bCs/>
          <w:color w:val="000000" w:themeColor="text1"/>
          <w:sz w:val="28"/>
          <w:szCs w:val="28"/>
          <w:lang w:bidi="ar-SA"/>
        </w:rPr>
        <w:t>ое</w:t>
      </w:r>
      <w:r w:rsidRPr="00B73947">
        <w:rPr>
          <w:bCs/>
          <w:color w:val="000000" w:themeColor="text1"/>
          <w:sz w:val="28"/>
          <w:szCs w:val="28"/>
          <w:lang w:bidi="ar-SA"/>
        </w:rPr>
        <w:t xml:space="preserve"> закреплени</w:t>
      </w:r>
      <w:r w:rsidR="000E409A">
        <w:rPr>
          <w:bCs/>
          <w:color w:val="000000" w:themeColor="text1"/>
          <w:sz w:val="28"/>
          <w:szCs w:val="28"/>
          <w:lang w:bidi="ar-SA"/>
        </w:rPr>
        <w:t>е</w:t>
      </w:r>
      <w:r w:rsidRPr="00B73947">
        <w:rPr>
          <w:bCs/>
          <w:color w:val="000000" w:themeColor="text1"/>
          <w:sz w:val="28"/>
          <w:szCs w:val="28"/>
          <w:lang w:bidi="ar-SA"/>
        </w:rPr>
        <w:t xml:space="preserve"> новых знаний.</w:t>
      </w:r>
    </w:p>
    <w:p w14:paraId="12C18A5A" w14:textId="207318CD" w:rsidR="00B73947" w:rsidRPr="00B73947" w:rsidRDefault="00B73947" w:rsidP="00AB0570">
      <w:pPr>
        <w:widowControl/>
        <w:autoSpaceDE/>
        <w:autoSpaceDN/>
        <w:spacing w:line="360" w:lineRule="auto"/>
        <w:rPr>
          <w:b/>
          <w:color w:val="000000" w:themeColor="text1"/>
          <w:sz w:val="28"/>
          <w:szCs w:val="28"/>
          <w:lang w:bidi="ar-SA"/>
        </w:rPr>
      </w:pPr>
      <w:r w:rsidRPr="00B73947">
        <w:rPr>
          <w:b/>
          <w:color w:val="000000" w:themeColor="text1"/>
          <w:sz w:val="28"/>
          <w:szCs w:val="28"/>
          <w:lang w:bidi="ar-SA"/>
        </w:rPr>
        <w:t>Цел</w:t>
      </w:r>
      <w:r w:rsidR="00AB0570">
        <w:rPr>
          <w:b/>
          <w:color w:val="000000" w:themeColor="text1"/>
          <w:sz w:val="28"/>
          <w:szCs w:val="28"/>
          <w:lang w:bidi="ar-SA"/>
        </w:rPr>
        <w:t>ь</w:t>
      </w:r>
      <w:r w:rsidRPr="00B73947">
        <w:rPr>
          <w:b/>
          <w:color w:val="000000" w:themeColor="text1"/>
          <w:sz w:val="28"/>
          <w:szCs w:val="28"/>
          <w:lang w:bidi="ar-SA"/>
        </w:rPr>
        <w:t xml:space="preserve">   урока: </w:t>
      </w:r>
    </w:p>
    <w:p w14:paraId="0CFD34EF" w14:textId="5455E460" w:rsidR="00B73947" w:rsidRPr="00B73947" w:rsidRDefault="00B73947" w:rsidP="00AB0570">
      <w:pPr>
        <w:widowControl/>
        <w:autoSpaceDE/>
        <w:autoSpaceDN/>
        <w:spacing w:line="360" w:lineRule="auto"/>
        <w:rPr>
          <w:color w:val="000000" w:themeColor="text1"/>
          <w:sz w:val="28"/>
          <w:szCs w:val="28"/>
          <w:lang w:bidi="ar-SA"/>
        </w:rPr>
      </w:pPr>
      <w:r w:rsidRPr="00B73947">
        <w:rPr>
          <w:color w:val="000000" w:themeColor="text1"/>
          <w:sz w:val="28"/>
          <w:szCs w:val="28"/>
          <w:lang w:bidi="ar-SA"/>
        </w:rPr>
        <w:t>учить детей выделять нравственную сторону явлений и поступков</w:t>
      </w:r>
      <w:r w:rsidR="00AB0570">
        <w:rPr>
          <w:color w:val="000000" w:themeColor="text1"/>
          <w:sz w:val="28"/>
          <w:szCs w:val="28"/>
          <w:lang w:bidi="ar-SA"/>
        </w:rPr>
        <w:t xml:space="preserve">, </w:t>
      </w:r>
      <w:r w:rsidRPr="00B73947">
        <w:rPr>
          <w:color w:val="000000" w:themeColor="text1"/>
          <w:sz w:val="28"/>
          <w:szCs w:val="28"/>
          <w:lang w:bidi="ar-SA"/>
        </w:rPr>
        <w:t>обуч</w:t>
      </w:r>
      <w:r w:rsidR="00AB0570">
        <w:rPr>
          <w:color w:val="000000" w:themeColor="text1"/>
          <w:sz w:val="28"/>
          <w:szCs w:val="28"/>
          <w:lang w:bidi="ar-SA"/>
        </w:rPr>
        <w:t xml:space="preserve">ать </w:t>
      </w:r>
      <w:r w:rsidRPr="00B73947">
        <w:rPr>
          <w:color w:val="000000" w:themeColor="text1"/>
          <w:sz w:val="28"/>
          <w:szCs w:val="28"/>
          <w:lang w:bidi="ar-SA"/>
        </w:rPr>
        <w:t>выбору нравственных форм поведения.</w:t>
      </w:r>
    </w:p>
    <w:p w14:paraId="24369E41" w14:textId="69CC50C9" w:rsidR="00B21176" w:rsidRDefault="00B73947" w:rsidP="0091050E">
      <w:pPr>
        <w:widowControl/>
        <w:autoSpaceDE/>
        <w:autoSpaceDN/>
        <w:spacing w:line="360" w:lineRule="auto"/>
        <w:rPr>
          <w:bCs/>
          <w:color w:val="000000" w:themeColor="text1"/>
          <w:sz w:val="28"/>
          <w:szCs w:val="28"/>
          <w:lang w:bidi="ar-SA"/>
        </w:rPr>
      </w:pPr>
      <w:r w:rsidRPr="00B73947">
        <w:rPr>
          <w:b/>
          <w:color w:val="000000" w:themeColor="text1"/>
          <w:sz w:val="28"/>
          <w:szCs w:val="28"/>
          <w:lang w:bidi="ar-SA"/>
        </w:rPr>
        <w:t>Задачи:</w:t>
      </w:r>
      <w:r w:rsidRPr="00B73947">
        <w:rPr>
          <w:b/>
          <w:color w:val="000000" w:themeColor="text1"/>
          <w:sz w:val="28"/>
          <w:szCs w:val="28"/>
          <w:lang w:bidi="ar-SA"/>
        </w:rPr>
        <w:br/>
      </w:r>
      <w:r w:rsidRPr="00B73947">
        <w:rPr>
          <w:bCs/>
          <w:i/>
          <w:iCs/>
          <w:color w:val="000000" w:themeColor="text1"/>
          <w:sz w:val="28"/>
          <w:szCs w:val="28"/>
          <w:lang w:bidi="ar-SA"/>
        </w:rPr>
        <w:t>Образовательная:</w:t>
      </w:r>
      <w:r w:rsidRPr="00B73947">
        <w:rPr>
          <w:bCs/>
          <w:color w:val="000000" w:themeColor="text1"/>
          <w:sz w:val="28"/>
          <w:szCs w:val="28"/>
          <w:lang w:bidi="ar-SA"/>
        </w:rPr>
        <w:t xml:space="preserve"> сформировать знания учащихся по теме «</w:t>
      </w:r>
      <w:r w:rsidR="00472B4F">
        <w:rPr>
          <w:bCs/>
          <w:color w:val="000000" w:themeColor="text1"/>
          <w:sz w:val="28"/>
          <w:szCs w:val="28"/>
          <w:lang w:bidi="ar-SA"/>
        </w:rPr>
        <w:t xml:space="preserve">Душа обязана трудиться. </w:t>
      </w:r>
      <w:r w:rsidRPr="00B73947">
        <w:rPr>
          <w:bCs/>
          <w:color w:val="000000" w:themeColor="text1"/>
          <w:sz w:val="28"/>
          <w:szCs w:val="28"/>
          <w:lang w:bidi="ar-SA"/>
        </w:rPr>
        <w:t>Следовать нравственной установке», раскрыть суть понятий «нравственный поступок», «нравственные усилия», «нравственная установка».</w:t>
      </w:r>
      <w:r w:rsidRPr="00B73947">
        <w:rPr>
          <w:bCs/>
          <w:color w:val="000000" w:themeColor="text1"/>
          <w:sz w:val="28"/>
          <w:szCs w:val="28"/>
          <w:lang w:bidi="ar-SA"/>
        </w:rPr>
        <w:br/>
      </w:r>
      <w:r w:rsidRPr="00B73947">
        <w:rPr>
          <w:bCs/>
          <w:i/>
          <w:iCs/>
          <w:color w:val="000000" w:themeColor="text1"/>
          <w:sz w:val="28"/>
          <w:szCs w:val="28"/>
          <w:lang w:bidi="ar-SA"/>
        </w:rPr>
        <w:t>Развивающая:</w:t>
      </w:r>
      <w:r w:rsidRPr="00B73947">
        <w:rPr>
          <w:bCs/>
          <w:color w:val="000000" w:themeColor="text1"/>
          <w:sz w:val="28"/>
          <w:szCs w:val="28"/>
          <w:lang w:bidi="ar-SA"/>
        </w:rPr>
        <w:t xml:space="preserve"> способ</w:t>
      </w:r>
      <w:r w:rsidR="00472B4F">
        <w:rPr>
          <w:bCs/>
          <w:color w:val="000000" w:themeColor="text1"/>
          <w:sz w:val="28"/>
          <w:szCs w:val="28"/>
          <w:lang w:bidi="ar-SA"/>
        </w:rPr>
        <w:t xml:space="preserve">ствовать </w:t>
      </w:r>
      <w:r w:rsidRPr="00B73947">
        <w:rPr>
          <w:bCs/>
          <w:color w:val="000000" w:themeColor="text1"/>
          <w:sz w:val="28"/>
          <w:szCs w:val="28"/>
          <w:lang w:bidi="ar-SA"/>
        </w:rPr>
        <w:t>развитию мышления и грамотной речи учащихся</w:t>
      </w:r>
      <w:r w:rsidR="00472B4F">
        <w:rPr>
          <w:bCs/>
          <w:color w:val="000000" w:themeColor="text1"/>
          <w:sz w:val="28"/>
          <w:szCs w:val="28"/>
          <w:lang w:bidi="ar-SA"/>
        </w:rPr>
        <w:t>,</w:t>
      </w:r>
      <w:r w:rsidRPr="00B73947">
        <w:rPr>
          <w:bCs/>
          <w:color w:val="000000" w:themeColor="text1"/>
          <w:sz w:val="28"/>
          <w:szCs w:val="28"/>
          <w:lang w:bidi="ar-SA"/>
        </w:rPr>
        <w:t xml:space="preserve"> </w:t>
      </w:r>
      <w:r w:rsidR="00472B4F">
        <w:rPr>
          <w:bCs/>
          <w:color w:val="000000" w:themeColor="text1"/>
          <w:sz w:val="28"/>
          <w:szCs w:val="28"/>
          <w:lang w:bidi="ar-SA"/>
        </w:rPr>
        <w:t>ф</w:t>
      </w:r>
      <w:r w:rsidRPr="00B73947">
        <w:rPr>
          <w:bCs/>
          <w:color w:val="000000" w:themeColor="text1"/>
          <w:sz w:val="28"/>
          <w:szCs w:val="28"/>
          <w:lang w:bidi="ar-SA"/>
        </w:rPr>
        <w:t>ормирова</w:t>
      </w:r>
      <w:r w:rsidR="00472B4F">
        <w:rPr>
          <w:bCs/>
          <w:color w:val="000000" w:themeColor="text1"/>
          <w:sz w:val="28"/>
          <w:szCs w:val="28"/>
          <w:lang w:bidi="ar-SA"/>
        </w:rPr>
        <w:t xml:space="preserve">ть </w:t>
      </w:r>
      <w:r w:rsidRPr="00B73947">
        <w:rPr>
          <w:bCs/>
          <w:color w:val="000000" w:themeColor="text1"/>
          <w:sz w:val="28"/>
          <w:szCs w:val="28"/>
          <w:lang w:bidi="ar-SA"/>
        </w:rPr>
        <w:t>готовност</w:t>
      </w:r>
      <w:r w:rsidR="00472B4F">
        <w:rPr>
          <w:bCs/>
          <w:color w:val="000000" w:themeColor="text1"/>
          <w:sz w:val="28"/>
          <w:szCs w:val="28"/>
          <w:lang w:bidi="ar-SA"/>
        </w:rPr>
        <w:t>ь</w:t>
      </w:r>
      <w:r w:rsidRPr="00B73947">
        <w:rPr>
          <w:bCs/>
          <w:color w:val="000000" w:themeColor="text1"/>
          <w:sz w:val="28"/>
          <w:szCs w:val="28"/>
          <w:lang w:bidi="ar-SA"/>
        </w:rPr>
        <w:t xml:space="preserve"> слушать собеседника, вести диалог, признавать возможность существования различных точек зрения и права каждого иметь свою собственную.</w:t>
      </w:r>
      <w:r w:rsidRPr="00B73947">
        <w:rPr>
          <w:bCs/>
          <w:color w:val="000000" w:themeColor="text1"/>
          <w:sz w:val="28"/>
          <w:szCs w:val="28"/>
          <w:lang w:bidi="ar-SA"/>
        </w:rPr>
        <w:br/>
      </w:r>
      <w:r w:rsidRPr="00B73947">
        <w:rPr>
          <w:bCs/>
          <w:i/>
          <w:iCs/>
          <w:color w:val="000000" w:themeColor="text1"/>
          <w:sz w:val="28"/>
          <w:szCs w:val="28"/>
          <w:lang w:bidi="ar-SA"/>
        </w:rPr>
        <w:t>Воспитательная:</w:t>
      </w:r>
      <w:r w:rsidRPr="00B73947">
        <w:rPr>
          <w:bCs/>
          <w:color w:val="000000" w:themeColor="text1"/>
          <w:sz w:val="28"/>
          <w:szCs w:val="28"/>
          <w:lang w:bidi="ar-SA"/>
        </w:rPr>
        <w:t xml:space="preserve"> способствовать воспитанию у детей чувство коллективизма</w:t>
      </w:r>
      <w:r w:rsidR="00472B4F">
        <w:rPr>
          <w:bCs/>
          <w:color w:val="000000" w:themeColor="text1"/>
          <w:sz w:val="28"/>
          <w:szCs w:val="28"/>
          <w:lang w:bidi="ar-SA"/>
        </w:rPr>
        <w:t xml:space="preserve">, взаимопомощи, </w:t>
      </w:r>
      <w:r w:rsidRPr="00B73947">
        <w:rPr>
          <w:bCs/>
          <w:color w:val="000000" w:themeColor="text1"/>
          <w:sz w:val="28"/>
          <w:szCs w:val="28"/>
          <w:lang w:bidi="ar-SA"/>
        </w:rPr>
        <w:t xml:space="preserve"> </w:t>
      </w:r>
      <w:r w:rsidR="00472B4F">
        <w:rPr>
          <w:bCs/>
          <w:color w:val="000000" w:themeColor="text1"/>
          <w:sz w:val="28"/>
          <w:szCs w:val="28"/>
          <w:lang w:bidi="ar-SA"/>
        </w:rPr>
        <w:t>ф</w:t>
      </w:r>
      <w:r w:rsidRPr="00B73947">
        <w:rPr>
          <w:bCs/>
          <w:color w:val="000000" w:themeColor="text1"/>
          <w:sz w:val="28"/>
          <w:szCs w:val="28"/>
          <w:lang w:bidi="ar-SA"/>
        </w:rPr>
        <w:t>ормировать умение выбора между нравственным и безнравственным поведением и поступком человека</w:t>
      </w:r>
      <w:r w:rsidR="00472B4F">
        <w:rPr>
          <w:bCs/>
          <w:color w:val="000000" w:themeColor="text1"/>
          <w:sz w:val="28"/>
          <w:szCs w:val="28"/>
          <w:lang w:bidi="ar-SA"/>
        </w:rPr>
        <w:t>,</w:t>
      </w:r>
      <w:r w:rsidRPr="00B73947">
        <w:rPr>
          <w:bCs/>
          <w:color w:val="000000" w:themeColor="text1"/>
          <w:sz w:val="28"/>
          <w:szCs w:val="28"/>
          <w:lang w:bidi="ar-SA"/>
        </w:rPr>
        <w:t xml:space="preserve"> умение выбирать между своими интересами и интересами других людей.</w:t>
      </w:r>
      <w:r w:rsidRPr="00B73947">
        <w:rPr>
          <w:bCs/>
          <w:color w:val="000000" w:themeColor="text1"/>
          <w:sz w:val="28"/>
          <w:szCs w:val="28"/>
          <w:lang w:bidi="ar-SA"/>
        </w:rPr>
        <w:br/>
      </w:r>
      <w:r w:rsidRPr="00B73947">
        <w:rPr>
          <w:b/>
          <w:color w:val="000000" w:themeColor="text1"/>
          <w:sz w:val="28"/>
          <w:szCs w:val="28"/>
          <w:lang w:bidi="ar-SA"/>
        </w:rPr>
        <w:t xml:space="preserve">Формы организации учебной деятельности: </w:t>
      </w:r>
      <w:r w:rsidRPr="00B73947">
        <w:rPr>
          <w:bCs/>
          <w:color w:val="000000" w:themeColor="text1"/>
          <w:sz w:val="28"/>
          <w:szCs w:val="28"/>
          <w:lang w:bidi="ar-SA"/>
        </w:rPr>
        <w:t>фронтальная</w:t>
      </w:r>
      <w:r w:rsidR="00C013B7">
        <w:rPr>
          <w:bCs/>
          <w:color w:val="000000" w:themeColor="text1"/>
          <w:sz w:val="28"/>
          <w:szCs w:val="28"/>
          <w:lang w:bidi="ar-SA"/>
        </w:rPr>
        <w:t>, индивидуальная.</w:t>
      </w:r>
      <w:r w:rsidRPr="00B73947">
        <w:rPr>
          <w:b/>
          <w:color w:val="000000" w:themeColor="text1"/>
          <w:sz w:val="28"/>
          <w:szCs w:val="28"/>
          <w:lang w:bidi="ar-SA"/>
        </w:rPr>
        <w:br/>
        <w:t xml:space="preserve">Методы обучения: </w:t>
      </w:r>
      <w:r w:rsidRPr="00B73947">
        <w:rPr>
          <w:bCs/>
          <w:color w:val="000000" w:themeColor="text1"/>
          <w:sz w:val="28"/>
          <w:szCs w:val="28"/>
          <w:lang w:bidi="ar-SA"/>
        </w:rPr>
        <w:t>репродуктивные, частично-поисковые</w:t>
      </w:r>
      <w:r w:rsidR="00C013B7">
        <w:rPr>
          <w:bCs/>
          <w:color w:val="000000" w:themeColor="text1"/>
          <w:sz w:val="28"/>
          <w:szCs w:val="28"/>
          <w:lang w:bidi="ar-SA"/>
        </w:rPr>
        <w:t>, словесные, наглядные.</w:t>
      </w:r>
      <w:r w:rsidRPr="00B73947">
        <w:rPr>
          <w:b/>
          <w:color w:val="000000" w:themeColor="text1"/>
          <w:sz w:val="28"/>
          <w:szCs w:val="28"/>
          <w:lang w:bidi="ar-SA"/>
        </w:rPr>
        <w:br/>
        <w:t>Средства обучения:</w:t>
      </w:r>
      <w:r w:rsidRPr="00B73947">
        <w:rPr>
          <w:bCs/>
          <w:color w:val="000000" w:themeColor="text1"/>
          <w:sz w:val="28"/>
          <w:szCs w:val="28"/>
          <w:lang w:bidi="ar-SA"/>
        </w:rPr>
        <w:t xml:space="preserve"> </w:t>
      </w:r>
    </w:p>
    <w:p w14:paraId="5DF560B9" w14:textId="1CF130CE" w:rsidR="009A7359" w:rsidRDefault="00B73947" w:rsidP="0091050E">
      <w:pPr>
        <w:widowControl/>
        <w:autoSpaceDE/>
        <w:autoSpaceDN/>
        <w:spacing w:line="360" w:lineRule="auto"/>
        <w:rPr>
          <w:bCs/>
          <w:color w:val="000000" w:themeColor="text1"/>
          <w:sz w:val="28"/>
          <w:szCs w:val="28"/>
          <w:lang w:bidi="ar-SA"/>
        </w:rPr>
      </w:pPr>
      <w:r w:rsidRPr="00B73947">
        <w:rPr>
          <w:bCs/>
          <w:color w:val="000000" w:themeColor="text1"/>
          <w:sz w:val="28"/>
          <w:szCs w:val="28"/>
          <w:lang w:bidi="ar-SA"/>
        </w:rPr>
        <w:t>«</w:t>
      </w:r>
      <w:r w:rsidR="00472B4F">
        <w:rPr>
          <w:bCs/>
          <w:color w:val="000000" w:themeColor="text1"/>
          <w:sz w:val="28"/>
          <w:szCs w:val="28"/>
          <w:lang w:bidi="ar-SA"/>
        </w:rPr>
        <w:t xml:space="preserve">Основы религиозных культур и светской этики. </w:t>
      </w:r>
      <w:r w:rsidRPr="00B73947">
        <w:rPr>
          <w:bCs/>
          <w:color w:val="000000" w:themeColor="text1"/>
          <w:sz w:val="28"/>
          <w:szCs w:val="28"/>
          <w:lang w:bidi="ar-SA"/>
        </w:rPr>
        <w:t xml:space="preserve">Основы светской этики», </w:t>
      </w:r>
      <w:r w:rsidR="00472B4F">
        <w:rPr>
          <w:bCs/>
          <w:color w:val="000000" w:themeColor="text1"/>
          <w:sz w:val="28"/>
          <w:szCs w:val="28"/>
          <w:lang w:bidi="ar-SA"/>
        </w:rPr>
        <w:t>4 класс: учебни</w:t>
      </w:r>
      <w:r w:rsidR="009A7359">
        <w:rPr>
          <w:bCs/>
          <w:color w:val="000000" w:themeColor="text1"/>
          <w:sz w:val="28"/>
          <w:szCs w:val="28"/>
          <w:lang w:bidi="ar-SA"/>
        </w:rPr>
        <w:t>к</w:t>
      </w:r>
      <w:r w:rsidR="00472B4F">
        <w:rPr>
          <w:bCs/>
          <w:color w:val="000000" w:themeColor="text1"/>
          <w:sz w:val="28"/>
          <w:szCs w:val="28"/>
          <w:lang w:bidi="ar-SA"/>
        </w:rPr>
        <w:t xml:space="preserve"> для общеобразовательных организаций</w:t>
      </w:r>
      <w:r w:rsidR="0091050E">
        <w:rPr>
          <w:bCs/>
          <w:color w:val="000000" w:themeColor="text1"/>
          <w:sz w:val="28"/>
          <w:szCs w:val="28"/>
          <w:lang w:bidi="ar-SA"/>
        </w:rPr>
        <w:t xml:space="preserve">/ </w:t>
      </w:r>
      <w:r w:rsidRPr="00B73947">
        <w:rPr>
          <w:bCs/>
          <w:color w:val="000000" w:themeColor="text1"/>
          <w:sz w:val="28"/>
          <w:szCs w:val="28"/>
          <w:lang w:bidi="ar-SA"/>
        </w:rPr>
        <w:t>А.И.</w:t>
      </w:r>
      <w:r w:rsidR="0091050E">
        <w:rPr>
          <w:bCs/>
          <w:color w:val="000000" w:themeColor="text1"/>
          <w:sz w:val="28"/>
          <w:szCs w:val="28"/>
          <w:lang w:bidi="ar-SA"/>
        </w:rPr>
        <w:t xml:space="preserve"> </w:t>
      </w:r>
      <w:proofErr w:type="spellStart"/>
      <w:r w:rsidRPr="00B73947">
        <w:rPr>
          <w:bCs/>
          <w:color w:val="000000" w:themeColor="text1"/>
          <w:sz w:val="28"/>
          <w:szCs w:val="28"/>
          <w:lang w:bidi="ar-SA"/>
        </w:rPr>
        <w:t>Шемшурина</w:t>
      </w:r>
      <w:proofErr w:type="spellEnd"/>
      <w:r w:rsidR="0091050E">
        <w:rPr>
          <w:bCs/>
          <w:color w:val="000000" w:themeColor="text1"/>
          <w:sz w:val="28"/>
          <w:szCs w:val="28"/>
          <w:lang w:bidi="ar-SA"/>
        </w:rPr>
        <w:t xml:space="preserve">. – 8-е издание. – </w:t>
      </w:r>
      <w:r w:rsidRPr="00B73947">
        <w:rPr>
          <w:bCs/>
          <w:color w:val="000000" w:themeColor="text1"/>
          <w:sz w:val="28"/>
          <w:szCs w:val="28"/>
          <w:lang w:bidi="ar-SA"/>
        </w:rPr>
        <w:t>М</w:t>
      </w:r>
      <w:r w:rsidR="0091050E">
        <w:rPr>
          <w:bCs/>
          <w:color w:val="000000" w:themeColor="text1"/>
          <w:sz w:val="28"/>
          <w:szCs w:val="28"/>
          <w:lang w:bidi="ar-SA"/>
        </w:rPr>
        <w:t xml:space="preserve">.: </w:t>
      </w:r>
      <w:r w:rsidRPr="00B73947">
        <w:rPr>
          <w:bCs/>
          <w:color w:val="000000" w:themeColor="text1"/>
          <w:sz w:val="28"/>
          <w:szCs w:val="28"/>
          <w:lang w:bidi="ar-SA"/>
        </w:rPr>
        <w:t>Просвещение, 20</w:t>
      </w:r>
      <w:r w:rsidR="0091050E">
        <w:rPr>
          <w:bCs/>
          <w:color w:val="000000" w:themeColor="text1"/>
          <w:sz w:val="28"/>
          <w:szCs w:val="28"/>
          <w:lang w:bidi="ar-SA"/>
        </w:rPr>
        <w:t>20. – 159 с.</w:t>
      </w:r>
    </w:p>
    <w:p w14:paraId="2FAC5AE0" w14:textId="6BEA0156" w:rsidR="00B21176" w:rsidRDefault="00B21176" w:rsidP="0091050E">
      <w:pPr>
        <w:widowControl/>
        <w:autoSpaceDE/>
        <w:autoSpaceDN/>
        <w:spacing w:line="360" w:lineRule="auto"/>
        <w:rPr>
          <w:bCs/>
          <w:color w:val="000000" w:themeColor="text1"/>
          <w:sz w:val="28"/>
          <w:szCs w:val="28"/>
          <w:lang w:bidi="ar-SA"/>
        </w:rPr>
      </w:pPr>
      <w:r>
        <w:rPr>
          <w:bCs/>
          <w:color w:val="000000" w:themeColor="text1"/>
          <w:sz w:val="28"/>
          <w:szCs w:val="28"/>
          <w:lang w:bidi="ar-SA"/>
        </w:rPr>
        <w:lastRenderedPageBreak/>
        <w:t xml:space="preserve">Основы светской этики. 4 класс. А.И. </w:t>
      </w:r>
      <w:proofErr w:type="spellStart"/>
      <w:r>
        <w:rPr>
          <w:bCs/>
          <w:color w:val="000000" w:themeColor="text1"/>
          <w:sz w:val="28"/>
          <w:szCs w:val="28"/>
          <w:lang w:bidi="ar-SA"/>
        </w:rPr>
        <w:t>Шемшурина</w:t>
      </w:r>
      <w:proofErr w:type="spellEnd"/>
      <w:r>
        <w:rPr>
          <w:bCs/>
          <w:color w:val="000000" w:themeColor="text1"/>
          <w:sz w:val="28"/>
          <w:szCs w:val="28"/>
          <w:lang w:bidi="ar-SA"/>
        </w:rPr>
        <w:t>. Электронное приложение к учебнику.</w:t>
      </w:r>
    </w:p>
    <w:p w14:paraId="0B422A6B" w14:textId="40A09466" w:rsidR="00B21176" w:rsidRDefault="00B21176" w:rsidP="0091050E">
      <w:pPr>
        <w:widowControl/>
        <w:autoSpaceDE/>
        <w:autoSpaceDN/>
        <w:spacing w:line="360" w:lineRule="auto"/>
        <w:rPr>
          <w:bCs/>
          <w:color w:val="000000" w:themeColor="text1"/>
          <w:sz w:val="28"/>
          <w:szCs w:val="28"/>
          <w:lang w:bidi="ar-SA"/>
        </w:rPr>
      </w:pPr>
      <w:proofErr w:type="spellStart"/>
      <w:r w:rsidRPr="00B73947">
        <w:rPr>
          <w:bCs/>
          <w:color w:val="000000" w:themeColor="text1"/>
          <w:sz w:val="28"/>
          <w:szCs w:val="28"/>
          <w:lang w:bidi="ar-SA"/>
        </w:rPr>
        <w:t>Мультимемедийная</w:t>
      </w:r>
      <w:proofErr w:type="spellEnd"/>
      <w:r w:rsidRPr="00B73947">
        <w:rPr>
          <w:bCs/>
          <w:color w:val="000000" w:themeColor="text1"/>
          <w:sz w:val="28"/>
          <w:szCs w:val="28"/>
          <w:lang w:bidi="ar-SA"/>
        </w:rPr>
        <w:t xml:space="preserve"> презентация</w:t>
      </w:r>
      <w:r>
        <w:rPr>
          <w:bCs/>
          <w:color w:val="000000" w:themeColor="text1"/>
          <w:sz w:val="28"/>
          <w:szCs w:val="28"/>
          <w:lang w:bidi="ar-SA"/>
        </w:rPr>
        <w:t xml:space="preserve"> «Следовать нравственной установке».</w:t>
      </w:r>
    </w:p>
    <w:p w14:paraId="6587CEE6" w14:textId="56E3A14D" w:rsidR="001C1824" w:rsidRDefault="009A7359" w:rsidP="0091050E">
      <w:pPr>
        <w:widowControl/>
        <w:autoSpaceDE/>
        <w:autoSpaceDN/>
        <w:spacing w:line="360" w:lineRule="auto"/>
        <w:rPr>
          <w:rFonts w:cs="Calibri"/>
          <w:bCs/>
          <w:iCs/>
          <w:color w:val="000000"/>
          <w:sz w:val="28"/>
          <w:szCs w:val="28"/>
        </w:rPr>
      </w:pPr>
      <w:r>
        <w:rPr>
          <w:bCs/>
          <w:color w:val="000000" w:themeColor="text1"/>
          <w:sz w:val="28"/>
          <w:szCs w:val="28"/>
          <w:lang w:bidi="ar-SA"/>
        </w:rPr>
        <w:t>ТСО</w:t>
      </w:r>
      <w:r w:rsidR="00B21176">
        <w:rPr>
          <w:bCs/>
          <w:color w:val="000000" w:themeColor="text1"/>
          <w:sz w:val="28"/>
          <w:szCs w:val="28"/>
          <w:lang w:bidi="ar-SA"/>
        </w:rPr>
        <w:t xml:space="preserve">: </w:t>
      </w:r>
      <w:r>
        <w:rPr>
          <w:bCs/>
          <w:color w:val="000000" w:themeColor="text1"/>
          <w:sz w:val="28"/>
          <w:szCs w:val="28"/>
          <w:lang w:bidi="ar-SA"/>
        </w:rPr>
        <w:t>компьютер, интерактивная доска, проектор</w:t>
      </w:r>
      <w:r w:rsidR="00B21176">
        <w:rPr>
          <w:bCs/>
          <w:color w:val="000000" w:themeColor="text1"/>
          <w:sz w:val="28"/>
          <w:szCs w:val="28"/>
          <w:lang w:bidi="ar-SA"/>
        </w:rPr>
        <w:t>.</w:t>
      </w:r>
      <w:r w:rsidR="00B73947" w:rsidRPr="00B73947">
        <w:rPr>
          <w:b/>
          <w:color w:val="000000" w:themeColor="text1"/>
          <w:sz w:val="28"/>
          <w:szCs w:val="28"/>
          <w:lang w:bidi="ar-SA"/>
        </w:rPr>
        <w:br/>
      </w:r>
      <w:r w:rsidR="001C1824" w:rsidRPr="0091050E">
        <w:rPr>
          <w:rFonts w:cs="Calibri"/>
          <w:b/>
          <w:iCs/>
          <w:color w:val="000000"/>
          <w:sz w:val="28"/>
          <w:szCs w:val="28"/>
        </w:rPr>
        <w:t>Технологии обучения:</w:t>
      </w:r>
      <w:r w:rsidR="00080B1B" w:rsidRPr="0091050E">
        <w:rPr>
          <w:rFonts w:cs="Calibri"/>
          <w:b/>
          <w:iCs/>
          <w:color w:val="000000"/>
          <w:sz w:val="28"/>
          <w:szCs w:val="28"/>
        </w:rPr>
        <w:t xml:space="preserve"> </w:t>
      </w:r>
      <w:r w:rsidR="00080B1B" w:rsidRPr="0091050E">
        <w:rPr>
          <w:rFonts w:cs="Calibri"/>
          <w:bCs/>
          <w:iCs/>
          <w:color w:val="000000"/>
          <w:sz w:val="28"/>
          <w:szCs w:val="28"/>
        </w:rPr>
        <w:t xml:space="preserve">игровые, развивающие, личностно-ориентированные, </w:t>
      </w:r>
      <w:proofErr w:type="spellStart"/>
      <w:r w:rsidR="00080B1B" w:rsidRPr="0091050E">
        <w:rPr>
          <w:rFonts w:cs="Calibri"/>
          <w:bCs/>
          <w:iCs/>
          <w:color w:val="000000"/>
          <w:sz w:val="28"/>
          <w:szCs w:val="28"/>
        </w:rPr>
        <w:t>здоровьесберегающие</w:t>
      </w:r>
      <w:proofErr w:type="spellEnd"/>
      <w:r w:rsidR="00080B1B" w:rsidRPr="0091050E">
        <w:rPr>
          <w:rFonts w:cs="Calibri"/>
          <w:bCs/>
          <w:iCs/>
          <w:color w:val="000000"/>
          <w:sz w:val="28"/>
          <w:szCs w:val="28"/>
        </w:rPr>
        <w:t>,</w:t>
      </w:r>
      <w:r w:rsidR="00080B1B" w:rsidRPr="0091050E">
        <w:rPr>
          <w:rFonts w:cs="Calibri"/>
          <w:b/>
          <w:iCs/>
          <w:color w:val="000000"/>
          <w:sz w:val="28"/>
          <w:szCs w:val="28"/>
        </w:rPr>
        <w:t xml:space="preserve"> </w:t>
      </w:r>
      <w:r w:rsidR="0091050E" w:rsidRPr="0091050E">
        <w:rPr>
          <w:rFonts w:cs="Calibri"/>
          <w:bCs/>
          <w:iCs/>
          <w:color w:val="000000"/>
          <w:sz w:val="28"/>
          <w:szCs w:val="28"/>
        </w:rPr>
        <w:t>компьютерные,</w:t>
      </w:r>
      <w:r w:rsidR="0091050E">
        <w:rPr>
          <w:rFonts w:cs="Calibri"/>
          <w:bCs/>
          <w:iCs/>
          <w:color w:val="000000"/>
          <w:sz w:val="28"/>
          <w:szCs w:val="28"/>
        </w:rPr>
        <w:t xml:space="preserve"> дифференцированный подход.</w:t>
      </w:r>
    </w:p>
    <w:p w14:paraId="3AA380E4" w14:textId="0B99C224" w:rsidR="0091050E" w:rsidRDefault="0091050E" w:rsidP="00AB0570">
      <w:pPr>
        <w:widowControl/>
        <w:autoSpaceDE/>
        <w:autoSpaceDN/>
        <w:spacing w:line="360" w:lineRule="auto"/>
        <w:rPr>
          <w:rFonts w:cs="Calibri"/>
          <w:bCs/>
          <w:iCs/>
          <w:color w:val="000000"/>
          <w:sz w:val="28"/>
          <w:szCs w:val="28"/>
        </w:rPr>
      </w:pPr>
      <w:r w:rsidRPr="0091050E">
        <w:rPr>
          <w:rFonts w:cs="Calibri"/>
          <w:b/>
          <w:iCs/>
          <w:color w:val="000000"/>
          <w:sz w:val="28"/>
          <w:szCs w:val="28"/>
        </w:rPr>
        <w:t>Дидактический материал к уроку:</w:t>
      </w:r>
      <w:r>
        <w:rPr>
          <w:rFonts w:cs="Calibri"/>
          <w:b/>
          <w:iCs/>
          <w:color w:val="000000"/>
          <w:sz w:val="28"/>
          <w:szCs w:val="28"/>
        </w:rPr>
        <w:t xml:space="preserve"> </w:t>
      </w:r>
      <w:r>
        <w:rPr>
          <w:rFonts w:cs="Calibri"/>
          <w:bCs/>
          <w:iCs/>
          <w:color w:val="000000"/>
          <w:sz w:val="28"/>
          <w:szCs w:val="28"/>
        </w:rPr>
        <w:t xml:space="preserve">картинный материал (Дерево Мудрости, золотые яблочки, Дракон), Дерево добрых дел (поделка учащегося, выполненная на конкурс «Добрый мир»), раздаточный материал (для классификации понятий), высказывания Л.Н. Толстого, М. </w:t>
      </w:r>
      <w:proofErr w:type="spellStart"/>
      <w:r>
        <w:rPr>
          <w:rFonts w:cs="Calibri"/>
          <w:bCs/>
          <w:iCs/>
          <w:color w:val="000000"/>
          <w:sz w:val="28"/>
          <w:szCs w:val="28"/>
        </w:rPr>
        <w:t>Джалиля</w:t>
      </w:r>
      <w:proofErr w:type="spellEnd"/>
      <w:r>
        <w:rPr>
          <w:rFonts w:cs="Calibri"/>
          <w:bCs/>
          <w:iCs/>
          <w:color w:val="000000"/>
          <w:sz w:val="28"/>
          <w:szCs w:val="28"/>
        </w:rPr>
        <w:t>, тексты художественных произведений для анализа поступков</w:t>
      </w:r>
      <w:r w:rsidR="00951CED">
        <w:rPr>
          <w:rFonts w:cs="Calibri"/>
          <w:bCs/>
          <w:iCs/>
          <w:color w:val="000000"/>
          <w:sz w:val="28"/>
          <w:szCs w:val="28"/>
        </w:rPr>
        <w:t xml:space="preserve"> людей</w:t>
      </w:r>
      <w:r w:rsidR="005035F5">
        <w:rPr>
          <w:rFonts w:cs="Calibri"/>
          <w:bCs/>
          <w:iCs/>
          <w:color w:val="000000"/>
          <w:sz w:val="28"/>
          <w:szCs w:val="28"/>
        </w:rPr>
        <w:t>.</w:t>
      </w:r>
    </w:p>
    <w:p w14:paraId="24B98452" w14:textId="77777777" w:rsidR="005035F5" w:rsidRPr="0091050E" w:rsidRDefault="005035F5" w:rsidP="00AB0570">
      <w:pPr>
        <w:widowControl/>
        <w:autoSpaceDE/>
        <w:autoSpaceDN/>
        <w:spacing w:line="360" w:lineRule="auto"/>
        <w:rPr>
          <w:b/>
          <w:color w:val="002060"/>
          <w:sz w:val="26"/>
          <w:szCs w:val="26"/>
          <w:lang w:bidi="ar-SA"/>
        </w:rPr>
      </w:pPr>
    </w:p>
    <w:p w14:paraId="048EFB52" w14:textId="39C7C644" w:rsidR="006144A5" w:rsidRDefault="006144A5" w:rsidP="000E409A">
      <w:pPr>
        <w:spacing w:line="360" w:lineRule="auto"/>
        <w:jc w:val="center"/>
        <w:rPr>
          <w:rFonts w:cs="Calibri"/>
          <w:b/>
          <w:iCs/>
          <w:color w:val="000000"/>
          <w:sz w:val="28"/>
          <w:szCs w:val="28"/>
        </w:rPr>
      </w:pPr>
      <w:r w:rsidRPr="006144A5">
        <w:rPr>
          <w:rFonts w:cs="Calibri"/>
          <w:b/>
          <w:iCs/>
          <w:color w:val="000000"/>
          <w:sz w:val="28"/>
          <w:szCs w:val="28"/>
        </w:rPr>
        <w:t>Ход урока</w:t>
      </w:r>
    </w:p>
    <w:p w14:paraId="6F8F65FF" w14:textId="5E441CB7" w:rsidR="006144A5" w:rsidRDefault="006144A5" w:rsidP="006144A5">
      <w:pPr>
        <w:spacing w:line="360" w:lineRule="auto"/>
        <w:jc w:val="both"/>
        <w:rPr>
          <w:rFonts w:cs="Calibri"/>
          <w:b/>
          <w:i/>
          <w:color w:val="000000"/>
          <w:sz w:val="28"/>
          <w:szCs w:val="28"/>
        </w:rPr>
      </w:pPr>
      <w:r w:rsidRPr="006144A5">
        <w:rPr>
          <w:rFonts w:cs="Calibri"/>
          <w:b/>
          <w:iCs/>
          <w:color w:val="000000"/>
          <w:sz w:val="28"/>
          <w:szCs w:val="28"/>
        </w:rPr>
        <w:t xml:space="preserve">1.Мотивирование к учебной деятельности. </w:t>
      </w:r>
    </w:p>
    <w:p w14:paraId="484431FD" w14:textId="27C66C9C" w:rsidR="006144A5" w:rsidRDefault="00A45E4D" w:rsidP="006144A5">
      <w:pPr>
        <w:spacing w:line="360" w:lineRule="auto"/>
        <w:jc w:val="both"/>
        <w:rPr>
          <w:rFonts w:cs="Calibri"/>
          <w:bCs/>
          <w:iCs/>
          <w:color w:val="000000"/>
          <w:sz w:val="28"/>
          <w:szCs w:val="28"/>
        </w:rPr>
      </w:pPr>
      <w:r w:rsidRPr="00A45E4D">
        <w:rPr>
          <w:rFonts w:cs="Calibri"/>
          <w:bCs/>
          <w:iCs/>
          <w:color w:val="000000"/>
          <w:sz w:val="28"/>
          <w:szCs w:val="28"/>
        </w:rPr>
        <w:t>Доброе утро!</w:t>
      </w:r>
      <w:r w:rsidR="00AE2A53">
        <w:rPr>
          <w:rFonts w:cs="Calibri"/>
          <w:bCs/>
          <w:iCs/>
          <w:color w:val="000000"/>
          <w:sz w:val="28"/>
          <w:szCs w:val="28"/>
        </w:rPr>
        <w:t xml:space="preserve"> Подарим друг другу свои улыбки, настроимся на успех. Я желаю вам удачного дня и отличных отметок.</w:t>
      </w:r>
    </w:p>
    <w:p w14:paraId="6B48EAAF" w14:textId="726ADD23" w:rsidR="006144A5" w:rsidRDefault="006144A5" w:rsidP="006144A5">
      <w:pPr>
        <w:spacing w:line="360" w:lineRule="auto"/>
        <w:jc w:val="both"/>
        <w:rPr>
          <w:rFonts w:cs="Calibri"/>
          <w:b/>
          <w:i/>
          <w:color w:val="000000"/>
          <w:sz w:val="28"/>
          <w:szCs w:val="28"/>
        </w:rPr>
      </w:pPr>
      <w:r w:rsidRPr="006144A5">
        <w:rPr>
          <w:rFonts w:cs="Calibri"/>
          <w:b/>
          <w:iCs/>
          <w:color w:val="000000"/>
          <w:sz w:val="28"/>
          <w:szCs w:val="28"/>
        </w:rPr>
        <w:t xml:space="preserve">2.Актуализация ранее усвоенных знаний и умений. </w:t>
      </w:r>
    </w:p>
    <w:p w14:paraId="687D3E28" w14:textId="218789CF" w:rsidR="00AE2A53" w:rsidRDefault="00D53CAA" w:rsidP="006144A5">
      <w:pPr>
        <w:spacing w:line="360" w:lineRule="auto"/>
        <w:jc w:val="both"/>
        <w:rPr>
          <w:rFonts w:cs="Calibri"/>
          <w:bCs/>
          <w:iCs/>
          <w:color w:val="000000"/>
          <w:sz w:val="28"/>
          <w:szCs w:val="28"/>
        </w:rPr>
      </w:pPr>
      <w:r>
        <w:rPr>
          <w:rFonts w:cs="Calibri"/>
          <w:bCs/>
          <w:iCs/>
          <w:color w:val="000000"/>
          <w:sz w:val="28"/>
          <w:szCs w:val="28"/>
        </w:rPr>
        <w:t>Ребята, давайте вспомним, что самое ценное есть у человека? (Жизнь)</w:t>
      </w:r>
    </w:p>
    <w:p w14:paraId="66B01CD3" w14:textId="5125C87A" w:rsidR="00FC7FE0" w:rsidRDefault="00FC7FE0" w:rsidP="006144A5">
      <w:pPr>
        <w:spacing w:line="360" w:lineRule="auto"/>
        <w:jc w:val="both"/>
        <w:rPr>
          <w:rFonts w:cs="Calibri"/>
          <w:bCs/>
          <w:iCs/>
          <w:color w:val="000000"/>
          <w:sz w:val="28"/>
          <w:szCs w:val="28"/>
        </w:rPr>
      </w:pPr>
      <w:r>
        <w:rPr>
          <w:rFonts w:cs="Calibri"/>
          <w:bCs/>
          <w:iCs/>
          <w:color w:val="000000"/>
          <w:sz w:val="28"/>
          <w:szCs w:val="28"/>
        </w:rPr>
        <w:t>В чём суть понятия «благо»? (Полезность, добро)</w:t>
      </w:r>
    </w:p>
    <w:p w14:paraId="4B64F84C" w14:textId="2D413336" w:rsidR="00FC7FE0" w:rsidRDefault="00FC7FE0" w:rsidP="00FC7FE0">
      <w:pPr>
        <w:spacing w:line="360" w:lineRule="auto"/>
        <w:jc w:val="both"/>
        <w:rPr>
          <w:rFonts w:cs="Calibri"/>
          <w:bCs/>
          <w:iCs/>
          <w:color w:val="000000"/>
          <w:sz w:val="28"/>
          <w:szCs w:val="28"/>
        </w:rPr>
      </w:pPr>
      <w:r w:rsidRPr="00AE2A53">
        <w:rPr>
          <w:rFonts w:cs="Calibri"/>
          <w:bCs/>
          <w:iCs/>
          <w:color w:val="000000"/>
          <w:sz w:val="28"/>
          <w:szCs w:val="28"/>
        </w:rPr>
        <w:t>Жить во благо себе и другим</w:t>
      </w:r>
      <w:r>
        <w:rPr>
          <w:rFonts w:cs="Calibri"/>
          <w:bCs/>
          <w:iCs/>
          <w:color w:val="000000"/>
          <w:sz w:val="28"/>
          <w:szCs w:val="28"/>
        </w:rPr>
        <w:t>. Как вы понимаете эти слова?</w:t>
      </w:r>
    </w:p>
    <w:p w14:paraId="3188C5E4" w14:textId="575DF959" w:rsidR="00FC7FE0" w:rsidRDefault="00FC7FE0" w:rsidP="006144A5">
      <w:pPr>
        <w:spacing w:line="360" w:lineRule="auto"/>
        <w:jc w:val="both"/>
        <w:rPr>
          <w:rFonts w:cs="Calibri"/>
          <w:bCs/>
          <w:iCs/>
          <w:color w:val="000000"/>
          <w:sz w:val="28"/>
          <w:szCs w:val="28"/>
        </w:rPr>
      </w:pPr>
      <w:r>
        <w:rPr>
          <w:rFonts w:cs="Calibri"/>
          <w:bCs/>
          <w:iCs/>
          <w:color w:val="000000"/>
          <w:sz w:val="28"/>
          <w:szCs w:val="28"/>
        </w:rPr>
        <w:t xml:space="preserve">Почему нужно жить во благо не только себе, но и другим? </w:t>
      </w:r>
    </w:p>
    <w:p w14:paraId="4B33A04D" w14:textId="743D1837" w:rsidR="00FC7FE0" w:rsidRPr="00AE2A53" w:rsidRDefault="00FC7FE0" w:rsidP="006144A5">
      <w:pPr>
        <w:spacing w:line="360" w:lineRule="auto"/>
        <w:jc w:val="both"/>
        <w:rPr>
          <w:rFonts w:cs="Calibri"/>
          <w:bCs/>
          <w:iCs/>
          <w:color w:val="000000"/>
          <w:sz w:val="28"/>
          <w:szCs w:val="28"/>
        </w:rPr>
      </w:pPr>
      <w:r>
        <w:rPr>
          <w:rFonts w:cs="Calibri"/>
          <w:bCs/>
          <w:iCs/>
          <w:color w:val="000000"/>
          <w:sz w:val="28"/>
          <w:szCs w:val="28"/>
        </w:rPr>
        <w:t>В чём заключается благо по отношению к другим людям?</w:t>
      </w:r>
    </w:p>
    <w:p w14:paraId="435E08F0" w14:textId="7341D7B4" w:rsidR="00FC7FE0" w:rsidRDefault="00FC7FE0" w:rsidP="00FC7FE0">
      <w:pPr>
        <w:spacing w:line="360" w:lineRule="auto"/>
        <w:jc w:val="both"/>
        <w:rPr>
          <w:rFonts w:cs="Calibri"/>
          <w:bCs/>
          <w:iCs/>
          <w:color w:val="000000"/>
          <w:sz w:val="28"/>
          <w:szCs w:val="28"/>
        </w:rPr>
      </w:pPr>
      <w:r w:rsidRPr="00A45E4D">
        <w:rPr>
          <w:rFonts w:cs="Calibri"/>
          <w:bCs/>
          <w:iCs/>
          <w:color w:val="000000"/>
          <w:sz w:val="28"/>
          <w:szCs w:val="28"/>
        </w:rPr>
        <w:t>В</w:t>
      </w:r>
      <w:r>
        <w:rPr>
          <w:rFonts w:cs="Calibri"/>
          <w:bCs/>
          <w:iCs/>
          <w:color w:val="000000"/>
          <w:sz w:val="28"/>
          <w:szCs w:val="28"/>
        </w:rPr>
        <w:t>спомните золотое правило этики. (Поступай по отношению к другим так, как ты хотел бы, чтобы поступали по отношению к тебе)</w:t>
      </w:r>
    </w:p>
    <w:p w14:paraId="1D629FB5" w14:textId="3A84677D" w:rsidR="00FC7FE0" w:rsidRDefault="00FC7FE0" w:rsidP="00FC7FE0">
      <w:pPr>
        <w:spacing w:line="360" w:lineRule="auto"/>
        <w:jc w:val="both"/>
        <w:rPr>
          <w:rFonts w:cs="Calibri"/>
          <w:bCs/>
          <w:iCs/>
          <w:color w:val="000000"/>
          <w:sz w:val="28"/>
          <w:szCs w:val="28"/>
        </w:rPr>
      </w:pPr>
      <w:r>
        <w:rPr>
          <w:rFonts w:cs="Calibri"/>
          <w:bCs/>
          <w:iCs/>
          <w:color w:val="000000"/>
          <w:sz w:val="28"/>
          <w:szCs w:val="28"/>
        </w:rPr>
        <w:t>Как назвать</w:t>
      </w:r>
      <w:r w:rsidR="00D86D1C">
        <w:rPr>
          <w:rFonts w:cs="Calibri"/>
          <w:bCs/>
          <w:iCs/>
          <w:color w:val="000000"/>
          <w:sz w:val="28"/>
          <w:szCs w:val="28"/>
        </w:rPr>
        <w:t xml:space="preserve"> </w:t>
      </w:r>
      <w:r>
        <w:rPr>
          <w:rFonts w:cs="Calibri"/>
          <w:bCs/>
          <w:iCs/>
          <w:color w:val="000000"/>
          <w:sz w:val="28"/>
          <w:szCs w:val="28"/>
        </w:rPr>
        <w:t>самоотверженную, искреннюю привязанность? (Любовь)</w:t>
      </w:r>
    </w:p>
    <w:p w14:paraId="76405A4A" w14:textId="1B33839A" w:rsidR="00FC7FE0" w:rsidRPr="00A45E4D" w:rsidRDefault="00FC7FE0" w:rsidP="00FC7FE0">
      <w:pPr>
        <w:spacing w:line="360" w:lineRule="auto"/>
        <w:jc w:val="both"/>
        <w:rPr>
          <w:rFonts w:cs="Calibri"/>
          <w:bCs/>
          <w:iCs/>
          <w:color w:val="000000"/>
          <w:sz w:val="28"/>
          <w:szCs w:val="28"/>
        </w:rPr>
      </w:pPr>
      <w:r>
        <w:rPr>
          <w:rFonts w:cs="Calibri"/>
          <w:bCs/>
          <w:iCs/>
          <w:color w:val="000000"/>
          <w:sz w:val="28"/>
          <w:szCs w:val="28"/>
        </w:rPr>
        <w:t>Проявление внимания к ближнему</w:t>
      </w:r>
      <w:r w:rsidR="00D86D1C">
        <w:rPr>
          <w:rFonts w:cs="Calibri"/>
          <w:bCs/>
          <w:iCs/>
          <w:color w:val="000000"/>
          <w:sz w:val="28"/>
          <w:szCs w:val="28"/>
        </w:rPr>
        <w:t xml:space="preserve"> – это …? (Любовь)</w:t>
      </w:r>
    </w:p>
    <w:p w14:paraId="07931ED8" w14:textId="20F36CAD" w:rsidR="00AE2A53" w:rsidRPr="009A7359" w:rsidRDefault="00FC7FE0" w:rsidP="009A7359">
      <w:pPr>
        <w:spacing w:line="360" w:lineRule="auto"/>
        <w:jc w:val="both"/>
        <w:rPr>
          <w:rFonts w:cs="Calibri"/>
          <w:bCs/>
          <w:iCs/>
          <w:color w:val="000000"/>
          <w:sz w:val="28"/>
          <w:szCs w:val="28"/>
        </w:rPr>
      </w:pPr>
      <w:r w:rsidRPr="009A7359">
        <w:rPr>
          <w:rFonts w:cs="Calibri"/>
          <w:bCs/>
          <w:iCs/>
          <w:color w:val="000000"/>
          <w:sz w:val="28"/>
          <w:szCs w:val="28"/>
        </w:rPr>
        <w:t>Что такое уважение? (</w:t>
      </w:r>
      <w:r w:rsidRPr="009A7359">
        <w:rPr>
          <w:sz w:val="28"/>
          <w:szCs w:val="28"/>
        </w:rPr>
        <w:t>Почтительное отношение, основанное на признании чьих-либо достоинств)</w:t>
      </w:r>
    </w:p>
    <w:p w14:paraId="4EC0080B" w14:textId="5AD46354" w:rsidR="00FC7FE0" w:rsidRPr="009A7359" w:rsidRDefault="00FC7FE0" w:rsidP="009A7359">
      <w:pPr>
        <w:shd w:val="clear" w:color="auto" w:fill="FFFFFF"/>
        <w:spacing w:line="360" w:lineRule="auto"/>
        <w:rPr>
          <w:sz w:val="28"/>
          <w:szCs w:val="28"/>
        </w:rPr>
      </w:pPr>
      <w:r w:rsidRPr="009A7359">
        <w:rPr>
          <w:sz w:val="28"/>
          <w:szCs w:val="28"/>
        </w:rPr>
        <w:t>Жалость, сочувствие, вызываемое несчастьем другого человека – это…? (Сострадание)</w:t>
      </w:r>
    </w:p>
    <w:p w14:paraId="13E56DF2" w14:textId="2CDEFCCA" w:rsidR="00D53CAA" w:rsidRPr="009A7359" w:rsidRDefault="00D53CAA" w:rsidP="009A7359">
      <w:pPr>
        <w:shd w:val="clear" w:color="auto" w:fill="FFFFFF"/>
        <w:spacing w:line="360" w:lineRule="auto"/>
        <w:rPr>
          <w:sz w:val="28"/>
          <w:szCs w:val="28"/>
        </w:rPr>
      </w:pPr>
      <w:r w:rsidRPr="009A7359">
        <w:rPr>
          <w:sz w:val="28"/>
          <w:szCs w:val="28"/>
        </w:rPr>
        <w:lastRenderedPageBreak/>
        <w:t xml:space="preserve">Отзывчивость, душевное расположение к людям, стремление делать добро другим. </w:t>
      </w:r>
      <w:r w:rsidR="00D86D1C" w:rsidRPr="009A7359">
        <w:rPr>
          <w:sz w:val="28"/>
          <w:szCs w:val="28"/>
        </w:rPr>
        <w:t>(</w:t>
      </w:r>
      <w:r w:rsidRPr="009A7359">
        <w:rPr>
          <w:bCs/>
          <w:sz w:val="28"/>
          <w:szCs w:val="28"/>
        </w:rPr>
        <w:t>Доброта</w:t>
      </w:r>
      <w:r w:rsidR="00D86D1C" w:rsidRPr="009A7359">
        <w:rPr>
          <w:bCs/>
          <w:sz w:val="28"/>
          <w:szCs w:val="28"/>
        </w:rPr>
        <w:t>)</w:t>
      </w:r>
      <w:r w:rsidRPr="009A7359">
        <w:rPr>
          <w:bCs/>
          <w:sz w:val="28"/>
          <w:szCs w:val="28"/>
        </w:rPr>
        <w:t xml:space="preserve"> </w:t>
      </w:r>
    </w:p>
    <w:p w14:paraId="63B7A1EC" w14:textId="1E52AAA9" w:rsidR="00D53CAA" w:rsidRPr="009A7359" w:rsidRDefault="00D53CAA" w:rsidP="009A7359">
      <w:pPr>
        <w:shd w:val="clear" w:color="auto" w:fill="FFFFFF"/>
        <w:spacing w:line="360" w:lineRule="auto"/>
        <w:rPr>
          <w:bCs/>
          <w:sz w:val="28"/>
          <w:szCs w:val="28"/>
        </w:rPr>
      </w:pPr>
      <w:r w:rsidRPr="009A7359">
        <w:rPr>
          <w:sz w:val="28"/>
          <w:szCs w:val="28"/>
        </w:rPr>
        <w:t>Вера в искренность и добросовестность кого-нибудь</w:t>
      </w:r>
      <w:r w:rsidRPr="009A7359">
        <w:rPr>
          <w:b/>
          <w:sz w:val="28"/>
          <w:szCs w:val="28"/>
        </w:rPr>
        <w:t>.</w:t>
      </w:r>
      <w:r w:rsidR="00FC7FE0" w:rsidRPr="009A7359">
        <w:rPr>
          <w:bCs/>
          <w:sz w:val="28"/>
          <w:szCs w:val="28"/>
        </w:rPr>
        <w:t xml:space="preserve"> </w:t>
      </w:r>
      <w:r w:rsidR="00D86D1C" w:rsidRPr="009A7359">
        <w:rPr>
          <w:bCs/>
          <w:sz w:val="28"/>
          <w:szCs w:val="28"/>
        </w:rPr>
        <w:t>(Д</w:t>
      </w:r>
      <w:r w:rsidRPr="009A7359">
        <w:rPr>
          <w:bCs/>
          <w:sz w:val="28"/>
          <w:szCs w:val="28"/>
        </w:rPr>
        <w:t>оверие</w:t>
      </w:r>
      <w:r w:rsidR="00D86D1C" w:rsidRPr="009A7359">
        <w:rPr>
          <w:bCs/>
          <w:sz w:val="28"/>
          <w:szCs w:val="28"/>
        </w:rPr>
        <w:t>)</w:t>
      </w:r>
    </w:p>
    <w:p w14:paraId="4AC65255" w14:textId="3FFD10B2" w:rsidR="00AE2A53" w:rsidRDefault="00D86D1C" w:rsidP="009A7359">
      <w:pPr>
        <w:shd w:val="clear" w:color="auto" w:fill="FFFFFF"/>
        <w:spacing w:line="360" w:lineRule="auto"/>
        <w:rPr>
          <w:bCs/>
          <w:sz w:val="28"/>
          <w:szCs w:val="28"/>
        </w:rPr>
      </w:pPr>
      <w:r w:rsidRPr="009A7359">
        <w:rPr>
          <w:bCs/>
          <w:sz w:val="28"/>
          <w:szCs w:val="28"/>
        </w:rPr>
        <w:t>Где обитают все эти чувства? (В сердце)</w:t>
      </w:r>
    </w:p>
    <w:p w14:paraId="1622B6A6" w14:textId="3F1CC59B" w:rsidR="004A6514" w:rsidRDefault="004A6514" w:rsidP="009A7359">
      <w:pPr>
        <w:shd w:val="clear" w:color="auto" w:fill="FFFFFF"/>
        <w:spacing w:line="360" w:lineRule="auto"/>
        <w:rPr>
          <w:bCs/>
          <w:sz w:val="28"/>
          <w:szCs w:val="28"/>
        </w:rPr>
      </w:pPr>
      <w:r>
        <w:rPr>
          <w:bCs/>
          <w:sz w:val="28"/>
          <w:szCs w:val="28"/>
        </w:rPr>
        <w:t>Дома вы должны были написать небольшое сочинение на тему «К какому благу я стремлюсь в своей жизни». Кто готов поделиться своими мыслями? (Учащиеся читают свои мини-сочинения).</w:t>
      </w:r>
    </w:p>
    <w:p w14:paraId="4DD5A320" w14:textId="400DBACC" w:rsidR="00B306E3" w:rsidRPr="009A7359" w:rsidRDefault="00B306E3" w:rsidP="009A7359">
      <w:pPr>
        <w:shd w:val="clear" w:color="auto" w:fill="FFFFFF"/>
        <w:spacing w:line="360" w:lineRule="auto"/>
        <w:rPr>
          <w:sz w:val="28"/>
          <w:szCs w:val="28"/>
        </w:rPr>
      </w:pPr>
      <w:r>
        <w:rPr>
          <w:noProof/>
        </w:rPr>
        <w:drawing>
          <wp:inline distT="0" distB="0" distL="0" distR="0" wp14:anchorId="66BD1085" wp14:editId="26AFD421">
            <wp:extent cx="6120130" cy="34417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3441700"/>
                    </a:xfrm>
                    <a:prstGeom prst="rect">
                      <a:avLst/>
                    </a:prstGeom>
                    <a:noFill/>
                    <a:ln>
                      <a:noFill/>
                    </a:ln>
                  </pic:spPr>
                </pic:pic>
              </a:graphicData>
            </a:graphic>
          </wp:inline>
        </w:drawing>
      </w:r>
    </w:p>
    <w:p w14:paraId="01B38624" w14:textId="77777777" w:rsidR="000E409A" w:rsidRDefault="006144A5" w:rsidP="009A7359">
      <w:pPr>
        <w:spacing w:line="360" w:lineRule="auto"/>
        <w:jc w:val="both"/>
        <w:rPr>
          <w:rFonts w:cs="Calibri"/>
          <w:b/>
          <w:iCs/>
          <w:color w:val="000000"/>
          <w:sz w:val="28"/>
          <w:szCs w:val="28"/>
        </w:rPr>
      </w:pPr>
      <w:r w:rsidRPr="009A7359">
        <w:rPr>
          <w:rFonts w:cs="Calibri"/>
          <w:b/>
          <w:iCs/>
          <w:color w:val="000000"/>
          <w:sz w:val="28"/>
          <w:szCs w:val="28"/>
        </w:rPr>
        <w:t xml:space="preserve">3.Формирование новых знаний и умений (постановка учебной задачи). </w:t>
      </w:r>
    </w:p>
    <w:p w14:paraId="7FA3C576" w14:textId="4C46DD0D" w:rsidR="00D01741" w:rsidRPr="009A7359" w:rsidRDefault="00D01741" w:rsidP="009A7359">
      <w:pPr>
        <w:widowControl/>
        <w:autoSpaceDE/>
        <w:autoSpaceDN/>
        <w:spacing w:line="360" w:lineRule="auto"/>
        <w:rPr>
          <w:bCs/>
          <w:color w:val="000000" w:themeColor="text1"/>
          <w:sz w:val="28"/>
          <w:szCs w:val="28"/>
          <w:u w:val="single"/>
          <w:lang w:bidi="ar-SA"/>
        </w:rPr>
      </w:pPr>
      <w:r w:rsidRPr="009A7359">
        <w:rPr>
          <w:bCs/>
          <w:color w:val="000000" w:themeColor="text1"/>
          <w:sz w:val="28"/>
          <w:szCs w:val="28"/>
          <w:u w:val="single"/>
          <w:lang w:bidi="ar-SA"/>
        </w:rPr>
        <w:t>Беседа с учащимися.</w:t>
      </w:r>
    </w:p>
    <w:p w14:paraId="1BBA80F2" w14:textId="63300FFB" w:rsidR="00D01741" w:rsidRPr="009A7359" w:rsidRDefault="00D01741" w:rsidP="009A7359">
      <w:pPr>
        <w:widowControl/>
        <w:autoSpaceDE/>
        <w:autoSpaceDN/>
        <w:spacing w:line="360" w:lineRule="auto"/>
        <w:rPr>
          <w:bCs/>
          <w:color w:val="000000" w:themeColor="text1"/>
          <w:sz w:val="28"/>
          <w:szCs w:val="28"/>
          <w:lang w:bidi="ar-SA"/>
        </w:rPr>
      </w:pPr>
      <w:r w:rsidRPr="009A7359">
        <w:rPr>
          <w:bCs/>
          <w:color w:val="000000" w:themeColor="text1"/>
          <w:sz w:val="28"/>
          <w:szCs w:val="28"/>
          <w:lang w:bidi="ar-SA"/>
        </w:rPr>
        <w:t>Человек становится мудрее, лучше, так как старается заглянуть в свой внутренний мир и понять, что он может совершенствоваться.</w:t>
      </w:r>
    </w:p>
    <w:p w14:paraId="45E20A65" w14:textId="7F95F4A9" w:rsidR="00D01741" w:rsidRPr="009A7359" w:rsidRDefault="00D01741" w:rsidP="009A7359">
      <w:pPr>
        <w:widowControl/>
        <w:autoSpaceDE/>
        <w:autoSpaceDN/>
        <w:spacing w:line="360" w:lineRule="auto"/>
        <w:rPr>
          <w:bCs/>
          <w:color w:val="000000" w:themeColor="text1"/>
          <w:sz w:val="28"/>
          <w:szCs w:val="28"/>
          <w:lang w:bidi="ar-SA"/>
        </w:rPr>
      </w:pPr>
      <w:r w:rsidRPr="009A7359">
        <w:rPr>
          <w:bCs/>
          <w:color w:val="000000" w:themeColor="text1"/>
          <w:sz w:val="28"/>
          <w:szCs w:val="28"/>
          <w:lang w:bidi="ar-SA"/>
        </w:rPr>
        <w:t>Что значит совершенствоваться? (Стараться стать лучше, постоянно работать над собой, своим характером).</w:t>
      </w:r>
      <w:r w:rsidR="0025427F" w:rsidRPr="009A7359">
        <w:rPr>
          <w:bCs/>
          <w:color w:val="000000" w:themeColor="text1"/>
          <w:sz w:val="28"/>
          <w:szCs w:val="28"/>
          <w:lang w:bidi="ar-SA"/>
        </w:rPr>
        <w:t xml:space="preserve"> </w:t>
      </w:r>
    </w:p>
    <w:p w14:paraId="36D7E4A4" w14:textId="440ABE8A" w:rsidR="0025427F" w:rsidRPr="009A7359" w:rsidRDefault="0025427F" w:rsidP="009A7359">
      <w:pPr>
        <w:widowControl/>
        <w:autoSpaceDE/>
        <w:autoSpaceDN/>
        <w:spacing w:line="360" w:lineRule="auto"/>
        <w:rPr>
          <w:bCs/>
          <w:color w:val="000000" w:themeColor="text1"/>
          <w:sz w:val="28"/>
          <w:szCs w:val="28"/>
          <w:lang w:bidi="ar-SA"/>
        </w:rPr>
      </w:pPr>
      <w:r w:rsidRPr="009A7359">
        <w:rPr>
          <w:bCs/>
          <w:color w:val="000000" w:themeColor="text1"/>
          <w:sz w:val="28"/>
          <w:szCs w:val="28"/>
          <w:lang w:bidi="ar-SA"/>
        </w:rPr>
        <w:t xml:space="preserve">Всегда ли это легко сделать? (Нет, очень трудно. Надо постоянно работать над собой). </w:t>
      </w:r>
    </w:p>
    <w:p w14:paraId="6B3C928A" w14:textId="7083413A" w:rsidR="0025427F" w:rsidRPr="009A7359" w:rsidRDefault="0025427F" w:rsidP="009A7359">
      <w:pPr>
        <w:widowControl/>
        <w:autoSpaceDE/>
        <w:autoSpaceDN/>
        <w:spacing w:line="360" w:lineRule="auto"/>
        <w:rPr>
          <w:bCs/>
          <w:color w:val="000000" w:themeColor="text1"/>
          <w:sz w:val="28"/>
          <w:szCs w:val="28"/>
          <w:lang w:bidi="ar-SA"/>
        </w:rPr>
      </w:pPr>
      <w:r w:rsidRPr="009A7359">
        <w:rPr>
          <w:bCs/>
          <w:color w:val="000000" w:themeColor="text1"/>
          <w:sz w:val="28"/>
          <w:szCs w:val="28"/>
          <w:lang w:bidi="ar-SA"/>
        </w:rPr>
        <w:t>Можно ли сказать, что наша душа обязана трудиться? Вы согласны со мной?</w:t>
      </w:r>
      <w:r w:rsidR="00472B4F" w:rsidRPr="009A7359">
        <w:rPr>
          <w:bCs/>
          <w:color w:val="000000" w:themeColor="text1"/>
          <w:sz w:val="28"/>
          <w:szCs w:val="28"/>
          <w:lang w:bidi="ar-SA"/>
        </w:rPr>
        <w:t xml:space="preserve"> </w:t>
      </w:r>
    </w:p>
    <w:p w14:paraId="766A3385" w14:textId="7BA7A7E6" w:rsidR="00472B4F" w:rsidRPr="009A7359" w:rsidRDefault="00472B4F" w:rsidP="009A7359">
      <w:pPr>
        <w:widowControl/>
        <w:autoSpaceDE/>
        <w:autoSpaceDN/>
        <w:spacing w:line="360" w:lineRule="auto"/>
        <w:rPr>
          <w:bCs/>
          <w:color w:val="000000" w:themeColor="text1"/>
          <w:sz w:val="28"/>
          <w:szCs w:val="28"/>
          <w:lang w:bidi="ar-SA"/>
        </w:rPr>
      </w:pPr>
      <w:r w:rsidRPr="009A7359">
        <w:rPr>
          <w:bCs/>
          <w:color w:val="000000" w:themeColor="text1"/>
          <w:sz w:val="28"/>
          <w:szCs w:val="28"/>
          <w:lang w:bidi="ar-SA"/>
        </w:rPr>
        <w:t>Очень важно научиться думать, поступать с позиции добра. Душа должная трудиться.</w:t>
      </w:r>
    </w:p>
    <w:p w14:paraId="370522EC" w14:textId="6C4B3584" w:rsidR="00D01741" w:rsidRPr="009A7359" w:rsidRDefault="0025427F" w:rsidP="009A7359">
      <w:pPr>
        <w:widowControl/>
        <w:autoSpaceDE/>
        <w:autoSpaceDN/>
        <w:spacing w:line="360" w:lineRule="auto"/>
        <w:rPr>
          <w:bCs/>
          <w:i/>
          <w:iCs/>
          <w:color w:val="000000" w:themeColor="text1"/>
          <w:sz w:val="28"/>
          <w:szCs w:val="28"/>
          <w:lang w:bidi="ar-SA"/>
        </w:rPr>
      </w:pPr>
      <w:r w:rsidRPr="009A7359">
        <w:rPr>
          <w:bCs/>
          <w:i/>
          <w:iCs/>
          <w:color w:val="000000" w:themeColor="text1"/>
          <w:sz w:val="28"/>
          <w:szCs w:val="28"/>
          <w:lang w:bidi="ar-SA"/>
        </w:rPr>
        <w:lastRenderedPageBreak/>
        <w:t xml:space="preserve">На доске </w:t>
      </w:r>
      <w:proofErr w:type="gramStart"/>
      <w:r w:rsidR="00C148ED">
        <w:rPr>
          <w:bCs/>
          <w:i/>
          <w:iCs/>
          <w:color w:val="000000" w:themeColor="text1"/>
          <w:sz w:val="28"/>
          <w:szCs w:val="28"/>
          <w:lang w:bidi="ar-SA"/>
        </w:rPr>
        <w:t>висит  иллюстрация</w:t>
      </w:r>
      <w:proofErr w:type="gramEnd"/>
      <w:r w:rsidR="00C148ED">
        <w:rPr>
          <w:bCs/>
          <w:i/>
          <w:iCs/>
          <w:color w:val="000000" w:themeColor="text1"/>
          <w:sz w:val="28"/>
          <w:szCs w:val="28"/>
          <w:lang w:bidi="ar-SA"/>
        </w:rPr>
        <w:t xml:space="preserve"> - </w:t>
      </w:r>
      <w:r w:rsidRPr="009A7359">
        <w:rPr>
          <w:bCs/>
          <w:i/>
          <w:iCs/>
          <w:color w:val="000000" w:themeColor="text1"/>
          <w:sz w:val="28"/>
          <w:szCs w:val="28"/>
          <w:lang w:bidi="ar-SA"/>
        </w:rPr>
        <w:t xml:space="preserve"> Дерево Мудрости.</w:t>
      </w:r>
    </w:p>
    <w:p w14:paraId="4EAC69ED" w14:textId="4C535D13" w:rsidR="0025427F" w:rsidRPr="009A7359" w:rsidRDefault="0025427F" w:rsidP="009A7359">
      <w:pPr>
        <w:widowControl/>
        <w:autoSpaceDE/>
        <w:autoSpaceDN/>
        <w:spacing w:line="360" w:lineRule="auto"/>
        <w:rPr>
          <w:bCs/>
          <w:color w:val="000000" w:themeColor="text1"/>
          <w:sz w:val="28"/>
          <w:szCs w:val="28"/>
          <w:lang w:bidi="ar-SA"/>
        </w:rPr>
      </w:pPr>
      <w:r w:rsidRPr="009A7359">
        <w:rPr>
          <w:bCs/>
          <w:color w:val="000000" w:themeColor="text1"/>
          <w:sz w:val="28"/>
          <w:szCs w:val="28"/>
          <w:lang w:bidi="ar-SA"/>
        </w:rPr>
        <w:t>Перед вами Дерево Мудрости. Что должно появиться на этом дереве? (Плоды)</w:t>
      </w:r>
    </w:p>
    <w:p w14:paraId="35267F0A" w14:textId="7038206D" w:rsidR="0025427F" w:rsidRPr="009A7359" w:rsidRDefault="0025427F" w:rsidP="009A7359">
      <w:pPr>
        <w:widowControl/>
        <w:autoSpaceDE/>
        <w:autoSpaceDN/>
        <w:spacing w:line="360" w:lineRule="auto"/>
        <w:rPr>
          <w:bCs/>
          <w:color w:val="000000" w:themeColor="text1"/>
          <w:sz w:val="28"/>
          <w:szCs w:val="28"/>
          <w:lang w:bidi="ar-SA"/>
        </w:rPr>
      </w:pPr>
      <w:r w:rsidRPr="009A7359">
        <w:rPr>
          <w:bCs/>
          <w:color w:val="000000" w:themeColor="text1"/>
          <w:sz w:val="28"/>
          <w:szCs w:val="28"/>
          <w:lang w:bidi="ar-SA"/>
        </w:rPr>
        <w:t>Эти плоды - золотые яблочки. В них - правила, нравственные нормы, истины.</w:t>
      </w:r>
    </w:p>
    <w:p w14:paraId="6148B75F" w14:textId="2928C522" w:rsidR="00D86D1C" w:rsidRPr="009A7359" w:rsidRDefault="0025427F" w:rsidP="009A7359">
      <w:pPr>
        <w:widowControl/>
        <w:autoSpaceDE/>
        <w:autoSpaceDN/>
        <w:spacing w:line="360" w:lineRule="auto"/>
        <w:rPr>
          <w:bCs/>
          <w:color w:val="000000"/>
          <w:sz w:val="28"/>
          <w:szCs w:val="28"/>
          <w:lang w:bidi="ar-SA"/>
        </w:rPr>
      </w:pPr>
      <w:r w:rsidRPr="009A7359">
        <w:rPr>
          <w:bCs/>
          <w:color w:val="000000"/>
          <w:sz w:val="28"/>
          <w:szCs w:val="28"/>
          <w:lang w:bidi="ar-SA"/>
        </w:rPr>
        <w:t>В процессе нашей работы на Дереве Мудрости будут появляться плоды.</w:t>
      </w:r>
    </w:p>
    <w:p w14:paraId="701BE778" w14:textId="08B281ED" w:rsidR="006144A5" w:rsidRDefault="006144A5" w:rsidP="006144A5">
      <w:pPr>
        <w:spacing w:line="360" w:lineRule="auto"/>
        <w:jc w:val="both"/>
        <w:rPr>
          <w:rFonts w:cs="Calibri"/>
          <w:b/>
          <w:i/>
          <w:color w:val="000000"/>
          <w:sz w:val="28"/>
          <w:szCs w:val="28"/>
        </w:rPr>
      </w:pPr>
      <w:r w:rsidRPr="006144A5">
        <w:rPr>
          <w:rFonts w:cs="Calibri"/>
          <w:b/>
          <w:iCs/>
          <w:color w:val="000000"/>
          <w:sz w:val="28"/>
          <w:szCs w:val="28"/>
        </w:rPr>
        <w:t>4. Открытие нового знания.</w:t>
      </w:r>
      <w:r w:rsidRPr="006144A5">
        <w:rPr>
          <w:rFonts w:cs="Calibri"/>
          <w:b/>
          <w:i/>
          <w:color w:val="000000"/>
          <w:sz w:val="28"/>
          <w:szCs w:val="28"/>
        </w:rPr>
        <w:t xml:space="preserve"> </w:t>
      </w:r>
    </w:p>
    <w:p w14:paraId="014C2DD2" w14:textId="28ACAFEF" w:rsidR="009A7359" w:rsidRPr="004370D1" w:rsidRDefault="009A7359" w:rsidP="004370D1">
      <w:pPr>
        <w:widowControl/>
        <w:autoSpaceDE/>
        <w:autoSpaceDN/>
        <w:spacing w:line="360" w:lineRule="auto"/>
        <w:rPr>
          <w:color w:val="000000" w:themeColor="text1"/>
          <w:sz w:val="28"/>
          <w:szCs w:val="28"/>
          <w:lang w:bidi="ar-SA"/>
        </w:rPr>
      </w:pPr>
      <w:r w:rsidRPr="004370D1">
        <w:rPr>
          <w:color w:val="000000" w:themeColor="text1"/>
          <w:sz w:val="28"/>
          <w:szCs w:val="28"/>
          <w:lang w:bidi="ar-SA"/>
        </w:rPr>
        <w:t xml:space="preserve">Ребята, как вы думаете, можно ли научиться делать добро? Какие качества помогают это делать? (Нравственность). </w:t>
      </w:r>
    </w:p>
    <w:p w14:paraId="3D02EB66" w14:textId="62E4C601" w:rsidR="009A7359" w:rsidRPr="004370D1" w:rsidRDefault="009A7359" w:rsidP="004370D1">
      <w:pPr>
        <w:widowControl/>
        <w:autoSpaceDE/>
        <w:autoSpaceDN/>
        <w:spacing w:line="360" w:lineRule="auto"/>
        <w:rPr>
          <w:color w:val="000000" w:themeColor="text1"/>
          <w:sz w:val="28"/>
          <w:szCs w:val="28"/>
          <w:lang w:bidi="ar-SA"/>
        </w:rPr>
      </w:pPr>
      <w:r w:rsidRPr="004370D1">
        <w:rPr>
          <w:color w:val="000000" w:themeColor="text1"/>
          <w:sz w:val="28"/>
          <w:szCs w:val="28"/>
          <w:lang w:bidi="ar-SA"/>
        </w:rPr>
        <w:t xml:space="preserve">Что значит «Нравственность?»  </w:t>
      </w:r>
      <w:r w:rsidR="004370D1">
        <w:rPr>
          <w:color w:val="000000" w:themeColor="text1"/>
          <w:sz w:val="28"/>
          <w:szCs w:val="28"/>
          <w:lang w:bidi="ar-SA"/>
        </w:rPr>
        <w:t>(</w:t>
      </w:r>
      <w:r w:rsidRPr="004370D1">
        <w:rPr>
          <w:color w:val="000000" w:themeColor="text1"/>
          <w:sz w:val="28"/>
          <w:szCs w:val="28"/>
          <w:lang w:bidi="ar-SA"/>
        </w:rPr>
        <w:t>Нрав – это характер.</w:t>
      </w:r>
      <w:r w:rsidR="004370D1">
        <w:rPr>
          <w:color w:val="000000" w:themeColor="text1"/>
          <w:sz w:val="28"/>
          <w:szCs w:val="28"/>
          <w:lang w:bidi="ar-SA"/>
        </w:rPr>
        <w:t>)</w:t>
      </w:r>
      <w:r w:rsidRPr="004370D1">
        <w:rPr>
          <w:color w:val="000000" w:themeColor="text1"/>
          <w:sz w:val="28"/>
          <w:szCs w:val="28"/>
          <w:lang w:bidi="ar-SA"/>
        </w:rPr>
        <w:t xml:space="preserve"> </w:t>
      </w:r>
    </w:p>
    <w:p w14:paraId="2D4F9DEB" w14:textId="4B440609" w:rsidR="009A7359" w:rsidRPr="007E26C6" w:rsidRDefault="004370D1" w:rsidP="007E26C6">
      <w:pPr>
        <w:widowControl/>
        <w:autoSpaceDE/>
        <w:autoSpaceDN/>
        <w:spacing w:line="360" w:lineRule="auto"/>
        <w:rPr>
          <w:color w:val="000000" w:themeColor="text1"/>
          <w:sz w:val="28"/>
          <w:szCs w:val="28"/>
          <w:lang w:bidi="ar-SA"/>
        </w:rPr>
      </w:pPr>
      <w:r w:rsidRPr="004370D1">
        <w:rPr>
          <w:color w:val="000000" w:themeColor="text1"/>
          <w:sz w:val="28"/>
          <w:szCs w:val="28"/>
          <w:u w:val="single"/>
          <w:lang w:bidi="ar-SA"/>
        </w:rPr>
        <w:t>Знакомство с рассказом В.А. Сухомлинского «Капля воды».</w:t>
      </w:r>
      <w:r w:rsidR="007E26C6">
        <w:rPr>
          <w:color w:val="000000" w:themeColor="text1"/>
          <w:sz w:val="28"/>
          <w:szCs w:val="28"/>
          <w:u w:val="single"/>
          <w:lang w:bidi="ar-SA"/>
        </w:rPr>
        <w:t xml:space="preserve"> </w:t>
      </w:r>
      <w:r w:rsidR="007E26C6" w:rsidRPr="007E26C6">
        <w:rPr>
          <w:color w:val="000000" w:themeColor="text1"/>
          <w:sz w:val="28"/>
          <w:szCs w:val="28"/>
          <w:lang w:bidi="ar-SA"/>
        </w:rPr>
        <w:t>(Текст на слайде презентации).</w:t>
      </w:r>
    </w:p>
    <w:p w14:paraId="0FBA8FFD" w14:textId="002A2566" w:rsidR="009A7359" w:rsidRDefault="009A7359" w:rsidP="00EA6678">
      <w:pPr>
        <w:widowControl/>
        <w:autoSpaceDE/>
        <w:autoSpaceDN/>
        <w:spacing w:line="360" w:lineRule="auto"/>
        <w:rPr>
          <w:bCs/>
          <w:i/>
          <w:iCs/>
          <w:color w:val="000000" w:themeColor="text1"/>
          <w:sz w:val="28"/>
          <w:szCs w:val="28"/>
          <w:lang w:bidi="ar-SA"/>
        </w:rPr>
      </w:pPr>
      <w:r w:rsidRPr="009A7359">
        <w:rPr>
          <w:bCs/>
          <w:i/>
          <w:iCs/>
          <w:color w:val="000000" w:themeColor="text1"/>
          <w:sz w:val="28"/>
          <w:szCs w:val="28"/>
          <w:lang w:bidi="ar-SA"/>
        </w:rPr>
        <w:t>Был жаркий июльский день. К колодцу, что под высоким дубом, подошла группа школьников. Они возвращались из туристического похода. Детям очень хотелось пить. И чем ближе был колодец, тем быстрее они шли.</w:t>
      </w:r>
      <w:r w:rsidRPr="009A7359">
        <w:rPr>
          <w:bCs/>
          <w:i/>
          <w:iCs/>
          <w:color w:val="000000" w:themeColor="text1"/>
          <w:sz w:val="28"/>
          <w:szCs w:val="28"/>
          <w:lang w:bidi="ar-SA"/>
        </w:rPr>
        <w:br/>
        <w:t>А с другой стороны к нему приближалась бабушка. Она шла издалека, очень устала. И бабушка, и школьники подошли к колодцу одновременно.</w:t>
      </w:r>
      <w:r w:rsidRPr="009A7359">
        <w:rPr>
          <w:bCs/>
          <w:i/>
          <w:iCs/>
          <w:color w:val="000000" w:themeColor="text1"/>
          <w:sz w:val="28"/>
          <w:szCs w:val="28"/>
          <w:lang w:bidi="ar-SA"/>
        </w:rPr>
        <w:br/>
        <w:t>На срубе стояло ведро с холодной водой. Дети окружили его и по очереди пили воду. А бабушку оттеснили</w:t>
      </w:r>
      <w:r w:rsidR="004370D1" w:rsidRPr="00EA6678">
        <w:rPr>
          <w:bCs/>
          <w:i/>
          <w:iCs/>
          <w:color w:val="000000" w:themeColor="text1"/>
          <w:sz w:val="28"/>
          <w:szCs w:val="28"/>
          <w:lang w:bidi="ar-SA"/>
        </w:rPr>
        <w:t xml:space="preserve">. </w:t>
      </w:r>
      <w:r w:rsidRPr="009A7359">
        <w:rPr>
          <w:bCs/>
          <w:i/>
          <w:iCs/>
          <w:color w:val="000000" w:themeColor="text1"/>
          <w:sz w:val="28"/>
          <w:szCs w:val="28"/>
          <w:lang w:bidi="ar-SA"/>
        </w:rPr>
        <w:t>Она отошла к дубу и стояла, печально прислонившись к дереву.</w:t>
      </w:r>
      <w:r w:rsidRPr="009A7359">
        <w:rPr>
          <w:bCs/>
          <w:i/>
          <w:iCs/>
          <w:color w:val="000000" w:themeColor="text1"/>
          <w:sz w:val="28"/>
          <w:szCs w:val="28"/>
          <w:lang w:bidi="ar-SA"/>
        </w:rPr>
        <w:br/>
        <w:t>Когда школьники напились и пошли дальше, бабушка посмотрела им вслед и задумчиво покачала головой.</w:t>
      </w:r>
    </w:p>
    <w:p w14:paraId="6BE96F1A" w14:textId="51757BEF" w:rsidR="00EA6678" w:rsidRDefault="00EA6678" w:rsidP="00EA6678">
      <w:pPr>
        <w:widowControl/>
        <w:autoSpaceDE/>
        <w:autoSpaceDN/>
        <w:spacing w:line="360" w:lineRule="auto"/>
        <w:rPr>
          <w:bCs/>
          <w:color w:val="000000" w:themeColor="text1"/>
          <w:sz w:val="28"/>
          <w:szCs w:val="28"/>
          <w:u w:val="single"/>
          <w:lang w:bidi="ar-SA"/>
        </w:rPr>
      </w:pPr>
      <w:r w:rsidRPr="00EA6678">
        <w:rPr>
          <w:bCs/>
          <w:color w:val="000000" w:themeColor="text1"/>
          <w:sz w:val="28"/>
          <w:szCs w:val="28"/>
          <w:u w:val="single"/>
          <w:lang w:bidi="ar-SA"/>
        </w:rPr>
        <w:t>Работа по содержанию текста.</w:t>
      </w:r>
    </w:p>
    <w:p w14:paraId="23207098" w14:textId="6A43D47C" w:rsidR="00EA6678" w:rsidRDefault="00EA6678" w:rsidP="00EA6678">
      <w:pPr>
        <w:widowControl/>
        <w:autoSpaceDE/>
        <w:autoSpaceDN/>
        <w:spacing w:line="360" w:lineRule="auto"/>
        <w:rPr>
          <w:bCs/>
          <w:color w:val="000000" w:themeColor="text1"/>
          <w:sz w:val="28"/>
          <w:szCs w:val="28"/>
          <w:lang w:bidi="ar-SA"/>
        </w:rPr>
      </w:pPr>
      <w:r w:rsidRPr="00EA6678">
        <w:rPr>
          <w:bCs/>
          <w:color w:val="000000" w:themeColor="text1"/>
          <w:sz w:val="28"/>
          <w:szCs w:val="28"/>
          <w:lang w:bidi="ar-SA"/>
        </w:rPr>
        <w:t>Почему бабушка задумчиво покачала головой?</w:t>
      </w:r>
      <w:r>
        <w:rPr>
          <w:bCs/>
          <w:color w:val="000000" w:themeColor="text1"/>
          <w:sz w:val="28"/>
          <w:szCs w:val="28"/>
          <w:lang w:bidi="ar-SA"/>
        </w:rPr>
        <w:t xml:space="preserve"> (Дети проявили неуважение к пожилому человеку, не уступили ей первой напиться)</w:t>
      </w:r>
    </w:p>
    <w:p w14:paraId="473B7EE0" w14:textId="6C5473FF" w:rsidR="00EA6678" w:rsidRDefault="00EA6678" w:rsidP="00EA6678">
      <w:pPr>
        <w:widowControl/>
        <w:autoSpaceDE/>
        <w:autoSpaceDN/>
        <w:spacing w:line="360" w:lineRule="auto"/>
        <w:rPr>
          <w:bCs/>
          <w:color w:val="000000" w:themeColor="text1"/>
          <w:sz w:val="28"/>
          <w:szCs w:val="28"/>
          <w:lang w:bidi="ar-SA"/>
        </w:rPr>
      </w:pPr>
      <w:r>
        <w:rPr>
          <w:bCs/>
          <w:color w:val="000000" w:themeColor="text1"/>
          <w:sz w:val="28"/>
          <w:szCs w:val="28"/>
          <w:lang w:bidi="ar-SA"/>
        </w:rPr>
        <w:t>Почему бабушка промолчала, ничего не сказав? (Была скромной, не ожидала такого поведения детей, не хотела конфликтовать)</w:t>
      </w:r>
    </w:p>
    <w:p w14:paraId="598F2520" w14:textId="3AB91FA4" w:rsidR="00EA6678" w:rsidRPr="009A7359" w:rsidRDefault="00EA6678" w:rsidP="00EA6678">
      <w:pPr>
        <w:widowControl/>
        <w:autoSpaceDE/>
        <w:autoSpaceDN/>
        <w:spacing w:line="360" w:lineRule="auto"/>
        <w:rPr>
          <w:bCs/>
          <w:color w:val="000000" w:themeColor="text1"/>
          <w:sz w:val="28"/>
          <w:szCs w:val="28"/>
          <w:lang w:bidi="ar-SA"/>
        </w:rPr>
      </w:pPr>
      <w:r>
        <w:rPr>
          <w:bCs/>
          <w:color w:val="000000" w:themeColor="text1"/>
          <w:sz w:val="28"/>
          <w:szCs w:val="28"/>
          <w:lang w:bidi="ar-SA"/>
        </w:rPr>
        <w:t>Как поступили дети по отношению к бабушке? (Неуважительно)</w:t>
      </w:r>
    </w:p>
    <w:p w14:paraId="70EFFB8B" w14:textId="77BDCECA" w:rsidR="009A7359" w:rsidRPr="009A7359" w:rsidRDefault="009A7359" w:rsidP="00EA6678">
      <w:pPr>
        <w:widowControl/>
        <w:autoSpaceDE/>
        <w:autoSpaceDN/>
        <w:spacing w:line="360" w:lineRule="auto"/>
        <w:rPr>
          <w:color w:val="000000" w:themeColor="text1"/>
          <w:sz w:val="28"/>
          <w:szCs w:val="28"/>
          <w:lang w:bidi="ar-SA"/>
        </w:rPr>
      </w:pPr>
      <w:r w:rsidRPr="00EA6678">
        <w:rPr>
          <w:bCs/>
          <w:color w:val="000000" w:themeColor="text1"/>
          <w:sz w:val="28"/>
          <w:szCs w:val="28"/>
          <w:lang w:bidi="ar-SA"/>
        </w:rPr>
        <w:t>Как вы думаете</w:t>
      </w:r>
      <w:r w:rsidR="00AD0A5B">
        <w:rPr>
          <w:bCs/>
          <w:color w:val="000000" w:themeColor="text1"/>
          <w:sz w:val="28"/>
          <w:szCs w:val="28"/>
          <w:lang w:bidi="ar-SA"/>
        </w:rPr>
        <w:t>,</w:t>
      </w:r>
      <w:r w:rsidRPr="00EA6678">
        <w:rPr>
          <w:bCs/>
          <w:color w:val="000000" w:themeColor="text1"/>
          <w:sz w:val="28"/>
          <w:szCs w:val="28"/>
          <w:lang w:bidi="ar-SA"/>
        </w:rPr>
        <w:t xml:space="preserve"> о чём мы будем с вами сегодня говорить на уроке? (</w:t>
      </w:r>
      <w:r w:rsidR="00EA6678" w:rsidRPr="00EA6678">
        <w:rPr>
          <w:bCs/>
          <w:color w:val="000000" w:themeColor="text1"/>
          <w:sz w:val="28"/>
          <w:szCs w:val="28"/>
          <w:lang w:bidi="ar-SA"/>
        </w:rPr>
        <w:t>О</w:t>
      </w:r>
      <w:r w:rsidRPr="00EA6678">
        <w:rPr>
          <w:bCs/>
          <w:color w:val="000000" w:themeColor="text1"/>
          <w:sz w:val="28"/>
          <w:szCs w:val="28"/>
          <w:lang w:bidi="ar-SA"/>
        </w:rPr>
        <w:t xml:space="preserve"> хороших и плохих поступках людей)</w:t>
      </w:r>
      <w:r w:rsidR="00EA6678">
        <w:rPr>
          <w:bCs/>
          <w:color w:val="000000" w:themeColor="text1"/>
          <w:sz w:val="28"/>
          <w:szCs w:val="28"/>
          <w:lang w:bidi="ar-SA"/>
        </w:rPr>
        <w:t>.</w:t>
      </w:r>
    </w:p>
    <w:p w14:paraId="798BEC43" w14:textId="432F1E77" w:rsidR="006144A5" w:rsidRPr="009440AC" w:rsidRDefault="006144A5" w:rsidP="009440AC">
      <w:pPr>
        <w:spacing w:line="360" w:lineRule="auto"/>
        <w:jc w:val="both"/>
        <w:rPr>
          <w:rFonts w:cs="Calibri"/>
          <w:b/>
          <w:i/>
          <w:color w:val="000000"/>
          <w:sz w:val="28"/>
          <w:szCs w:val="28"/>
        </w:rPr>
      </w:pPr>
      <w:r w:rsidRPr="009440AC">
        <w:rPr>
          <w:rFonts w:cs="Calibri"/>
          <w:b/>
          <w:iCs/>
          <w:color w:val="000000"/>
          <w:sz w:val="28"/>
          <w:szCs w:val="28"/>
        </w:rPr>
        <w:t xml:space="preserve">5.Физкультминутка. </w:t>
      </w:r>
    </w:p>
    <w:p w14:paraId="376BB5E7" w14:textId="7D608BD3" w:rsidR="00EA6678" w:rsidRPr="009440AC" w:rsidRDefault="00EA6678" w:rsidP="009440AC">
      <w:pPr>
        <w:spacing w:line="360" w:lineRule="auto"/>
        <w:jc w:val="both"/>
        <w:rPr>
          <w:rFonts w:cs="Calibri"/>
          <w:bCs/>
          <w:iCs/>
          <w:color w:val="000000"/>
          <w:sz w:val="28"/>
          <w:szCs w:val="28"/>
        </w:rPr>
      </w:pPr>
      <w:r w:rsidRPr="009440AC">
        <w:rPr>
          <w:rFonts w:cs="Calibri"/>
          <w:bCs/>
          <w:iCs/>
          <w:color w:val="000000"/>
          <w:sz w:val="28"/>
          <w:szCs w:val="28"/>
        </w:rPr>
        <w:t>А сейчас пора отдохнуть и сделать динамическую паузу.</w:t>
      </w:r>
      <w:r w:rsidR="00AD0A5B" w:rsidRPr="009440AC">
        <w:rPr>
          <w:rFonts w:cs="Calibri"/>
          <w:bCs/>
          <w:iCs/>
          <w:color w:val="000000"/>
          <w:sz w:val="28"/>
          <w:szCs w:val="28"/>
        </w:rPr>
        <w:t xml:space="preserve"> </w:t>
      </w:r>
      <w:r w:rsidRPr="009440AC">
        <w:rPr>
          <w:rFonts w:cs="Calibri"/>
          <w:bCs/>
          <w:iCs/>
          <w:color w:val="000000"/>
          <w:sz w:val="28"/>
          <w:szCs w:val="28"/>
        </w:rPr>
        <w:t xml:space="preserve">Дети выполняют </w:t>
      </w:r>
      <w:r w:rsidRPr="009440AC">
        <w:rPr>
          <w:rFonts w:cs="Calibri"/>
          <w:bCs/>
          <w:iCs/>
          <w:color w:val="000000"/>
          <w:sz w:val="28"/>
          <w:szCs w:val="28"/>
        </w:rPr>
        <w:lastRenderedPageBreak/>
        <w:t>движения.</w:t>
      </w:r>
    </w:p>
    <w:p w14:paraId="11E96931" w14:textId="619A1375" w:rsidR="00AD0A5B" w:rsidRPr="009440AC" w:rsidRDefault="00AD0A5B" w:rsidP="009440AC">
      <w:pPr>
        <w:spacing w:line="360" w:lineRule="auto"/>
        <w:jc w:val="both"/>
        <w:rPr>
          <w:rFonts w:cs="Calibri"/>
          <w:bCs/>
          <w:i/>
          <w:color w:val="000000"/>
          <w:sz w:val="28"/>
          <w:szCs w:val="28"/>
        </w:rPr>
      </w:pPr>
      <w:r w:rsidRPr="009440AC">
        <w:rPr>
          <w:rFonts w:cs="Calibri"/>
          <w:bCs/>
          <w:i/>
          <w:color w:val="000000"/>
          <w:sz w:val="28"/>
          <w:szCs w:val="28"/>
        </w:rPr>
        <w:t>В понедельник я купался,</w:t>
      </w:r>
      <w:r w:rsidR="00DF7D18">
        <w:rPr>
          <w:rFonts w:cs="Calibri"/>
          <w:bCs/>
          <w:i/>
          <w:color w:val="000000"/>
          <w:sz w:val="28"/>
          <w:szCs w:val="28"/>
        </w:rPr>
        <w:t xml:space="preserve"> (</w:t>
      </w:r>
      <w:r w:rsidR="00DF7D18" w:rsidRPr="00DF7D18">
        <w:rPr>
          <w:rFonts w:cs="Calibri"/>
          <w:bCs/>
          <w:iCs/>
          <w:color w:val="000000"/>
          <w:sz w:val="28"/>
          <w:szCs w:val="28"/>
        </w:rPr>
        <w:t>изображают плавание</w:t>
      </w:r>
      <w:r w:rsidR="00DF7D18">
        <w:rPr>
          <w:rFonts w:cs="Calibri"/>
          <w:bCs/>
          <w:i/>
          <w:color w:val="000000"/>
          <w:sz w:val="28"/>
          <w:szCs w:val="28"/>
        </w:rPr>
        <w:t>)</w:t>
      </w:r>
    </w:p>
    <w:p w14:paraId="2F3FBAB0" w14:textId="745EC176" w:rsidR="00AD0A5B" w:rsidRPr="009440AC" w:rsidRDefault="00AD0A5B" w:rsidP="009440AC">
      <w:pPr>
        <w:spacing w:line="360" w:lineRule="auto"/>
        <w:jc w:val="both"/>
        <w:rPr>
          <w:rFonts w:cs="Calibri"/>
          <w:bCs/>
          <w:i/>
          <w:color w:val="000000"/>
          <w:sz w:val="28"/>
          <w:szCs w:val="28"/>
        </w:rPr>
      </w:pPr>
      <w:r w:rsidRPr="009440AC">
        <w:rPr>
          <w:rFonts w:cs="Calibri"/>
          <w:bCs/>
          <w:i/>
          <w:color w:val="000000"/>
          <w:sz w:val="28"/>
          <w:szCs w:val="28"/>
        </w:rPr>
        <w:t>А во вторник рисовал,</w:t>
      </w:r>
      <w:r w:rsidR="00DF7D18">
        <w:rPr>
          <w:rFonts w:cs="Calibri"/>
          <w:bCs/>
          <w:i/>
          <w:color w:val="000000"/>
          <w:sz w:val="28"/>
          <w:szCs w:val="28"/>
        </w:rPr>
        <w:t xml:space="preserve"> </w:t>
      </w:r>
      <w:r w:rsidR="00DF7D18" w:rsidRPr="00DF7D18">
        <w:rPr>
          <w:rFonts w:cs="Calibri"/>
          <w:bCs/>
          <w:iCs/>
          <w:color w:val="000000"/>
          <w:sz w:val="28"/>
          <w:szCs w:val="28"/>
        </w:rPr>
        <w:t>(изображают, как рисуют)</w:t>
      </w:r>
    </w:p>
    <w:p w14:paraId="26E56FE6" w14:textId="3F81E052" w:rsidR="00AD0A5B" w:rsidRPr="009440AC" w:rsidRDefault="00AD0A5B" w:rsidP="009440AC">
      <w:pPr>
        <w:spacing w:line="360" w:lineRule="auto"/>
        <w:jc w:val="both"/>
        <w:rPr>
          <w:rFonts w:cs="Calibri"/>
          <w:bCs/>
          <w:i/>
          <w:color w:val="000000"/>
          <w:sz w:val="28"/>
          <w:szCs w:val="28"/>
        </w:rPr>
      </w:pPr>
      <w:r w:rsidRPr="009440AC">
        <w:rPr>
          <w:rFonts w:cs="Calibri"/>
          <w:bCs/>
          <w:i/>
          <w:color w:val="000000"/>
          <w:sz w:val="28"/>
          <w:szCs w:val="28"/>
        </w:rPr>
        <w:t>В среду долго умывался,</w:t>
      </w:r>
      <w:r w:rsidR="00DF7D18">
        <w:rPr>
          <w:rFonts w:cs="Calibri"/>
          <w:bCs/>
          <w:i/>
          <w:color w:val="000000"/>
          <w:sz w:val="28"/>
          <w:szCs w:val="28"/>
        </w:rPr>
        <w:t xml:space="preserve"> </w:t>
      </w:r>
      <w:r w:rsidR="00DF7D18" w:rsidRPr="003B545D">
        <w:rPr>
          <w:rFonts w:cs="Calibri"/>
          <w:bCs/>
          <w:iCs/>
          <w:color w:val="000000"/>
          <w:sz w:val="28"/>
          <w:szCs w:val="28"/>
        </w:rPr>
        <w:t>(</w:t>
      </w:r>
      <w:r w:rsidR="003B545D" w:rsidRPr="003B545D">
        <w:rPr>
          <w:rFonts w:cs="Calibri"/>
          <w:bCs/>
          <w:iCs/>
          <w:color w:val="000000"/>
          <w:sz w:val="28"/>
          <w:szCs w:val="28"/>
        </w:rPr>
        <w:t xml:space="preserve">изображают, как </w:t>
      </w:r>
      <w:r w:rsidR="00DF7D18" w:rsidRPr="003B545D">
        <w:rPr>
          <w:rFonts w:cs="Calibri"/>
          <w:bCs/>
          <w:iCs/>
          <w:color w:val="000000"/>
          <w:sz w:val="28"/>
          <w:szCs w:val="28"/>
        </w:rPr>
        <w:t>умываются)</w:t>
      </w:r>
    </w:p>
    <w:p w14:paraId="4DB1A200" w14:textId="403BEAD4" w:rsidR="00AD0A5B" w:rsidRPr="009440AC" w:rsidRDefault="00AD0A5B" w:rsidP="009440AC">
      <w:pPr>
        <w:spacing w:line="360" w:lineRule="auto"/>
        <w:jc w:val="both"/>
        <w:rPr>
          <w:rFonts w:cs="Calibri"/>
          <w:bCs/>
          <w:i/>
          <w:color w:val="000000"/>
          <w:sz w:val="28"/>
          <w:szCs w:val="28"/>
        </w:rPr>
      </w:pPr>
      <w:r w:rsidRPr="009440AC">
        <w:rPr>
          <w:rFonts w:cs="Calibri"/>
          <w:bCs/>
          <w:i/>
          <w:color w:val="000000"/>
          <w:sz w:val="28"/>
          <w:szCs w:val="28"/>
        </w:rPr>
        <w:t>А в четверг в футбол играл,</w:t>
      </w:r>
      <w:r w:rsidR="00DF7D18">
        <w:rPr>
          <w:rFonts w:cs="Calibri"/>
          <w:bCs/>
          <w:i/>
          <w:color w:val="000000"/>
          <w:sz w:val="28"/>
          <w:szCs w:val="28"/>
        </w:rPr>
        <w:t xml:space="preserve"> </w:t>
      </w:r>
      <w:r w:rsidR="00DF7D18" w:rsidRPr="003B545D">
        <w:rPr>
          <w:rFonts w:cs="Calibri"/>
          <w:bCs/>
          <w:iCs/>
          <w:color w:val="000000"/>
          <w:sz w:val="28"/>
          <w:szCs w:val="28"/>
        </w:rPr>
        <w:t>(</w:t>
      </w:r>
      <w:r w:rsidR="003B545D" w:rsidRPr="003B545D">
        <w:rPr>
          <w:rFonts w:cs="Calibri"/>
          <w:bCs/>
          <w:iCs/>
          <w:color w:val="000000"/>
          <w:sz w:val="28"/>
          <w:szCs w:val="28"/>
        </w:rPr>
        <w:t>бег на месте)</w:t>
      </w:r>
    </w:p>
    <w:p w14:paraId="501EB6BA" w14:textId="0F0CF0CA" w:rsidR="00AD0A5B" w:rsidRPr="009440AC" w:rsidRDefault="00AD0A5B" w:rsidP="009440AC">
      <w:pPr>
        <w:spacing w:line="360" w:lineRule="auto"/>
        <w:jc w:val="both"/>
        <w:rPr>
          <w:rFonts w:cs="Calibri"/>
          <w:bCs/>
          <w:i/>
          <w:color w:val="000000"/>
          <w:sz w:val="28"/>
          <w:szCs w:val="28"/>
        </w:rPr>
      </w:pPr>
      <w:r w:rsidRPr="009440AC">
        <w:rPr>
          <w:rFonts w:cs="Calibri"/>
          <w:bCs/>
          <w:i/>
          <w:color w:val="000000"/>
          <w:sz w:val="28"/>
          <w:szCs w:val="28"/>
        </w:rPr>
        <w:t>В пятницу я прыгал, бегал,</w:t>
      </w:r>
      <w:r w:rsidR="003B545D">
        <w:rPr>
          <w:rFonts w:cs="Calibri"/>
          <w:bCs/>
          <w:i/>
          <w:color w:val="000000"/>
          <w:sz w:val="28"/>
          <w:szCs w:val="28"/>
        </w:rPr>
        <w:t xml:space="preserve"> </w:t>
      </w:r>
      <w:r w:rsidR="003B545D" w:rsidRPr="003B545D">
        <w:rPr>
          <w:rFonts w:cs="Calibri"/>
          <w:bCs/>
          <w:iCs/>
          <w:color w:val="000000"/>
          <w:sz w:val="28"/>
          <w:szCs w:val="28"/>
        </w:rPr>
        <w:t>(прыжки на месте)</w:t>
      </w:r>
    </w:p>
    <w:p w14:paraId="5FEB79ED" w14:textId="6121A2E8" w:rsidR="00AD0A5B" w:rsidRPr="009440AC" w:rsidRDefault="00AD0A5B" w:rsidP="009440AC">
      <w:pPr>
        <w:spacing w:line="360" w:lineRule="auto"/>
        <w:jc w:val="both"/>
        <w:rPr>
          <w:rFonts w:cs="Calibri"/>
          <w:bCs/>
          <w:i/>
          <w:color w:val="000000"/>
          <w:sz w:val="28"/>
          <w:szCs w:val="28"/>
        </w:rPr>
      </w:pPr>
      <w:r w:rsidRPr="009440AC">
        <w:rPr>
          <w:rFonts w:cs="Calibri"/>
          <w:bCs/>
          <w:i/>
          <w:color w:val="000000"/>
          <w:sz w:val="28"/>
          <w:szCs w:val="28"/>
        </w:rPr>
        <w:t>А в субботу танцевал,</w:t>
      </w:r>
      <w:r w:rsidR="003B545D">
        <w:rPr>
          <w:rFonts w:cs="Calibri"/>
          <w:bCs/>
          <w:i/>
          <w:color w:val="000000"/>
          <w:sz w:val="28"/>
          <w:szCs w:val="28"/>
        </w:rPr>
        <w:t xml:space="preserve"> </w:t>
      </w:r>
      <w:r w:rsidR="003B545D" w:rsidRPr="003B545D">
        <w:rPr>
          <w:rFonts w:cs="Calibri"/>
          <w:bCs/>
          <w:iCs/>
          <w:color w:val="000000"/>
          <w:sz w:val="28"/>
          <w:szCs w:val="28"/>
        </w:rPr>
        <w:t>(кружатся на месте)</w:t>
      </w:r>
    </w:p>
    <w:p w14:paraId="46CA1A57" w14:textId="78777B76" w:rsidR="00AD0A5B" w:rsidRPr="009440AC" w:rsidRDefault="00AD0A5B" w:rsidP="009440AC">
      <w:pPr>
        <w:spacing w:line="360" w:lineRule="auto"/>
        <w:jc w:val="both"/>
        <w:rPr>
          <w:rFonts w:cs="Calibri"/>
          <w:bCs/>
          <w:i/>
          <w:color w:val="000000"/>
          <w:sz w:val="28"/>
          <w:szCs w:val="28"/>
        </w:rPr>
      </w:pPr>
      <w:r w:rsidRPr="009440AC">
        <w:rPr>
          <w:rFonts w:cs="Calibri"/>
          <w:bCs/>
          <w:i/>
          <w:color w:val="000000"/>
          <w:sz w:val="28"/>
          <w:szCs w:val="28"/>
        </w:rPr>
        <w:t>В воскресенье творог кушал,</w:t>
      </w:r>
      <w:r w:rsidR="003B545D">
        <w:rPr>
          <w:rFonts w:cs="Calibri"/>
          <w:bCs/>
          <w:i/>
          <w:color w:val="000000"/>
          <w:sz w:val="28"/>
          <w:szCs w:val="28"/>
        </w:rPr>
        <w:t xml:space="preserve"> </w:t>
      </w:r>
      <w:r w:rsidR="003B545D" w:rsidRPr="003B545D">
        <w:rPr>
          <w:rFonts w:cs="Calibri"/>
          <w:bCs/>
          <w:iCs/>
          <w:color w:val="000000"/>
          <w:sz w:val="28"/>
          <w:szCs w:val="28"/>
        </w:rPr>
        <w:t>(изображают, как едят)</w:t>
      </w:r>
    </w:p>
    <w:p w14:paraId="69BD3E57" w14:textId="20C46D5E" w:rsidR="00AD0A5B" w:rsidRPr="009440AC" w:rsidRDefault="00AD0A5B" w:rsidP="009440AC">
      <w:pPr>
        <w:spacing w:line="360" w:lineRule="auto"/>
        <w:jc w:val="both"/>
        <w:rPr>
          <w:rFonts w:cs="Calibri"/>
          <w:bCs/>
          <w:i/>
          <w:color w:val="000000"/>
          <w:sz w:val="28"/>
          <w:szCs w:val="28"/>
        </w:rPr>
      </w:pPr>
      <w:r w:rsidRPr="009440AC">
        <w:rPr>
          <w:rFonts w:cs="Calibri"/>
          <w:bCs/>
          <w:i/>
          <w:color w:val="000000"/>
          <w:sz w:val="28"/>
          <w:szCs w:val="28"/>
        </w:rPr>
        <w:t>А под вечер отдыхал.</w:t>
      </w:r>
      <w:r w:rsidR="003B545D">
        <w:rPr>
          <w:rFonts w:cs="Calibri"/>
          <w:bCs/>
          <w:i/>
          <w:color w:val="000000"/>
          <w:sz w:val="28"/>
          <w:szCs w:val="28"/>
        </w:rPr>
        <w:t xml:space="preserve"> </w:t>
      </w:r>
      <w:r w:rsidR="003B545D" w:rsidRPr="003B545D">
        <w:rPr>
          <w:rFonts w:cs="Calibri"/>
          <w:bCs/>
          <w:iCs/>
          <w:color w:val="000000"/>
          <w:sz w:val="28"/>
          <w:szCs w:val="28"/>
        </w:rPr>
        <w:t>(приседают, руки под щеку, глаза закрыты)</w:t>
      </w:r>
    </w:p>
    <w:p w14:paraId="07F3C858" w14:textId="01B08C02" w:rsidR="006144A5" w:rsidRPr="009440AC" w:rsidRDefault="006144A5" w:rsidP="009440AC">
      <w:pPr>
        <w:spacing w:line="360" w:lineRule="auto"/>
        <w:jc w:val="both"/>
        <w:rPr>
          <w:rFonts w:cs="Calibri"/>
          <w:b/>
          <w:i/>
          <w:color w:val="000000"/>
          <w:sz w:val="28"/>
          <w:szCs w:val="28"/>
        </w:rPr>
      </w:pPr>
      <w:r w:rsidRPr="009440AC">
        <w:rPr>
          <w:rFonts w:cs="Calibri"/>
          <w:b/>
          <w:iCs/>
          <w:color w:val="000000"/>
          <w:sz w:val="28"/>
          <w:szCs w:val="28"/>
        </w:rPr>
        <w:t xml:space="preserve">6.Первичное закрепление. </w:t>
      </w:r>
    </w:p>
    <w:p w14:paraId="39A1246B" w14:textId="0DB1AD26" w:rsidR="00AD0A5B" w:rsidRPr="009440AC" w:rsidRDefault="00AD0A5B" w:rsidP="009440AC">
      <w:pPr>
        <w:spacing w:line="360" w:lineRule="auto"/>
        <w:jc w:val="both"/>
        <w:rPr>
          <w:rFonts w:cs="Calibri"/>
          <w:bCs/>
          <w:iCs/>
          <w:color w:val="000000"/>
          <w:sz w:val="28"/>
          <w:szCs w:val="28"/>
        </w:rPr>
      </w:pPr>
      <w:r w:rsidRPr="009440AC">
        <w:rPr>
          <w:rFonts w:cs="Calibri"/>
          <w:bCs/>
          <w:iCs/>
          <w:color w:val="000000"/>
          <w:sz w:val="28"/>
          <w:szCs w:val="28"/>
        </w:rPr>
        <w:t>Труд души должен быть направлен на добрые мысли и обдуманные поступки. Давайте познакомимся с высказыванием Л.Н. Толстого. (На доске и в учебнике на странице 101).</w:t>
      </w:r>
    </w:p>
    <w:p w14:paraId="744C4CAA" w14:textId="782C6494" w:rsidR="00AD0A5B" w:rsidRPr="009440AC" w:rsidRDefault="00AD0A5B" w:rsidP="009440AC">
      <w:pPr>
        <w:spacing w:line="360" w:lineRule="auto"/>
        <w:jc w:val="both"/>
        <w:rPr>
          <w:rFonts w:cs="Calibri"/>
          <w:bCs/>
          <w:iCs/>
          <w:color w:val="000000"/>
          <w:sz w:val="28"/>
          <w:szCs w:val="28"/>
        </w:rPr>
      </w:pPr>
      <w:r w:rsidRPr="009440AC">
        <w:rPr>
          <w:rFonts w:cs="Calibri"/>
          <w:bCs/>
          <w:iCs/>
          <w:color w:val="000000"/>
          <w:sz w:val="28"/>
          <w:szCs w:val="28"/>
        </w:rPr>
        <w:t xml:space="preserve">Прочитайте </w:t>
      </w:r>
      <w:r w:rsidR="002F43CA" w:rsidRPr="009440AC">
        <w:rPr>
          <w:rFonts w:cs="Calibri"/>
          <w:bCs/>
          <w:iCs/>
          <w:color w:val="000000"/>
          <w:sz w:val="28"/>
          <w:szCs w:val="28"/>
        </w:rPr>
        <w:t>это высказывание.  «Думай хорошо, и мысли созреют в добрые поступки». Как вы понимаете слова Л.Н. Толстого?</w:t>
      </w:r>
    </w:p>
    <w:p w14:paraId="5A1B7215" w14:textId="3D679628" w:rsidR="002F43CA" w:rsidRPr="009440AC" w:rsidRDefault="002F43CA" w:rsidP="009440AC">
      <w:pPr>
        <w:spacing w:line="360" w:lineRule="auto"/>
        <w:jc w:val="both"/>
        <w:rPr>
          <w:rFonts w:cs="Calibri"/>
          <w:bCs/>
          <w:iCs/>
          <w:color w:val="000000"/>
          <w:sz w:val="28"/>
          <w:szCs w:val="28"/>
        </w:rPr>
      </w:pPr>
      <w:r w:rsidRPr="009440AC">
        <w:rPr>
          <w:rFonts w:cs="Calibri"/>
          <w:bCs/>
          <w:iCs/>
          <w:color w:val="000000"/>
          <w:sz w:val="28"/>
          <w:szCs w:val="28"/>
        </w:rPr>
        <w:t>Как вы думаете, почему не всегда совпадают наши намерения и поступки? (Размышления учащихся).</w:t>
      </w:r>
    </w:p>
    <w:p w14:paraId="48584383" w14:textId="5A8AC083" w:rsidR="002F43CA" w:rsidRPr="009440AC" w:rsidRDefault="002F43CA" w:rsidP="009440AC">
      <w:pPr>
        <w:spacing w:line="360" w:lineRule="auto"/>
        <w:jc w:val="both"/>
        <w:rPr>
          <w:rFonts w:cs="Calibri"/>
          <w:bCs/>
          <w:iCs/>
          <w:color w:val="000000"/>
          <w:sz w:val="28"/>
          <w:szCs w:val="28"/>
        </w:rPr>
      </w:pPr>
      <w:r w:rsidRPr="009440AC">
        <w:rPr>
          <w:rFonts w:cs="Calibri"/>
          <w:bCs/>
          <w:iCs/>
          <w:color w:val="000000"/>
          <w:sz w:val="28"/>
          <w:szCs w:val="28"/>
        </w:rPr>
        <w:t>Часто получается, что человек хочет поступить хорошо, думает правильно, а поступает наоборот. Так бывает потому</w:t>
      </w:r>
      <w:r w:rsidR="002C3A18" w:rsidRPr="009440AC">
        <w:rPr>
          <w:rFonts w:cs="Calibri"/>
          <w:bCs/>
          <w:iCs/>
          <w:color w:val="000000"/>
          <w:sz w:val="28"/>
          <w:szCs w:val="28"/>
        </w:rPr>
        <w:t>, ч</w:t>
      </w:r>
      <w:r w:rsidRPr="009440AC">
        <w:rPr>
          <w:rFonts w:cs="Calibri"/>
          <w:bCs/>
          <w:iCs/>
          <w:color w:val="000000"/>
          <w:sz w:val="28"/>
          <w:szCs w:val="28"/>
        </w:rPr>
        <w:t>то на пути от желаемого поступка к его реальному совершению приходится часто преодолевать отрицательные черты своего характера. Что это за черты? (Ответы учащихся).</w:t>
      </w:r>
    </w:p>
    <w:p w14:paraId="2841F15D" w14:textId="6BAFBEA3" w:rsidR="002F43CA" w:rsidRPr="009440AC" w:rsidRDefault="00133376" w:rsidP="009440AC">
      <w:pPr>
        <w:spacing w:line="360" w:lineRule="auto"/>
        <w:jc w:val="both"/>
        <w:rPr>
          <w:rFonts w:cs="Calibri"/>
          <w:bCs/>
          <w:iCs/>
          <w:color w:val="000000"/>
          <w:sz w:val="28"/>
          <w:szCs w:val="28"/>
          <w:u w:val="single"/>
        </w:rPr>
      </w:pPr>
      <w:r>
        <w:rPr>
          <w:noProof/>
        </w:rPr>
        <w:drawing>
          <wp:anchor distT="0" distB="0" distL="114300" distR="114300" simplePos="0" relativeHeight="251658240" behindDoc="1" locked="0" layoutInCell="1" allowOverlap="1" wp14:anchorId="7EBF5AAE" wp14:editId="5031573D">
            <wp:simplePos x="0" y="0"/>
            <wp:positionH relativeFrom="margin">
              <wp:align>left</wp:align>
            </wp:positionH>
            <wp:positionV relativeFrom="paragraph">
              <wp:posOffset>306070</wp:posOffset>
            </wp:positionV>
            <wp:extent cx="3440430" cy="1934210"/>
            <wp:effectExtent l="0" t="0" r="7620" b="8890"/>
            <wp:wrapTight wrapText="bothSides">
              <wp:wrapPolygon edited="0">
                <wp:start x="0" y="0"/>
                <wp:lineTo x="0" y="21487"/>
                <wp:lineTo x="21528" y="21487"/>
                <wp:lineTo x="2152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4043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3CA" w:rsidRPr="009440AC">
        <w:rPr>
          <w:rFonts w:cs="Calibri"/>
          <w:bCs/>
          <w:iCs/>
          <w:color w:val="000000"/>
          <w:sz w:val="28"/>
          <w:szCs w:val="28"/>
          <w:u w:val="single"/>
        </w:rPr>
        <w:t>На доске появляется картинка с изображением Дракона.</w:t>
      </w:r>
    </w:p>
    <w:p w14:paraId="6A30A443" w14:textId="64ECF8DC" w:rsidR="00AD0A5B" w:rsidRDefault="002F43CA" w:rsidP="009440AC">
      <w:pPr>
        <w:spacing w:line="360" w:lineRule="auto"/>
        <w:jc w:val="both"/>
        <w:rPr>
          <w:rFonts w:cs="Calibri"/>
          <w:bCs/>
          <w:iCs/>
          <w:color w:val="000000"/>
          <w:sz w:val="28"/>
          <w:szCs w:val="28"/>
        </w:rPr>
      </w:pPr>
      <w:r w:rsidRPr="009440AC">
        <w:rPr>
          <w:rFonts w:cs="Calibri"/>
          <w:bCs/>
          <w:iCs/>
          <w:color w:val="000000"/>
          <w:sz w:val="28"/>
          <w:szCs w:val="28"/>
        </w:rPr>
        <w:t>Ребята, сейчас мы попробуем разделить хорошие и плохие поступки. Перед вами наше Дерево Мудрости и Дракон. Куда мы отправим плохие качества человека, плохие поступки? Да, в пасть к Дракону! А добрые дела, добрые поступки повесим на Дерево Мудрости.</w:t>
      </w:r>
      <w:r w:rsidR="00200AA7" w:rsidRPr="009440AC">
        <w:rPr>
          <w:rFonts w:cs="Calibri"/>
          <w:bCs/>
          <w:iCs/>
          <w:color w:val="000000"/>
          <w:sz w:val="28"/>
          <w:szCs w:val="28"/>
        </w:rPr>
        <w:t xml:space="preserve"> (Учащиеся по очереди </w:t>
      </w:r>
      <w:r w:rsidR="00200AA7" w:rsidRPr="009440AC">
        <w:rPr>
          <w:rFonts w:cs="Calibri"/>
          <w:bCs/>
          <w:iCs/>
          <w:color w:val="000000"/>
          <w:sz w:val="28"/>
          <w:szCs w:val="28"/>
        </w:rPr>
        <w:lastRenderedPageBreak/>
        <w:t xml:space="preserve">распределяют слова, записанные на карточках). </w:t>
      </w:r>
    </w:p>
    <w:p w14:paraId="28049808" w14:textId="24F8BC90" w:rsidR="00B306E3" w:rsidRPr="009440AC" w:rsidRDefault="00B306E3" w:rsidP="009440AC">
      <w:pPr>
        <w:spacing w:line="360" w:lineRule="auto"/>
        <w:jc w:val="both"/>
        <w:rPr>
          <w:rFonts w:cs="Calibri"/>
          <w:bCs/>
          <w:iCs/>
          <w:color w:val="000000"/>
          <w:sz w:val="28"/>
          <w:szCs w:val="28"/>
        </w:rPr>
      </w:pPr>
    </w:p>
    <w:p w14:paraId="4CC15179" w14:textId="0574AF1B" w:rsidR="000F6279" w:rsidRPr="009440AC" w:rsidRDefault="00133376" w:rsidP="009440AC">
      <w:pPr>
        <w:spacing w:line="360" w:lineRule="auto"/>
        <w:jc w:val="both"/>
        <w:rPr>
          <w:rFonts w:cs="Calibri"/>
          <w:b/>
          <w:i/>
          <w:color w:val="000000"/>
          <w:sz w:val="28"/>
          <w:szCs w:val="28"/>
        </w:rPr>
      </w:pPr>
      <w:r>
        <w:rPr>
          <w:noProof/>
        </w:rPr>
        <w:drawing>
          <wp:anchor distT="0" distB="0" distL="114300" distR="114300" simplePos="0" relativeHeight="251659264" behindDoc="1" locked="0" layoutInCell="1" allowOverlap="1" wp14:anchorId="5C99652C" wp14:editId="7EF21399">
            <wp:simplePos x="0" y="0"/>
            <wp:positionH relativeFrom="margin">
              <wp:align>right</wp:align>
            </wp:positionH>
            <wp:positionV relativeFrom="paragraph">
              <wp:posOffset>4326</wp:posOffset>
            </wp:positionV>
            <wp:extent cx="3860165" cy="2170430"/>
            <wp:effectExtent l="0" t="0" r="6985" b="1270"/>
            <wp:wrapTight wrapText="bothSides">
              <wp:wrapPolygon edited="0">
                <wp:start x="0" y="0"/>
                <wp:lineTo x="0" y="21423"/>
                <wp:lineTo x="21532" y="21423"/>
                <wp:lineTo x="2153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60165" cy="217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44A5" w:rsidRPr="009440AC">
        <w:rPr>
          <w:rFonts w:cs="Calibri"/>
          <w:b/>
          <w:iCs/>
          <w:color w:val="000000"/>
          <w:sz w:val="28"/>
          <w:szCs w:val="28"/>
        </w:rPr>
        <w:t xml:space="preserve">7.Самостоятельная работа с самопроверкой по эталону. Самоанализ и самоконтроль. </w:t>
      </w:r>
    </w:p>
    <w:p w14:paraId="0E0E32D5" w14:textId="23A98288" w:rsidR="000F6279" w:rsidRPr="009440AC" w:rsidRDefault="000F6279" w:rsidP="009440AC">
      <w:pPr>
        <w:spacing w:line="360" w:lineRule="auto"/>
        <w:jc w:val="both"/>
        <w:rPr>
          <w:rFonts w:cs="Calibri"/>
          <w:bCs/>
          <w:iCs/>
          <w:color w:val="000000"/>
          <w:sz w:val="28"/>
          <w:szCs w:val="28"/>
        </w:rPr>
      </w:pPr>
      <w:r w:rsidRPr="009440AC">
        <w:rPr>
          <w:rFonts w:cs="Calibri"/>
          <w:bCs/>
          <w:iCs/>
          <w:color w:val="000000"/>
          <w:sz w:val="28"/>
          <w:szCs w:val="28"/>
        </w:rPr>
        <w:t xml:space="preserve">Часто, между решением помочь маме, чтобы облегчить ей труд, и самим поступком оказывается большая дистанция. Что этому мешает? Наша </w:t>
      </w:r>
      <w:r w:rsidRPr="009440AC">
        <w:rPr>
          <w:rFonts w:cs="Calibri"/>
          <w:bCs/>
          <w:i/>
          <w:color w:val="000000"/>
          <w:sz w:val="28"/>
          <w:szCs w:val="28"/>
        </w:rPr>
        <w:t>лень.</w:t>
      </w:r>
    </w:p>
    <w:p w14:paraId="1E3CFC5A" w14:textId="51343AE6" w:rsidR="000F6279" w:rsidRPr="009440AC" w:rsidRDefault="000F6279" w:rsidP="009440AC">
      <w:pPr>
        <w:spacing w:line="360" w:lineRule="auto"/>
        <w:jc w:val="both"/>
        <w:rPr>
          <w:rFonts w:cs="Calibri"/>
          <w:bCs/>
          <w:iCs/>
          <w:color w:val="000000"/>
          <w:sz w:val="28"/>
          <w:szCs w:val="28"/>
        </w:rPr>
      </w:pPr>
      <w:r w:rsidRPr="009440AC">
        <w:rPr>
          <w:rFonts w:cs="Calibri"/>
          <w:bCs/>
          <w:iCs/>
          <w:color w:val="000000"/>
          <w:sz w:val="28"/>
          <w:szCs w:val="28"/>
        </w:rPr>
        <w:t>Давайте вспомним примеры таких ситуаций в своей жизни. (Ответы учащихся)</w:t>
      </w:r>
    </w:p>
    <w:p w14:paraId="5BC45767" w14:textId="54CD6F33" w:rsidR="000F6279" w:rsidRPr="009440AC" w:rsidRDefault="000F6279" w:rsidP="009440AC">
      <w:pPr>
        <w:spacing w:line="360" w:lineRule="auto"/>
        <w:jc w:val="both"/>
        <w:rPr>
          <w:rFonts w:cs="Calibri"/>
          <w:bCs/>
          <w:iCs/>
          <w:color w:val="000000"/>
          <w:sz w:val="28"/>
          <w:szCs w:val="28"/>
        </w:rPr>
      </w:pPr>
      <w:r w:rsidRPr="009440AC">
        <w:rPr>
          <w:rFonts w:cs="Calibri"/>
          <w:bCs/>
          <w:iCs/>
          <w:color w:val="000000"/>
          <w:sz w:val="28"/>
          <w:szCs w:val="28"/>
        </w:rPr>
        <w:t xml:space="preserve">В таких случаях требуется усилие души. Мы должны осознать необходимость совершать нравственно направленные действия. А это связано с умением и выработанной привычкой думать о других, учитывать возможности и желания каждого, с умением чувствовать состояние другого человека и правильно реагировать на него. </w:t>
      </w:r>
    </w:p>
    <w:p w14:paraId="51844BCC" w14:textId="76FBAFAF" w:rsidR="000F6279" w:rsidRPr="009440AC" w:rsidRDefault="004A6514" w:rsidP="009440AC">
      <w:pPr>
        <w:widowControl/>
        <w:autoSpaceDE/>
        <w:autoSpaceDN/>
        <w:spacing w:line="360" w:lineRule="auto"/>
        <w:rPr>
          <w:color w:val="000000" w:themeColor="text1"/>
          <w:sz w:val="28"/>
          <w:szCs w:val="28"/>
          <w:lang w:bidi="ar-SA"/>
        </w:rPr>
      </w:pPr>
      <w:r w:rsidRPr="009440AC">
        <w:rPr>
          <w:color w:val="000000" w:themeColor="text1"/>
          <w:sz w:val="28"/>
          <w:szCs w:val="28"/>
          <w:lang w:bidi="ar-SA"/>
        </w:rPr>
        <w:t>Так что же такое «нравственная установка»? (Рассуждения учащихся).</w:t>
      </w:r>
    </w:p>
    <w:p w14:paraId="401C3512" w14:textId="77777777" w:rsidR="004A6514" w:rsidRPr="009440AC" w:rsidRDefault="004A6514" w:rsidP="009440AC">
      <w:pPr>
        <w:widowControl/>
        <w:autoSpaceDE/>
        <w:autoSpaceDN/>
        <w:spacing w:line="360" w:lineRule="auto"/>
        <w:rPr>
          <w:color w:val="000000" w:themeColor="text1"/>
          <w:sz w:val="28"/>
          <w:szCs w:val="28"/>
          <w:lang w:bidi="ar-SA"/>
        </w:rPr>
      </w:pPr>
      <w:r w:rsidRPr="009440AC">
        <w:rPr>
          <w:color w:val="000000" w:themeColor="text1"/>
          <w:sz w:val="28"/>
          <w:szCs w:val="28"/>
          <w:lang w:bidi="ar-SA"/>
        </w:rPr>
        <w:t>Давайте познакомимся с этим определением.</w:t>
      </w:r>
    </w:p>
    <w:p w14:paraId="152CD480" w14:textId="7AF4F7CD" w:rsidR="004A6514" w:rsidRPr="009440AC" w:rsidRDefault="00363798" w:rsidP="009440AC">
      <w:pPr>
        <w:widowControl/>
        <w:autoSpaceDE/>
        <w:autoSpaceDN/>
        <w:spacing w:line="360" w:lineRule="auto"/>
        <w:rPr>
          <w:color w:val="000000" w:themeColor="text1"/>
          <w:sz w:val="28"/>
          <w:szCs w:val="28"/>
          <w:lang w:bidi="ar-SA"/>
        </w:rPr>
      </w:pPr>
      <w:r>
        <w:rPr>
          <w:noProof/>
        </w:rPr>
        <w:drawing>
          <wp:anchor distT="0" distB="0" distL="114300" distR="114300" simplePos="0" relativeHeight="251663360" behindDoc="1" locked="0" layoutInCell="1" allowOverlap="1" wp14:anchorId="72279E5C" wp14:editId="22D36B36">
            <wp:simplePos x="0" y="0"/>
            <wp:positionH relativeFrom="margin">
              <wp:align>left</wp:align>
            </wp:positionH>
            <wp:positionV relativeFrom="paragraph">
              <wp:posOffset>32677</wp:posOffset>
            </wp:positionV>
            <wp:extent cx="2677160" cy="2007870"/>
            <wp:effectExtent l="0" t="0" r="8890" b="0"/>
            <wp:wrapTight wrapText="bothSides">
              <wp:wrapPolygon edited="0">
                <wp:start x="0" y="0"/>
                <wp:lineTo x="0" y="21313"/>
                <wp:lineTo x="21518" y="21313"/>
                <wp:lineTo x="2151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677160" cy="2007870"/>
                    </a:xfrm>
                    <a:prstGeom prst="rect">
                      <a:avLst/>
                    </a:prstGeom>
                  </pic:spPr>
                </pic:pic>
              </a:graphicData>
            </a:graphic>
            <wp14:sizeRelH relativeFrom="page">
              <wp14:pctWidth>0</wp14:pctWidth>
            </wp14:sizeRelH>
            <wp14:sizeRelV relativeFrom="page">
              <wp14:pctHeight>0</wp14:pctHeight>
            </wp14:sizeRelV>
          </wp:anchor>
        </w:drawing>
      </w:r>
      <w:r w:rsidR="004A6514" w:rsidRPr="009440AC">
        <w:rPr>
          <w:i/>
          <w:iCs/>
          <w:color w:val="000000" w:themeColor="text1"/>
          <w:sz w:val="28"/>
          <w:szCs w:val="28"/>
          <w:lang w:bidi="ar-SA"/>
        </w:rPr>
        <w:t>Нравственная установка</w:t>
      </w:r>
      <w:r w:rsidR="004A6514" w:rsidRPr="009440AC">
        <w:rPr>
          <w:color w:val="000000" w:themeColor="text1"/>
          <w:sz w:val="28"/>
          <w:szCs w:val="28"/>
          <w:lang w:bidi="ar-SA"/>
        </w:rPr>
        <w:t xml:space="preserve"> – это выработка в себе способности к душевному усилию, собственной установки на данное усилие. Нравственная установка – это готовность человека делать добрые дела. Нравственная установка помогает сформировать в себе привычку следовать золотому правилу. </w:t>
      </w:r>
    </w:p>
    <w:p w14:paraId="23E5BA38" w14:textId="23C4B449" w:rsidR="00363798" w:rsidRPr="009440AC" w:rsidRDefault="004A6514" w:rsidP="009440AC">
      <w:pPr>
        <w:widowControl/>
        <w:autoSpaceDE/>
        <w:autoSpaceDN/>
        <w:spacing w:line="360" w:lineRule="auto"/>
        <w:rPr>
          <w:color w:val="000000" w:themeColor="text1"/>
          <w:sz w:val="28"/>
          <w:szCs w:val="28"/>
          <w:lang w:bidi="ar-SA"/>
        </w:rPr>
      </w:pPr>
      <w:r w:rsidRPr="009440AC">
        <w:rPr>
          <w:color w:val="000000" w:themeColor="text1"/>
          <w:sz w:val="28"/>
          <w:szCs w:val="28"/>
          <w:lang w:bidi="ar-SA"/>
        </w:rPr>
        <w:t>Готовы ли вы формировать в себе нравственную установку?</w:t>
      </w:r>
    </w:p>
    <w:p w14:paraId="0EBB3CE7" w14:textId="4269C14B" w:rsidR="004A6514" w:rsidRDefault="004A6514" w:rsidP="009440AC">
      <w:pPr>
        <w:spacing w:line="360" w:lineRule="auto"/>
        <w:jc w:val="both"/>
        <w:rPr>
          <w:rFonts w:cs="Calibri"/>
          <w:bCs/>
          <w:iCs/>
          <w:color w:val="000000"/>
          <w:sz w:val="28"/>
          <w:szCs w:val="28"/>
        </w:rPr>
      </w:pPr>
      <w:r w:rsidRPr="009440AC">
        <w:rPr>
          <w:rFonts w:cs="Calibri"/>
          <w:bCs/>
          <w:iCs/>
          <w:color w:val="000000"/>
          <w:sz w:val="28"/>
          <w:szCs w:val="28"/>
        </w:rPr>
        <w:t>Какое яблоко мы могли бы повесить сегодня на Дереве Мудрости? (Яблоко, на котором написано: «Нравственная установка»)</w:t>
      </w:r>
    </w:p>
    <w:p w14:paraId="6E2922C6" w14:textId="649EF305" w:rsidR="00B306E3" w:rsidRDefault="00B306E3" w:rsidP="009440AC">
      <w:pPr>
        <w:spacing w:line="360" w:lineRule="auto"/>
        <w:jc w:val="both"/>
        <w:rPr>
          <w:rFonts w:cs="Calibri"/>
          <w:bCs/>
          <w:iCs/>
          <w:color w:val="000000"/>
          <w:sz w:val="28"/>
          <w:szCs w:val="28"/>
        </w:rPr>
      </w:pPr>
      <w:r>
        <w:rPr>
          <w:noProof/>
        </w:rPr>
        <w:lastRenderedPageBreak/>
        <w:drawing>
          <wp:inline distT="0" distB="0" distL="0" distR="0" wp14:anchorId="34D0C250" wp14:editId="2552B66D">
            <wp:extent cx="6120130" cy="34417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441700"/>
                    </a:xfrm>
                    <a:prstGeom prst="rect">
                      <a:avLst/>
                    </a:prstGeom>
                    <a:noFill/>
                    <a:ln>
                      <a:noFill/>
                    </a:ln>
                  </pic:spPr>
                </pic:pic>
              </a:graphicData>
            </a:graphic>
          </wp:inline>
        </w:drawing>
      </w:r>
    </w:p>
    <w:p w14:paraId="144E7AA5" w14:textId="1327090B" w:rsidR="00B21176" w:rsidRDefault="00B21176" w:rsidP="009440AC">
      <w:pPr>
        <w:spacing w:line="360" w:lineRule="auto"/>
        <w:jc w:val="both"/>
        <w:rPr>
          <w:rFonts w:cs="Calibri"/>
          <w:bCs/>
          <w:iCs/>
          <w:color w:val="000000"/>
          <w:sz w:val="28"/>
          <w:szCs w:val="28"/>
        </w:rPr>
      </w:pPr>
      <w:r>
        <w:rPr>
          <w:rFonts w:cs="Calibri"/>
          <w:bCs/>
          <w:iCs/>
          <w:color w:val="000000"/>
          <w:sz w:val="28"/>
          <w:szCs w:val="28"/>
        </w:rPr>
        <w:t xml:space="preserve">Сейчас мы проверим свои знания, выполнив задания </w:t>
      </w:r>
      <w:r w:rsidRPr="00B21176">
        <w:rPr>
          <w:rFonts w:cs="Calibri"/>
          <w:bCs/>
          <w:i/>
          <w:color w:val="000000"/>
          <w:sz w:val="28"/>
          <w:szCs w:val="28"/>
        </w:rPr>
        <w:t>в электронном тренажёре.</w:t>
      </w:r>
      <w:r>
        <w:rPr>
          <w:rFonts w:cs="Calibri"/>
          <w:bCs/>
          <w:iCs/>
          <w:color w:val="000000"/>
          <w:sz w:val="28"/>
          <w:szCs w:val="28"/>
        </w:rPr>
        <w:t xml:space="preserve"> (Работа с электронным приложением к учебнику. Раздел 2 «Душа обязана трудиться», тема «Следовать нравственной установке»).</w:t>
      </w:r>
    </w:p>
    <w:p w14:paraId="6BD91547" w14:textId="7AADD53C" w:rsidR="00C148ED" w:rsidRPr="005035F5" w:rsidRDefault="00B21176" w:rsidP="009440AC">
      <w:pPr>
        <w:spacing w:line="360" w:lineRule="auto"/>
        <w:jc w:val="both"/>
        <w:rPr>
          <w:rFonts w:cs="Calibri"/>
          <w:bCs/>
          <w:iCs/>
          <w:color w:val="000000"/>
          <w:sz w:val="28"/>
          <w:szCs w:val="28"/>
        </w:rPr>
      </w:pPr>
      <w:r>
        <w:rPr>
          <w:rFonts w:cs="Calibri"/>
          <w:bCs/>
          <w:iCs/>
          <w:color w:val="000000"/>
          <w:sz w:val="28"/>
          <w:szCs w:val="28"/>
        </w:rPr>
        <w:t>Учащиеся работают с тренажёром, закрепляют новые знания.</w:t>
      </w:r>
    </w:p>
    <w:p w14:paraId="7F817E74" w14:textId="1C510928" w:rsidR="00B21176" w:rsidRPr="005035F5" w:rsidRDefault="00B21176" w:rsidP="009440AC">
      <w:pPr>
        <w:spacing w:line="360" w:lineRule="auto"/>
        <w:jc w:val="both"/>
        <w:rPr>
          <w:rFonts w:cs="Calibri"/>
          <w:bCs/>
          <w:i/>
          <w:color w:val="000000"/>
          <w:sz w:val="28"/>
          <w:szCs w:val="28"/>
          <w:u w:val="single"/>
        </w:rPr>
      </w:pPr>
      <w:r w:rsidRPr="005035F5">
        <w:rPr>
          <w:rFonts w:cs="Calibri"/>
          <w:bCs/>
          <w:i/>
          <w:color w:val="000000"/>
          <w:sz w:val="28"/>
          <w:szCs w:val="28"/>
          <w:u w:val="single"/>
        </w:rPr>
        <w:t>Задания</w:t>
      </w:r>
      <w:r w:rsidR="0074740B" w:rsidRPr="005035F5">
        <w:rPr>
          <w:rFonts w:cs="Calibri"/>
          <w:bCs/>
          <w:i/>
          <w:color w:val="000000"/>
          <w:sz w:val="28"/>
          <w:szCs w:val="28"/>
          <w:u w:val="single"/>
        </w:rPr>
        <w:t xml:space="preserve"> из электронного тренажёра</w:t>
      </w:r>
      <w:r w:rsidRPr="005035F5">
        <w:rPr>
          <w:rFonts w:cs="Calibri"/>
          <w:bCs/>
          <w:i/>
          <w:color w:val="000000"/>
          <w:sz w:val="28"/>
          <w:szCs w:val="28"/>
          <w:u w:val="single"/>
        </w:rPr>
        <w:t>:</w:t>
      </w:r>
    </w:p>
    <w:p w14:paraId="1F5ABB57" w14:textId="6CDBF9CD" w:rsidR="00B21176" w:rsidRDefault="00B21176" w:rsidP="009440AC">
      <w:pPr>
        <w:spacing w:line="360" w:lineRule="auto"/>
        <w:jc w:val="both"/>
        <w:rPr>
          <w:rFonts w:cs="Calibri"/>
          <w:bCs/>
          <w:iCs/>
          <w:color w:val="000000"/>
          <w:sz w:val="28"/>
          <w:szCs w:val="28"/>
        </w:rPr>
      </w:pPr>
      <w:r>
        <w:rPr>
          <w:rFonts w:cs="Calibri"/>
          <w:bCs/>
          <w:iCs/>
          <w:color w:val="000000"/>
          <w:sz w:val="28"/>
          <w:szCs w:val="28"/>
        </w:rPr>
        <w:t>1.Вставь пропущенное слово.</w:t>
      </w:r>
    </w:p>
    <w:p w14:paraId="4E0B2CA0" w14:textId="40728282" w:rsidR="00B21176" w:rsidRDefault="00B21176" w:rsidP="009440AC">
      <w:pPr>
        <w:spacing w:line="360" w:lineRule="auto"/>
        <w:jc w:val="both"/>
        <w:rPr>
          <w:rFonts w:cs="Calibri"/>
          <w:bCs/>
          <w:iCs/>
          <w:color w:val="000000"/>
          <w:sz w:val="28"/>
          <w:szCs w:val="28"/>
        </w:rPr>
      </w:pPr>
      <w:r>
        <w:rPr>
          <w:rFonts w:cs="Calibri"/>
          <w:bCs/>
          <w:iCs/>
          <w:color w:val="000000"/>
          <w:sz w:val="28"/>
          <w:szCs w:val="28"/>
        </w:rPr>
        <w:t xml:space="preserve">Нравственные нормы важны, потому что создавались веками и выстраивались в систему </w:t>
      </w:r>
      <w:r w:rsidRPr="00B21176">
        <w:rPr>
          <w:rFonts w:cs="Calibri"/>
          <w:bCs/>
          <w:iCs/>
          <w:color w:val="000000"/>
          <w:sz w:val="28"/>
          <w:szCs w:val="28"/>
          <w:u w:val="single"/>
        </w:rPr>
        <w:t xml:space="preserve">(нравственного, </w:t>
      </w:r>
      <w:r w:rsidRPr="0074740B">
        <w:rPr>
          <w:rFonts w:cs="Calibri"/>
          <w:bCs/>
          <w:iCs/>
          <w:color w:val="000000"/>
          <w:sz w:val="28"/>
          <w:szCs w:val="28"/>
        </w:rPr>
        <w:t>безнравственного)</w:t>
      </w:r>
      <w:r>
        <w:rPr>
          <w:rFonts w:cs="Calibri"/>
          <w:bCs/>
          <w:iCs/>
          <w:color w:val="000000"/>
          <w:sz w:val="28"/>
          <w:szCs w:val="28"/>
        </w:rPr>
        <w:t xml:space="preserve"> поведения.</w:t>
      </w:r>
    </w:p>
    <w:p w14:paraId="04058315" w14:textId="4B6C87EA" w:rsidR="0074740B" w:rsidRDefault="0074740B" w:rsidP="009440AC">
      <w:pPr>
        <w:spacing w:line="360" w:lineRule="auto"/>
        <w:jc w:val="both"/>
        <w:rPr>
          <w:rFonts w:cs="Calibri"/>
          <w:bCs/>
          <w:iCs/>
          <w:color w:val="000000"/>
          <w:sz w:val="28"/>
          <w:szCs w:val="28"/>
        </w:rPr>
      </w:pPr>
      <w:r>
        <w:rPr>
          <w:rFonts w:cs="Calibri"/>
          <w:bCs/>
          <w:iCs/>
          <w:color w:val="000000"/>
          <w:sz w:val="28"/>
          <w:szCs w:val="28"/>
        </w:rPr>
        <w:t>2.Вставь пропущенные слова в высказывание Л.Н. Толстого.</w:t>
      </w:r>
    </w:p>
    <w:p w14:paraId="1DA7007D" w14:textId="22A32B82" w:rsidR="0074740B" w:rsidRDefault="0074740B" w:rsidP="009440AC">
      <w:pPr>
        <w:spacing w:line="360" w:lineRule="auto"/>
        <w:jc w:val="both"/>
        <w:rPr>
          <w:rFonts w:cs="Calibri"/>
          <w:bCs/>
          <w:iCs/>
          <w:color w:val="000000"/>
          <w:sz w:val="28"/>
          <w:szCs w:val="28"/>
        </w:rPr>
      </w:pPr>
      <w:r>
        <w:rPr>
          <w:rFonts w:cs="Calibri"/>
          <w:bCs/>
          <w:iCs/>
          <w:color w:val="000000"/>
          <w:sz w:val="28"/>
          <w:szCs w:val="28"/>
        </w:rPr>
        <w:t>«Думай (</w:t>
      </w:r>
      <w:r w:rsidRPr="0074740B">
        <w:rPr>
          <w:rFonts w:cs="Calibri"/>
          <w:bCs/>
          <w:iCs/>
          <w:color w:val="000000"/>
          <w:sz w:val="28"/>
          <w:szCs w:val="28"/>
          <w:u w:val="single"/>
        </w:rPr>
        <w:t>хорошо</w:t>
      </w:r>
      <w:r>
        <w:rPr>
          <w:rFonts w:cs="Calibri"/>
          <w:bCs/>
          <w:iCs/>
          <w:color w:val="000000"/>
          <w:sz w:val="28"/>
          <w:szCs w:val="28"/>
        </w:rPr>
        <w:t>), и мысли созреют в (</w:t>
      </w:r>
      <w:r w:rsidRPr="0074740B">
        <w:rPr>
          <w:rFonts w:cs="Calibri"/>
          <w:bCs/>
          <w:iCs/>
          <w:color w:val="000000"/>
          <w:sz w:val="28"/>
          <w:szCs w:val="28"/>
          <w:u w:val="single"/>
        </w:rPr>
        <w:t>добрые)</w:t>
      </w:r>
      <w:r>
        <w:rPr>
          <w:rFonts w:cs="Calibri"/>
          <w:bCs/>
          <w:iCs/>
          <w:color w:val="000000"/>
          <w:sz w:val="28"/>
          <w:szCs w:val="28"/>
        </w:rPr>
        <w:t xml:space="preserve"> поступки.</w:t>
      </w:r>
    </w:p>
    <w:p w14:paraId="68C8DC89" w14:textId="4B04BC19" w:rsidR="0074740B" w:rsidRDefault="0074740B" w:rsidP="009440AC">
      <w:pPr>
        <w:spacing w:line="360" w:lineRule="auto"/>
        <w:jc w:val="both"/>
        <w:rPr>
          <w:rFonts w:cs="Calibri"/>
          <w:bCs/>
          <w:iCs/>
          <w:color w:val="000000"/>
          <w:sz w:val="28"/>
          <w:szCs w:val="28"/>
        </w:rPr>
      </w:pPr>
      <w:r>
        <w:rPr>
          <w:rFonts w:cs="Calibri"/>
          <w:bCs/>
          <w:iCs/>
          <w:color w:val="000000"/>
          <w:sz w:val="28"/>
          <w:szCs w:val="28"/>
        </w:rPr>
        <w:t>3.Что такое нравственная установка? Выбери правильный ответ.</w:t>
      </w:r>
    </w:p>
    <w:p w14:paraId="69FC0E36" w14:textId="5688FE0A" w:rsidR="0074740B" w:rsidRDefault="00363798" w:rsidP="009440AC">
      <w:pPr>
        <w:spacing w:line="360" w:lineRule="auto"/>
        <w:jc w:val="both"/>
        <w:rPr>
          <w:rFonts w:cs="Calibri"/>
          <w:bCs/>
          <w:iCs/>
          <w:color w:val="000000"/>
          <w:sz w:val="28"/>
          <w:szCs w:val="28"/>
        </w:rPr>
      </w:pPr>
      <w:r>
        <w:rPr>
          <w:noProof/>
        </w:rPr>
        <w:drawing>
          <wp:anchor distT="0" distB="0" distL="114300" distR="114300" simplePos="0" relativeHeight="251660288" behindDoc="1" locked="0" layoutInCell="1" allowOverlap="1" wp14:anchorId="1EFFA834" wp14:editId="412ADBE3">
            <wp:simplePos x="0" y="0"/>
            <wp:positionH relativeFrom="margin">
              <wp:posOffset>2937839</wp:posOffset>
            </wp:positionH>
            <wp:positionV relativeFrom="paragraph">
              <wp:posOffset>41147</wp:posOffset>
            </wp:positionV>
            <wp:extent cx="3228340" cy="1815465"/>
            <wp:effectExtent l="0" t="0" r="0" b="0"/>
            <wp:wrapTight wrapText="bothSides">
              <wp:wrapPolygon edited="0">
                <wp:start x="0" y="0"/>
                <wp:lineTo x="0" y="21305"/>
                <wp:lineTo x="21413" y="21305"/>
                <wp:lineTo x="21413"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340"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40B">
        <w:rPr>
          <w:rFonts w:cs="Calibri"/>
          <w:bCs/>
          <w:iCs/>
          <w:color w:val="000000"/>
          <w:sz w:val="28"/>
          <w:szCs w:val="28"/>
        </w:rPr>
        <w:t>-Психологическое понятие.</w:t>
      </w:r>
    </w:p>
    <w:p w14:paraId="5CF8437D" w14:textId="26C45F4E" w:rsidR="0074740B" w:rsidRDefault="0074740B" w:rsidP="009440AC">
      <w:pPr>
        <w:spacing w:line="360" w:lineRule="auto"/>
        <w:jc w:val="both"/>
        <w:rPr>
          <w:rFonts w:cs="Calibri"/>
          <w:bCs/>
          <w:iCs/>
          <w:color w:val="000000"/>
          <w:sz w:val="28"/>
          <w:szCs w:val="28"/>
        </w:rPr>
      </w:pPr>
      <w:r>
        <w:rPr>
          <w:rFonts w:cs="Calibri"/>
          <w:bCs/>
          <w:iCs/>
          <w:color w:val="000000"/>
          <w:sz w:val="28"/>
          <w:szCs w:val="28"/>
        </w:rPr>
        <w:t>-Литературное выражение.</w:t>
      </w:r>
    </w:p>
    <w:p w14:paraId="2E1765CE" w14:textId="25D71851" w:rsidR="0074740B" w:rsidRDefault="0074740B" w:rsidP="009440AC">
      <w:pPr>
        <w:spacing w:line="360" w:lineRule="auto"/>
        <w:jc w:val="both"/>
        <w:rPr>
          <w:rFonts w:cs="Calibri"/>
          <w:bCs/>
          <w:iCs/>
          <w:color w:val="000000"/>
          <w:sz w:val="28"/>
          <w:szCs w:val="28"/>
        </w:rPr>
      </w:pPr>
      <w:r>
        <w:rPr>
          <w:rFonts w:cs="Calibri"/>
          <w:bCs/>
          <w:iCs/>
          <w:color w:val="000000"/>
          <w:sz w:val="28"/>
          <w:szCs w:val="28"/>
        </w:rPr>
        <w:t>-</w:t>
      </w:r>
      <w:r w:rsidRPr="0074740B">
        <w:rPr>
          <w:rFonts w:cs="Calibri"/>
          <w:bCs/>
          <w:iCs/>
          <w:color w:val="000000"/>
          <w:sz w:val="28"/>
          <w:szCs w:val="28"/>
          <w:u w:val="single"/>
        </w:rPr>
        <w:t>Способность к душевному усилию</w:t>
      </w:r>
      <w:r>
        <w:rPr>
          <w:rFonts w:cs="Calibri"/>
          <w:bCs/>
          <w:iCs/>
          <w:color w:val="000000"/>
          <w:sz w:val="28"/>
          <w:szCs w:val="28"/>
        </w:rPr>
        <w:t>.</w:t>
      </w:r>
    </w:p>
    <w:p w14:paraId="5E5D2008" w14:textId="6F2FE582" w:rsidR="0074740B" w:rsidRDefault="0074740B" w:rsidP="009440AC">
      <w:pPr>
        <w:spacing w:line="360" w:lineRule="auto"/>
        <w:jc w:val="both"/>
        <w:rPr>
          <w:rFonts w:cs="Calibri"/>
          <w:bCs/>
          <w:iCs/>
          <w:color w:val="000000"/>
          <w:sz w:val="28"/>
          <w:szCs w:val="28"/>
        </w:rPr>
      </w:pPr>
      <w:r>
        <w:rPr>
          <w:rFonts w:cs="Calibri"/>
          <w:bCs/>
          <w:iCs/>
          <w:color w:val="000000"/>
          <w:sz w:val="28"/>
          <w:szCs w:val="28"/>
        </w:rPr>
        <w:t>4.Думать и поступать с позиции добра это…</w:t>
      </w:r>
    </w:p>
    <w:p w14:paraId="4E01D6A6" w14:textId="4F43BBD8" w:rsidR="0074740B" w:rsidRDefault="0074740B" w:rsidP="009440AC">
      <w:pPr>
        <w:spacing w:line="360" w:lineRule="auto"/>
        <w:jc w:val="both"/>
        <w:rPr>
          <w:rFonts w:cs="Calibri"/>
          <w:bCs/>
          <w:iCs/>
          <w:color w:val="000000"/>
          <w:sz w:val="28"/>
          <w:szCs w:val="28"/>
        </w:rPr>
      </w:pPr>
      <w:r>
        <w:rPr>
          <w:rFonts w:cs="Calibri"/>
          <w:bCs/>
          <w:iCs/>
          <w:color w:val="000000"/>
          <w:sz w:val="28"/>
          <w:szCs w:val="28"/>
        </w:rPr>
        <w:t>-Искать свою выгоду.</w:t>
      </w:r>
    </w:p>
    <w:p w14:paraId="748A24C2" w14:textId="71DAD9E8" w:rsidR="0074740B" w:rsidRPr="0074740B" w:rsidRDefault="0074740B" w:rsidP="009440AC">
      <w:pPr>
        <w:spacing w:line="360" w:lineRule="auto"/>
        <w:jc w:val="both"/>
        <w:rPr>
          <w:rFonts w:cs="Calibri"/>
          <w:bCs/>
          <w:iCs/>
          <w:color w:val="000000"/>
          <w:sz w:val="28"/>
          <w:szCs w:val="28"/>
          <w:u w:val="single"/>
        </w:rPr>
      </w:pPr>
      <w:r>
        <w:rPr>
          <w:rFonts w:cs="Calibri"/>
          <w:bCs/>
          <w:iCs/>
          <w:color w:val="000000"/>
          <w:sz w:val="28"/>
          <w:szCs w:val="28"/>
        </w:rPr>
        <w:t>-</w:t>
      </w:r>
      <w:r w:rsidRPr="0074740B">
        <w:rPr>
          <w:rFonts w:cs="Calibri"/>
          <w:bCs/>
          <w:iCs/>
          <w:color w:val="000000"/>
          <w:sz w:val="28"/>
          <w:szCs w:val="28"/>
          <w:u w:val="single"/>
        </w:rPr>
        <w:t>Совершать добрые обдуманные поступки.</w:t>
      </w:r>
    </w:p>
    <w:p w14:paraId="10D2A721" w14:textId="65F93CFA" w:rsidR="00133376" w:rsidRDefault="0074740B" w:rsidP="009440AC">
      <w:pPr>
        <w:spacing w:line="360" w:lineRule="auto"/>
        <w:jc w:val="both"/>
        <w:rPr>
          <w:rFonts w:cs="Calibri"/>
          <w:bCs/>
          <w:iCs/>
          <w:color w:val="000000"/>
          <w:sz w:val="28"/>
          <w:szCs w:val="28"/>
        </w:rPr>
      </w:pPr>
      <w:r>
        <w:rPr>
          <w:rFonts w:cs="Calibri"/>
          <w:bCs/>
          <w:iCs/>
          <w:color w:val="000000"/>
          <w:sz w:val="28"/>
          <w:szCs w:val="28"/>
        </w:rPr>
        <w:lastRenderedPageBreak/>
        <w:t>-Лениться сделать над собой усилие.</w:t>
      </w:r>
    </w:p>
    <w:p w14:paraId="57DAF748" w14:textId="11F795F5" w:rsidR="00B21176" w:rsidRPr="009440AC" w:rsidRDefault="0074740B" w:rsidP="009440AC">
      <w:pPr>
        <w:spacing w:line="360" w:lineRule="auto"/>
        <w:jc w:val="both"/>
        <w:rPr>
          <w:rFonts w:cs="Calibri"/>
          <w:bCs/>
          <w:iCs/>
          <w:color w:val="000000"/>
          <w:sz w:val="28"/>
          <w:szCs w:val="28"/>
        </w:rPr>
      </w:pPr>
      <w:r>
        <w:rPr>
          <w:rFonts w:cs="Calibri"/>
          <w:bCs/>
          <w:iCs/>
          <w:color w:val="000000"/>
          <w:sz w:val="28"/>
          <w:szCs w:val="28"/>
        </w:rPr>
        <w:t>Проверка результатов выполненных заданий.</w:t>
      </w:r>
    </w:p>
    <w:p w14:paraId="3D21DC42" w14:textId="79DA637E" w:rsidR="006144A5" w:rsidRPr="009440AC" w:rsidRDefault="006144A5" w:rsidP="009440AC">
      <w:pPr>
        <w:spacing w:line="360" w:lineRule="auto"/>
        <w:jc w:val="both"/>
        <w:rPr>
          <w:rFonts w:cs="Calibri"/>
          <w:b/>
          <w:i/>
          <w:color w:val="000000"/>
          <w:sz w:val="28"/>
          <w:szCs w:val="28"/>
        </w:rPr>
      </w:pPr>
      <w:r w:rsidRPr="009440AC">
        <w:rPr>
          <w:rFonts w:cs="Calibri"/>
          <w:b/>
          <w:iCs/>
          <w:color w:val="000000"/>
          <w:sz w:val="28"/>
          <w:szCs w:val="28"/>
        </w:rPr>
        <w:t xml:space="preserve">8.Физкультминутка. </w:t>
      </w:r>
    </w:p>
    <w:p w14:paraId="13E70BB3" w14:textId="2999C488" w:rsidR="00C5278D" w:rsidRPr="009440AC" w:rsidRDefault="00C5278D" w:rsidP="009440AC">
      <w:pPr>
        <w:spacing w:line="360" w:lineRule="auto"/>
        <w:jc w:val="both"/>
        <w:rPr>
          <w:rFonts w:cs="Calibri"/>
          <w:bCs/>
          <w:iCs/>
          <w:color w:val="000000"/>
          <w:sz w:val="28"/>
          <w:szCs w:val="28"/>
        </w:rPr>
      </w:pPr>
      <w:r w:rsidRPr="009440AC">
        <w:rPr>
          <w:rFonts w:cs="Calibri"/>
          <w:bCs/>
          <w:iCs/>
          <w:color w:val="000000"/>
          <w:sz w:val="28"/>
          <w:szCs w:val="28"/>
        </w:rPr>
        <w:t>А теперь наступило время подвигаться.</w:t>
      </w:r>
    </w:p>
    <w:p w14:paraId="0B156F8C" w14:textId="7BE0C2EF" w:rsidR="00C5278D" w:rsidRPr="009440AC" w:rsidRDefault="00C5278D" w:rsidP="009440AC">
      <w:pPr>
        <w:spacing w:line="360" w:lineRule="auto"/>
        <w:jc w:val="both"/>
        <w:rPr>
          <w:rFonts w:cs="Calibri"/>
          <w:bCs/>
          <w:iCs/>
          <w:color w:val="000000"/>
          <w:sz w:val="28"/>
          <w:szCs w:val="28"/>
        </w:rPr>
      </w:pPr>
      <w:r w:rsidRPr="009440AC">
        <w:rPr>
          <w:rFonts w:cs="Calibri"/>
          <w:bCs/>
          <w:iCs/>
          <w:color w:val="000000"/>
          <w:sz w:val="28"/>
          <w:szCs w:val="28"/>
        </w:rPr>
        <w:t>Разминка наша будет необычной. Нужно быть очень внимательными и выполнять следующие движения: если я называю хороший поступок, вы тянетесь руками вверх, встаёте на носочки, а если я называю плохой поступок, то вы садитесь на корточки, обхватывая коленки руками и прижимая голову.</w:t>
      </w:r>
    </w:p>
    <w:p w14:paraId="1BA3EFEC" w14:textId="2C380D7F" w:rsidR="00C5278D" w:rsidRPr="009440AC" w:rsidRDefault="00C5278D" w:rsidP="009440AC">
      <w:pPr>
        <w:spacing w:line="360" w:lineRule="auto"/>
        <w:jc w:val="both"/>
        <w:rPr>
          <w:rFonts w:cs="Calibri"/>
          <w:bCs/>
          <w:iCs/>
          <w:color w:val="000000"/>
          <w:sz w:val="28"/>
          <w:szCs w:val="28"/>
        </w:rPr>
      </w:pPr>
      <w:r w:rsidRPr="009440AC">
        <w:rPr>
          <w:rFonts w:cs="Calibri"/>
          <w:bCs/>
          <w:iCs/>
          <w:color w:val="000000"/>
          <w:sz w:val="28"/>
          <w:szCs w:val="28"/>
        </w:rPr>
        <w:t>Итак, начнём! (</w:t>
      </w:r>
      <w:r w:rsidRPr="009440AC">
        <w:rPr>
          <w:rFonts w:cs="Calibri"/>
          <w:bCs/>
          <w:i/>
          <w:color w:val="000000"/>
          <w:sz w:val="28"/>
          <w:szCs w:val="28"/>
        </w:rPr>
        <w:t>Накормить голодного щенка, утешить плачущего, толкнуть маленького ребёнка, дать добрый совет, подставить подножку другу, обозвать соседа по парте, скрыть от мамы правду, прощать от сердца обиды, не сдержать данное слово, уступить пожилому человеку место в автобусе</w:t>
      </w:r>
      <w:r w:rsidRPr="009440AC">
        <w:rPr>
          <w:rFonts w:cs="Calibri"/>
          <w:bCs/>
          <w:iCs/>
          <w:color w:val="000000"/>
          <w:sz w:val="28"/>
          <w:szCs w:val="28"/>
        </w:rPr>
        <w:t>).</w:t>
      </w:r>
    </w:p>
    <w:p w14:paraId="570BA312" w14:textId="4A27CCFD" w:rsidR="006144A5" w:rsidRPr="009440AC" w:rsidRDefault="006144A5" w:rsidP="009440AC">
      <w:pPr>
        <w:spacing w:line="360" w:lineRule="auto"/>
        <w:jc w:val="both"/>
        <w:rPr>
          <w:rFonts w:cs="Calibri"/>
          <w:b/>
          <w:i/>
          <w:color w:val="000000"/>
          <w:sz w:val="28"/>
          <w:szCs w:val="28"/>
        </w:rPr>
      </w:pPr>
      <w:r w:rsidRPr="009440AC">
        <w:rPr>
          <w:rFonts w:cs="Calibri"/>
          <w:b/>
          <w:iCs/>
          <w:color w:val="000000"/>
          <w:sz w:val="28"/>
          <w:szCs w:val="28"/>
        </w:rPr>
        <w:t xml:space="preserve">9.Включение нового знания в систему знаний и повторение. </w:t>
      </w:r>
    </w:p>
    <w:p w14:paraId="53DD2389" w14:textId="1893BF0B" w:rsidR="00F52FC1" w:rsidRPr="009440AC" w:rsidRDefault="00F52FC1" w:rsidP="009440AC">
      <w:pPr>
        <w:spacing w:line="360" w:lineRule="auto"/>
        <w:jc w:val="both"/>
        <w:rPr>
          <w:rFonts w:cs="Calibri"/>
          <w:bCs/>
          <w:iCs/>
          <w:color w:val="000000"/>
          <w:sz w:val="28"/>
          <w:szCs w:val="28"/>
        </w:rPr>
      </w:pPr>
      <w:r w:rsidRPr="009440AC">
        <w:rPr>
          <w:rFonts w:cs="Calibri"/>
          <w:bCs/>
          <w:iCs/>
          <w:color w:val="000000"/>
          <w:sz w:val="28"/>
          <w:szCs w:val="28"/>
        </w:rPr>
        <w:t>Какое правило и почему объединяет нравственные нормы поведения?</w:t>
      </w:r>
    </w:p>
    <w:p w14:paraId="7714BCD8" w14:textId="30896D21" w:rsidR="00F52FC1" w:rsidRPr="009440AC" w:rsidRDefault="00F52FC1" w:rsidP="009440AC">
      <w:pPr>
        <w:spacing w:line="360" w:lineRule="auto"/>
        <w:jc w:val="both"/>
        <w:rPr>
          <w:rFonts w:cs="Calibri"/>
          <w:bCs/>
          <w:iCs/>
          <w:color w:val="000000"/>
          <w:sz w:val="28"/>
          <w:szCs w:val="28"/>
        </w:rPr>
      </w:pPr>
      <w:r w:rsidRPr="009440AC">
        <w:rPr>
          <w:rFonts w:cs="Calibri"/>
          <w:bCs/>
          <w:iCs/>
          <w:color w:val="000000"/>
          <w:sz w:val="28"/>
          <w:szCs w:val="28"/>
        </w:rPr>
        <w:t>Что такое «Нравственная установка»?</w:t>
      </w:r>
    </w:p>
    <w:p w14:paraId="232C5E76" w14:textId="4B21A5B8" w:rsidR="00F52FC1" w:rsidRPr="009440AC" w:rsidRDefault="00F52FC1" w:rsidP="009440AC">
      <w:pPr>
        <w:spacing w:line="360" w:lineRule="auto"/>
        <w:jc w:val="both"/>
        <w:rPr>
          <w:rFonts w:cs="Calibri"/>
          <w:bCs/>
          <w:iCs/>
          <w:color w:val="000000"/>
          <w:sz w:val="28"/>
          <w:szCs w:val="28"/>
        </w:rPr>
      </w:pPr>
      <w:r w:rsidRPr="009440AC">
        <w:rPr>
          <w:rFonts w:cs="Calibri"/>
          <w:bCs/>
          <w:iCs/>
          <w:color w:val="000000"/>
          <w:sz w:val="28"/>
          <w:szCs w:val="28"/>
        </w:rPr>
        <w:t>На какие нравственные усилия вы готовы?</w:t>
      </w:r>
    </w:p>
    <w:p w14:paraId="64DF4EFF" w14:textId="2D47EC5A" w:rsidR="00F52FC1" w:rsidRPr="009440AC" w:rsidRDefault="00F52FC1" w:rsidP="009440AC">
      <w:pPr>
        <w:spacing w:line="360" w:lineRule="auto"/>
        <w:jc w:val="both"/>
        <w:rPr>
          <w:rFonts w:cs="Calibri"/>
          <w:bCs/>
          <w:iCs/>
          <w:color w:val="000000"/>
          <w:sz w:val="28"/>
          <w:szCs w:val="28"/>
        </w:rPr>
      </w:pPr>
      <w:r w:rsidRPr="009440AC">
        <w:rPr>
          <w:rFonts w:cs="Calibri"/>
          <w:bCs/>
          <w:iCs/>
          <w:color w:val="000000"/>
          <w:sz w:val="28"/>
          <w:szCs w:val="28"/>
        </w:rPr>
        <w:t>Что значит думать и поступать с позиции добра?</w:t>
      </w:r>
    </w:p>
    <w:p w14:paraId="3B430965" w14:textId="62408A5B" w:rsidR="00F52FC1" w:rsidRDefault="00F52FC1" w:rsidP="009440AC">
      <w:pPr>
        <w:spacing w:line="360" w:lineRule="auto"/>
        <w:jc w:val="both"/>
        <w:rPr>
          <w:rFonts w:cs="Calibri"/>
          <w:bCs/>
          <w:iCs/>
          <w:color w:val="000000"/>
          <w:sz w:val="28"/>
          <w:szCs w:val="28"/>
        </w:rPr>
      </w:pPr>
      <w:r w:rsidRPr="009440AC">
        <w:rPr>
          <w:rFonts w:cs="Calibri"/>
          <w:bCs/>
          <w:iCs/>
          <w:color w:val="000000"/>
          <w:sz w:val="28"/>
          <w:szCs w:val="28"/>
        </w:rPr>
        <w:t>Какие нравственные правила поведения вы считаете для себя обязательными и почему?</w:t>
      </w:r>
    </w:p>
    <w:p w14:paraId="6108A14B" w14:textId="5FDC1328" w:rsidR="0074740B" w:rsidRDefault="0074740B" w:rsidP="009440AC">
      <w:pPr>
        <w:spacing w:line="360" w:lineRule="auto"/>
        <w:jc w:val="both"/>
        <w:rPr>
          <w:rFonts w:cs="Calibri"/>
          <w:bCs/>
          <w:iCs/>
          <w:color w:val="000000"/>
          <w:sz w:val="28"/>
          <w:szCs w:val="28"/>
        </w:rPr>
      </w:pPr>
      <w:r w:rsidRPr="005035F5">
        <w:rPr>
          <w:rFonts w:cs="Calibri"/>
          <w:bCs/>
          <w:i/>
          <w:color w:val="000000"/>
          <w:sz w:val="28"/>
          <w:szCs w:val="28"/>
        </w:rPr>
        <w:t>Работа с электронным приложением к учебнику.</w:t>
      </w:r>
      <w:r>
        <w:rPr>
          <w:rFonts w:cs="Calibri"/>
          <w:bCs/>
          <w:iCs/>
          <w:color w:val="000000"/>
          <w:sz w:val="28"/>
          <w:szCs w:val="28"/>
        </w:rPr>
        <w:t xml:space="preserve"> (Контроль.)</w:t>
      </w:r>
    </w:p>
    <w:p w14:paraId="18D7D926" w14:textId="37C5C570" w:rsidR="0074740B" w:rsidRDefault="00BD21F7" w:rsidP="009440AC">
      <w:pPr>
        <w:spacing w:line="360" w:lineRule="auto"/>
        <w:jc w:val="both"/>
        <w:rPr>
          <w:rFonts w:cs="Calibri"/>
          <w:bCs/>
          <w:iCs/>
          <w:color w:val="000000"/>
          <w:sz w:val="28"/>
          <w:szCs w:val="28"/>
          <w:u w:val="single"/>
        </w:rPr>
      </w:pPr>
      <w:r w:rsidRPr="00BD21F7">
        <w:rPr>
          <w:rFonts w:cs="Calibri"/>
          <w:bCs/>
          <w:iCs/>
          <w:color w:val="000000"/>
          <w:sz w:val="28"/>
          <w:szCs w:val="28"/>
          <w:u w:val="single"/>
        </w:rPr>
        <w:t>Задания для контроля:</w:t>
      </w:r>
    </w:p>
    <w:p w14:paraId="488BE701" w14:textId="77777777" w:rsidR="00BD21F7" w:rsidRDefault="00BD21F7" w:rsidP="009440AC">
      <w:pPr>
        <w:spacing w:line="360" w:lineRule="auto"/>
        <w:jc w:val="both"/>
        <w:rPr>
          <w:rFonts w:cs="Calibri"/>
          <w:bCs/>
          <w:iCs/>
          <w:color w:val="000000"/>
          <w:sz w:val="28"/>
          <w:szCs w:val="28"/>
        </w:rPr>
      </w:pPr>
      <w:r w:rsidRPr="00BD21F7">
        <w:rPr>
          <w:rFonts w:cs="Calibri"/>
          <w:bCs/>
          <w:iCs/>
          <w:color w:val="000000"/>
          <w:sz w:val="28"/>
          <w:szCs w:val="28"/>
        </w:rPr>
        <w:t>1.</w:t>
      </w:r>
      <w:r>
        <w:rPr>
          <w:rFonts w:cs="Calibri"/>
          <w:bCs/>
          <w:iCs/>
          <w:color w:val="000000"/>
          <w:sz w:val="28"/>
          <w:szCs w:val="28"/>
        </w:rPr>
        <w:t>Нравственные нормы устанавливаются…</w:t>
      </w:r>
    </w:p>
    <w:p w14:paraId="17EBBE4A" w14:textId="5E7D0A21" w:rsidR="00BD21F7" w:rsidRDefault="00BD21F7" w:rsidP="009440AC">
      <w:pPr>
        <w:spacing w:line="360" w:lineRule="auto"/>
        <w:jc w:val="both"/>
        <w:rPr>
          <w:rFonts w:cs="Calibri"/>
          <w:bCs/>
          <w:iCs/>
          <w:color w:val="000000"/>
          <w:sz w:val="28"/>
          <w:szCs w:val="28"/>
        </w:rPr>
      </w:pPr>
      <w:r>
        <w:rPr>
          <w:rFonts w:cs="Calibri"/>
          <w:bCs/>
          <w:iCs/>
          <w:color w:val="000000"/>
          <w:sz w:val="28"/>
          <w:szCs w:val="28"/>
        </w:rPr>
        <w:t>-Государством</w:t>
      </w:r>
    </w:p>
    <w:p w14:paraId="5B482659" w14:textId="7DFA8042" w:rsidR="00BD21F7" w:rsidRDefault="009307B9" w:rsidP="009440AC">
      <w:pPr>
        <w:spacing w:line="360" w:lineRule="auto"/>
        <w:jc w:val="both"/>
        <w:rPr>
          <w:rFonts w:cs="Calibri"/>
          <w:bCs/>
          <w:iCs/>
          <w:color w:val="000000"/>
          <w:sz w:val="28"/>
          <w:szCs w:val="28"/>
        </w:rPr>
      </w:pPr>
      <w:r>
        <w:rPr>
          <w:noProof/>
        </w:rPr>
        <w:drawing>
          <wp:anchor distT="0" distB="0" distL="114300" distR="114300" simplePos="0" relativeHeight="251661312" behindDoc="1" locked="0" layoutInCell="1" allowOverlap="1" wp14:anchorId="72AF3AEC" wp14:editId="1A0A4ED6">
            <wp:simplePos x="0" y="0"/>
            <wp:positionH relativeFrom="column">
              <wp:posOffset>16510</wp:posOffset>
            </wp:positionH>
            <wp:positionV relativeFrom="paragraph">
              <wp:posOffset>2540</wp:posOffset>
            </wp:positionV>
            <wp:extent cx="3006090" cy="1690370"/>
            <wp:effectExtent l="0" t="0" r="3810" b="5080"/>
            <wp:wrapTight wrapText="bothSides">
              <wp:wrapPolygon edited="0">
                <wp:start x="0" y="0"/>
                <wp:lineTo x="0" y="21421"/>
                <wp:lineTo x="21490" y="21421"/>
                <wp:lineTo x="2149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6090"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1F7">
        <w:rPr>
          <w:rFonts w:cs="Calibri"/>
          <w:bCs/>
          <w:iCs/>
          <w:color w:val="000000"/>
          <w:sz w:val="28"/>
          <w:szCs w:val="28"/>
        </w:rPr>
        <w:t>-Людьми</w:t>
      </w:r>
    </w:p>
    <w:p w14:paraId="26F6EBBA" w14:textId="77777777" w:rsidR="00BD21F7" w:rsidRDefault="00BD21F7" w:rsidP="009440AC">
      <w:pPr>
        <w:spacing w:line="360" w:lineRule="auto"/>
        <w:jc w:val="both"/>
        <w:rPr>
          <w:rFonts w:cs="Calibri"/>
          <w:bCs/>
          <w:iCs/>
          <w:color w:val="000000"/>
          <w:sz w:val="28"/>
          <w:szCs w:val="28"/>
        </w:rPr>
      </w:pPr>
      <w:r>
        <w:rPr>
          <w:rFonts w:cs="Calibri"/>
          <w:bCs/>
          <w:iCs/>
          <w:color w:val="000000"/>
          <w:sz w:val="28"/>
          <w:szCs w:val="28"/>
        </w:rPr>
        <w:t>-</w:t>
      </w:r>
      <w:r w:rsidRPr="00BD21F7">
        <w:rPr>
          <w:rFonts w:cs="Calibri"/>
          <w:bCs/>
          <w:iCs/>
          <w:color w:val="000000"/>
          <w:sz w:val="28"/>
          <w:szCs w:val="28"/>
          <w:u w:val="single"/>
        </w:rPr>
        <w:t>Опытом поколений</w:t>
      </w:r>
    </w:p>
    <w:p w14:paraId="393420B8" w14:textId="59BC0673" w:rsidR="00BD21F7" w:rsidRDefault="00BD21F7" w:rsidP="009440AC">
      <w:pPr>
        <w:spacing w:line="360" w:lineRule="auto"/>
        <w:jc w:val="both"/>
        <w:rPr>
          <w:rFonts w:cs="Calibri"/>
          <w:bCs/>
          <w:iCs/>
          <w:color w:val="000000"/>
          <w:sz w:val="28"/>
          <w:szCs w:val="28"/>
        </w:rPr>
      </w:pPr>
      <w:r>
        <w:rPr>
          <w:rFonts w:cs="Calibri"/>
          <w:bCs/>
          <w:iCs/>
          <w:color w:val="000000"/>
          <w:sz w:val="28"/>
          <w:szCs w:val="28"/>
        </w:rPr>
        <w:t xml:space="preserve">-Исследователями </w:t>
      </w:r>
    </w:p>
    <w:p w14:paraId="1D504677" w14:textId="7389BA10" w:rsidR="00BD21F7" w:rsidRDefault="00BD21F7" w:rsidP="009440AC">
      <w:pPr>
        <w:spacing w:line="360" w:lineRule="auto"/>
        <w:jc w:val="both"/>
        <w:rPr>
          <w:rFonts w:cs="Calibri"/>
          <w:bCs/>
          <w:iCs/>
          <w:color w:val="000000"/>
          <w:sz w:val="28"/>
          <w:szCs w:val="28"/>
        </w:rPr>
      </w:pPr>
      <w:r>
        <w:rPr>
          <w:rFonts w:cs="Calibri"/>
          <w:bCs/>
          <w:iCs/>
          <w:color w:val="000000"/>
          <w:sz w:val="28"/>
          <w:szCs w:val="28"/>
        </w:rPr>
        <w:t>2.Распредели понятия на группы: «Добрые намерения» и «Что им мешает».</w:t>
      </w:r>
    </w:p>
    <w:p w14:paraId="53A646BC" w14:textId="0C138C73" w:rsidR="00BD21F7" w:rsidRDefault="00BD21F7" w:rsidP="009440AC">
      <w:pPr>
        <w:spacing w:line="360" w:lineRule="auto"/>
        <w:jc w:val="both"/>
        <w:rPr>
          <w:rFonts w:cs="Calibri"/>
          <w:bCs/>
          <w:iCs/>
          <w:color w:val="000000"/>
          <w:sz w:val="28"/>
          <w:szCs w:val="28"/>
        </w:rPr>
      </w:pPr>
      <w:r>
        <w:rPr>
          <w:rFonts w:cs="Calibri"/>
          <w:bCs/>
          <w:iCs/>
          <w:color w:val="000000"/>
          <w:sz w:val="28"/>
          <w:szCs w:val="28"/>
        </w:rPr>
        <w:t xml:space="preserve">(Мыть посуду после еды, делать утром зарядку, желание поступать только с </w:t>
      </w:r>
      <w:r>
        <w:rPr>
          <w:rFonts w:cs="Calibri"/>
          <w:bCs/>
          <w:iCs/>
          <w:color w:val="000000"/>
          <w:sz w:val="28"/>
          <w:szCs w:val="28"/>
        </w:rPr>
        <w:lastRenderedPageBreak/>
        <w:t>выгодой для себя, организовать праздник в школе, нежелание сделать над собой усилие).</w:t>
      </w:r>
    </w:p>
    <w:p w14:paraId="512EBBA5" w14:textId="2D74FA23" w:rsidR="00133376" w:rsidRDefault="00133376" w:rsidP="009440AC">
      <w:pPr>
        <w:spacing w:line="360" w:lineRule="auto"/>
        <w:jc w:val="both"/>
        <w:rPr>
          <w:rFonts w:cs="Calibri"/>
          <w:bCs/>
          <w:iCs/>
          <w:color w:val="000000"/>
          <w:sz w:val="28"/>
          <w:szCs w:val="28"/>
        </w:rPr>
      </w:pPr>
    </w:p>
    <w:p w14:paraId="6EC02283" w14:textId="357B8526" w:rsidR="00BD21F7" w:rsidRDefault="00BD21F7" w:rsidP="009440AC">
      <w:pPr>
        <w:spacing w:line="360" w:lineRule="auto"/>
        <w:jc w:val="both"/>
        <w:rPr>
          <w:rFonts w:cs="Calibri"/>
          <w:bCs/>
          <w:iCs/>
          <w:color w:val="000000"/>
          <w:sz w:val="28"/>
          <w:szCs w:val="28"/>
        </w:rPr>
      </w:pPr>
      <w:r>
        <w:rPr>
          <w:rFonts w:cs="Calibri"/>
          <w:bCs/>
          <w:iCs/>
          <w:color w:val="000000"/>
          <w:sz w:val="28"/>
          <w:szCs w:val="28"/>
        </w:rPr>
        <w:t>3.</w:t>
      </w:r>
      <w:r w:rsidR="003B1564">
        <w:rPr>
          <w:rFonts w:cs="Calibri"/>
          <w:bCs/>
          <w:iCs/>
          <w:color w:val="000000"/>
          <w:sz w:val="28"/>
          <w:szCs w:val="28"/>
        </w:rPr>
        <w:t>Вставь пропущенные слова.</w:t>
      </w:r>
    </w:p>
    <w:p w14:paraId="5EAFBFF2" w14:textId="517FD55B" w:rsidR="003B1564" w:rsidRDefault="003B1564" w:rsidP="009440AC">
      <w:pPr>
        <w:spacing w:line="360" w:lineRule="auto"/>
        <w:jc w:val="both"/>
        <w:rPr>
          <w:rFonts w:cs="Calibri"/>
          <w:bCs/>
          <w:iCs/>
          <w:color w:val="000000"/>
          <w:sz w:val="28"/>
          <w:szCs w:val="28"/>
        </w:rPr>
      </w:pPr>
      <w:r>
        <w:rPr>
          <w:rFonts w:cs="Calibri"/>
          <w:bCs/>
          <w:iCs/>
          <w:color w:val="000000"/>
          <w:sz w:val="28"/>
          <w:szCs w:val="28"/>
        </w:rPr>
        <w:t xml:space="preserve">(Школьное расписание, </w:t>
      </w:r>
      <w:r w:rsidRPr="003B1564">
        <w:rPr>
          <w:rFonts w:cs="Calibri"/>
          <w:bCs/>
          <w:iCs/>
          <w:color w:val="000000"/>
          <w:sz w:val="28"/>
          <w:szCs w:val="28"/>
          <w:u w:val="single"/>
        </w:rPr>
        <w:t>нравственная установка</w:t>
      </w:r>
      <w:r>
        <w:rPr>
          <w:rFonts w:cs="Calibri"/>
          <w:bCs/>
          <w:iCs/>
          <w:color w:val="000000"/>
          <w:sz w:val="28"/>
          <w:szCs w:val="28"/>
        </w:rPr>
        <w:t>, распорядок дня) - привычка следовать золотому правилу нравственности.</w:t>
      </w:r>
    </w:p>
    <w:p w14:paraId="3028ED42" w14:textId="7CA62070" w:rsidR="00DF7D18" w:rsidRPr="00BD21F7" w:rsidRDefault="00DF7D18" w:rsidP="009440AC">
      <w:pPr>
        <w:spacing w:line="360" w:lineRule="auto"/>
        <w:jc w:val="both"/>
        <w:rPr>
          <w:rFonts w:cs="Calibri"/>
          <w:bCs/>
          <w:iCs/>
          <w:color w:val="000000"/>
          <w:sz w:val="28"/>
          <w:szCs w:val="28"/>
        </w:rPr>
      </w:pPr>
      <w:r>
        <w:rPr>
          <w:rFonts w:cs="Calibri"/>
          <w:bCs/>
          <w:iCs/>
          <w:color w:val="000000"/>
          <w:sz w:val="28"/>
          <w:szCs w:val="28"/>
        </w:rPr>
        <w:t>Проверка результатов выполненных контрольных заданий.</w:t>
      </w:r>
    </w:p>
    <w:p w14:paraId="6E3C744E" w14:textId="51A9B3D0" w:rsidR="00F52FC1" w:rsidRPr="009440AC" w:rsidRDefault="00F52FC1" w:rsidP="009440AC">
      <w:pPr>
        <w:spacing w:line="360" w:lineRule="auto"/>
        <w:jc w:val="both"/>
        <w:rPr>
          <w:rFonts w:cs="Calibri"/>
          <w:bCs/>
          <w:iCs/>
          <w:color w:val="000000"/>
          <w:sz w:val="28"/>
          <w:szCs w:val="28"/>
        </w:rPr>
      </w:pPr>
      <w:r w:rsidRPr="009440AC">
        <w:rPr>
          <w:rFonts w:cs="Calibri"/>
          <w:bCs/>
          <w:iCs/>
          <w:color w:val="000000"/>
          <w:sz w:val="28"/>
          <w:szCs w:val="28"/>
          <w:u w:val="single"/>
        </w:rPr>
        <w:t>Работа с Деревом Добрых дел.</w:t>
      </w:r>
      <w:r w:rsidRPr="009440AC">
        <w:rPr>
          <w:rFonts w:cs="Calibri"/>
          <w:bCs/>
          <w:iCs/>
          <w:color w:val="000000"/>
          <w:sz w:val="28"/>
          <w:szCs w:val="28"/>
        </w:rPr>
        <w:t xml:space="preserve"> (Демонстрация учащимся творческой работы ученика - поделки «Дерево добрых дел»). Рассматривание </w:t>
      </w:r>
      <w:r w:rsidR="00DF7D18">
        <w:rPr>
          <w:rFonts w:cs="Calibri"/>
          <w:bCs/>
          <w:iCs/>
          <w:color w:val="000000"/>
          <w:sz w:val="28"/>
          <w:szCs w:val="28"/>
        </w:rPr>
        <w:t>на дереве листочков с добрыми делами. Анализ поступков.</w:t>
      </w:r>
    </w:p>
    <w:p w14:paraId="22D18AA3" w14:textId="6264DC34" w:rsidR="00B306E3" w:rsidRDefault="00B306E3" w:rsidP="009440AC">
      <w:pPr>
        <w:spacing w:line="360" w:lineRule="auto"/>
        <w:jc w:val="both"/>
        <w:rPr>
          <w:rFonts w:cs="Calibri"/>
          <w:b/>
          <w:iCs/>
          <w:color w:val="000000"/>
          <w:sz w:val="28"/>
          <w:szCs w:val="28"/>
        </w:rPr>
      </w:pPr>
      <w:r>
        <w:rPr>
          <w:noProof/>
        </w:rPr>
        <w:drawing>
          <wp:inline distT="0" distB="0" distL="0" distR="0" wp14:anchorId="3B4FF872" wp14:editId="6EA1E634">
            <wp:extent cx="6120130" cy="34417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441700"/>
                    </a:xfrm>
                    <a:prstGeom prst="rect">
                      <a:avLst/>
                    </a:prstGeom>
                    <a:noFill/>
                    <a:ln>
                      <a:noFill/>
                    </a:ln>
                  </pic:spPr>
                </pic:pic>
              </a:graphicData>
            </a:graphic>
          </wp:inline>
        </w:drawing>
      </w:r>
    </w:p>
    <w:p w14:paraId="747BD43C" w14:textId="760E6F52" w:rsidR="006144A5" w:rsidRDefault="006144A5" w:rsidP="009440AC">
      <w:pPr>
        <w:spacing w:line="360" w:lineRule="auto"/>
        <w:jc w:val="both"/>
        <w:rPr>
          <w:rFonts w:cs="Calibri"/>
          <w:b/>
          <w:i/>
          <w:color w:val="000000"/>
          <w:sz w:val="28"/>
          <w:szCs w:val="28"/>
        </w:rPr>
      </w:pPr>
      <w:r w:rsidRPr="009440AC">
        <w:rPr>
          <w:rFonts w:cs="Calibri"/>
          <w:b/>
          <w:iCs/>
          <w:color w:val="000000"/>
          <w:sz w:val="28"/>
          <w:szCs w:val="28"/>
        </w:rPr>
        <w:t>10.Рефлексия учебной деятельности</w:t>
      </w:r>
      <w:r w:rsidR="005035F5">
        <w:rPr>
          <w:rFonts w:cs="Calibri"/>
          <w:b/>
          <w:iCs/>
          <w:color w:val="000000"/>
          <w:sz w:val="28"/>
          <w:szCs w:val="28"/>
        </w:rPr>
        <w:t>.</w:t>
      </w:r>
    </w:p>
    <w:p w14:paraId="1E211D71" w14:textId="2F2657D6" w:rsidR="00911C18" w:rsidRPr="00911C18" w:rsidRDefault="00911C18" w:rsidP="00911C18">
      <w:pPr>
        <w:spacing w:line="360" w:lineRule="auto"/>
        <w:jc w:val="both"/>
        <w:rPr>
          <w:bCs/>
          <w:color w:val="000000"/>
          <w:sz w:val="28"/>
          <w:szCs w:val="28"/>
        </w:rPr>
      </w:pPr>
      <w:r w:rsidRPr="00911C18">
        <w:rPr>
          <w:bCs/>
          <w:color w:val="000000"/>
          <w:sz w:val="28"/>
          <w:szCs w:val="28"/>
        </w:rPr>
        <w:t>Сегодня</w:t>
      </w:r>
      <w:r>
        <w:rPr>
          <w:bCs/>
          <w:color w:val="000000"/>
          <w:sz w:val="28"/>
          <w:szCs w:val="28"/>
        </w:rPr>
        <w:t xml:space="preserve"> на уроке мы говорили о нравственных поступках, о нравственном усилии, о нравственной установке.</w:t>
      </w:r>
    </w:p>
    <w:p w14:paraId="3F28ACB7" w14:textId="0D8417E2" w:rsidR="00F52FC1" w:rsidRPr="009440AC" w:rsidRDefault="00F52FC1" w:rsidP="00911C18">
      <w:pPr>
        <w:spacing w:line="360" w:lineRule="auto"/>
        <w:rPr>
          <w:rFonts w:cs="Calibri"/>
          <w:bCs/>
          <w:iCs/>
          <w:color w:val="000000"/>
          <w:sz w:val="28"/>
          <w:szCs w:val="28"/>
        </w:rPr>
      </w:pPr>
      <w:r w:rsidRPr="009440AC">
        <w:rPr>
          <w:rFonts w:cs="Calibri"/>
          <w:bCs/>
          <w:iCs/>
          <w:color w:val="000000"/>
          <w:sz w:val="28"/>
          <w:szCs w:val="28"/>
        </w:rPr>
        <w:t xml:space="preserve">Наш урок подходит к концу. </w:t>
      </w:r>
      <w:r w:rsidR="00285D79" w:rsidRPr="009440AC">
        <w:rPr>
          <w:rFonts w:cs="Calibri"/>
          <w:bCs/>
          <w:iCs/>
          <w:color w:val="000000"/>
          <w:sz w:val="28"/>
          <w:szCs w:val="28"/>
        </w:rPr>
        <w:t xml:space="preserve">Завершить его я хочу словами Мусы </w:t>
      </w:r>
      <w:proofErr w:type="spellStart"/>
      <w:r w:rsidR="00285D79" w:rsidRPr="009440AC">
        <w:rPr>
          <w:rFonts w:cs="Calibri"/>
          <w:bCs/>
          <w:iCs/>
          <w:color w:val="000000"/>
          <w:sz w:val="28"/>
          <w:szCs w:val="28"/>
        </w:rPr>
        <w:t>Джалиля</w:t>
      </w:r>
      <w:proofErr w:type="spellEnd"/>
      <w:r w:rsidR="00285D79" w:rsidRPr="009440AC">
        <w:rPr>
          <w:rFonts w:cs="Calibri"/>
          <w:bCs/>
          <w:iCs/>
          <w:color w:val="000000"/>
          <w:sz w:val="28"/>
          <w:szCs w:val="28"/>
        </w:rPr>
        <w:t>.</w:t>
      </w:r>
    </w:p>
    <w:p w14:paraId="1F94E7B6" w14:textId="64851D4F" w:rsidR="00285D79" w:rsidRPr="009440AC" w:rsidRDefault="00285D79" w:rsidP="009440AC">
      <w:pPr>
        <w:spacing w:line="360" w:lineRule="auto"/>
        <w:rPr>
          <w:rFonts w:cs="Calibri"/>
          <w:bCs/>
          <w:i/>
          <w:iCs/>
          <w:color w:val="000000"/>
          <w:sz w:val="28"/>
          <w:szCs w:val="28"/>
        </w:rPr>
      </w:pPr>
      <w:r w:rsidRPr="009440AC">
        <w:rPr>
          <w:bCs/>
          <w:i/>
          <w:iCs/>
          <w:color w:val="000000" w:themeColor="text1"/>
          <w:sz w:val="28"/>
          <w:szCs w:val="28"/>
        </w:rPr>
        <w:t>Пускай на всём, что совершаешь ты,</w:t>
      </w:r>
      <w:r w:rsidRPr="009440AC">
        <w:rPr>
          <w:bCs/>
          <w:i/>
          <w:iCs/>
          <w:color w:val="000000" w:themeColor="text1"/>
          <w:sz w:val="28"/>
          <w:szCs w:val="28"/>
        </w:rPr>
        <w:br/>
        <w:t>Проступит след душевной чистоты:</w:t>
      </w:r>
      <w:r w:rsidRPr="009440AC">
        <w:rPr>
          <w:bCs/>
          <w:i/>
          <w:iCs/>
          <w:color w:val="000000" w:themeColor="text1"/>
          <w:sz w:val="28"/>
          <w:szCs w:val="28"/>
        </w:rPr>
        <w:br/>
        <w:t>Ведь сила не во внешности твоей,</w:t>
      </w:r>
      <w:r w:rsidRPr="009440AC">
        <w:rPr>
          <w:bCs/>
          <w:i/>
          <w:iCs/>
          <w:color w:val="000000" w:themeColor="text1"/>
          <w:sz w:val="28"/>
          <w:szCs w:val="28"/>
        </w:rPr>
        <w:br/>
        <w:t>А только в человечности твоей.</w:t>
      </w:r>
    </w:p>
    <w:p w14:paraId="4D89F4D0" w14:textId="1FBCC20B" w:rsidR="006144A5" w:rsidRPr="009440AC" w:rsidRDefault="00E7703F" w:rsidP="009440AC">
      <w:pPr>
        <w:spacing w:line="360" w:lineRule="auto"/>
        <w:rPr>
          <w:i/>
          <w:iCs/>
          <w:color w:val="000000" w:themeColor="text1"/>
          <w:sz w:val="28"/>
          <w:szCs w:val="28"/>
        </w:rPr>
      </w:pPr>
      <w:r w:rsidRPr="00363798">
        <w:rPr>
          <w:rFonts w:cs="Calibri"/>
          <w:bCs/>
          <w:i/>
          <w:color w:val="000000"/>
          <w:sz w:val="28"/>
          <w:szCs w:val="28"/>
          <w:u w:val="single"/>
        </w:rPr>
        <w:lastRenderedPageBreak/>
        <w:t>Домашнее задание</w:t>
      </w:r>
      <w:r w:rsidR="00C013B7" w:rsidRPr="00363798">
        <w:rPr>
          <w:rFonts w:cs="Calibri"/>
          <w:bCs/>
          <w:i/>
          <w:color w:val="000000"/>
          <w:sz w:val="28"/>
          <w:szCs w:val="28"/>
          <w:u w:val="single"/>
        </w:rPr>
        <w:t xml:space="preserve"> для всех учащихся</w:t>
      </w:r>
      <w:r w:rsidRPr="009440AC">
        <w:rPr>
          <w:rFonts w:cs="Calibri"/>
          <w:bCs/>
          <w:iCs/>
          <w:color w:val="000000"/>
          <w:sz w:val="28"/>
          <w:szCs w:val="28"/>
        </w:rPr>
        <w:t xml:space="preserve">: нарисовать своё </w:t>
      </w:r>
      <w:r w:rsidR="00F52FC1" w:rsidRPr="009440AC">
        <w:rPr>
          <w:rFonts w:cs="Calibri"/>
          <w:bCs/>
          <w:iCs/>
          <w:color w:val="000000"/>
          <w:sz w:val="28"/>
          <w:szCs w:val="28"/>
        </w:rPr>
        <w:t>Дерево добрых дел</w:t>
      </w:r>
      <w:r w:rsidRPr="009440AC">
        <w:rPr>
          <w:rFonts w:cs="Calibri"/>
          <w:bCs/>
          <w:iCs/>
          <w:color w:val="000000"/>
          <w:sz w:val="28"/>
          <w:szCs w:val="28"/>
        </w:rPr>
        <w:t>, украсить плодами своих нравственных достижений</w:t>
      </w:r>
      <w:r w:rsidR="00C013B7">
        <w:rPr>
          <w:rFonts w:cs="Calibri"/>
          <w:bCs/>
          <w:iCs/>
          <w:color w:val="000000"/>
          <w:sz w:val="28"/>
          <w:szCs w:val="28"/>
        </w:rPr>
        <w:t>.</w:t>
      </w:r>
    </w:p>
    <w:p w14:paraId="38A5A0B9" w14:textId="0BA85486" w:rsidR="00E7703F" w:rsidRDefault="00E7703F" w:rsidP="009440AC">
      <w:pPr>
        <w:spacing w:line="360" w:lineRule="auto"/>
        <w:jc w:val="both"/>
        <w:rPr>
          <w:rFonts w:cs="Calibri"/>
          <w:bCs/>
          <w:iCs/>
          <w:color w:val="000000"/>
          <w:sz w:val="28"/>
          <w:szCs w:val="28"/>
        </w:rPr>
      </w:pPr>
      <w:r w:rsidRPr="00363798">
        <w:rPr>
          <w:rFonts w:cs="Calibri"/>
          <w:bCs/>
          <w:i/>
          <w:color w:val="000000"/>
          <w:sz w:val="28"/>
          <w:szCs w:val="28"/>
        </w:rPr>
        <w:t>Индивидуальн</w:t>
      </w:r>
      <w:r w:rsidR="00285D79" w:rsidRPr="00363798">
        <w:rPr>
          <w:rFonts w:cs="Calibri"/>
          <w:bCs/>
          <w:i/>
          <w:color w:val="000000"/>
          <w:sz w:val="28"/>
          <w:szCs w:val="28"/>
        </w:rPr>
        <w:t>ые</w:t>
      </w:r>
      <w:r w:rsidRPr="00363798">
        <w:rPr>
          <w:rFonts w:cs="Calibri"/>
          <w:bCs/>
          <w:i/>
          <w:color w:val="000000"/>
          <w:sz w:val="28"/>
          <w:szCs w:val="28"/>
        </w:rPr>
        <w:t xml:space="preserve"> задани</w:t>
      </w:r>
      <w:r w:rsidR="00285D79" w:rsidRPr="00363798">
        <w:rPr>
          <w:rFonts w:cs="Calibri"/>
          <w:bCs/>
          <w:i/>
          <w:color w:val="000000"/>
          <w:sz w:val="28"/>
          <w:szCs w:val="28"/>
        </w:rPr>
        <w:t>я</w:t>
      </w:r>
      <w:r w:rsidRPr="00363798">
        <w:rPr>
          <w:rFonts w:cs="Calibri"/>
          <w:bCs/>
          <w:i/>
          <w:color w:val="000000"/>
          <w:sz w:val="28"/>
          <w:szCs w:val="28"/>
        </w:rPr>
        <w:t xml:space="preserve"> (дифференцированн</w:t>
      </w:r>
      <w:r w:rsidR="00285D79" w:rsidRPr="00363798">
        <w:rPr>
          <w:rFonts w:cs="Calibri"/>
          <w:bCs/>
          <w:i/>
          <w:color w:val="000000"/>
          <w:sz w:val="28"/>
          <w:szCs w:val="28"/>
        </w:rPr>
        <w:t>ые</w:t>
      </w:r>
      <w:r w:rsidRPr="00363798">
        <w:rPr>
          <w:rFonts w:cs="Calibri"/>
          <w:bCs/>
          <w:i/>
          <w:color w:val="000000"/>
          <w:sz w:val="28"/>
          <w:szCs w:val="28"/>
        </w:rPr>
        <w:t>):</w:t>
      </w:r>
      <w:r w:rsidRPr="009440AC">
        <w:rPr>
          <w:rFonts w:cs="Calibri"/>
          <w:bCs/>
          <w:iCs/>
          <w:color w:val="000000"/>
          <w:sz w:val="28"/>
          <w:szCs w:val="28"/>
        </w:rPr>
        <w:t xml:space="preserve"> «Написать мини-сочинение на тему «Трудно ли быть человеком нравственным?»</w:t>
      </w:r>
      <w:r w:rsidR="00285D79" w:rsidRPr="009440AC">
        <w:rPr>
          <w:rFonts w:cs="Calibri"/>
          <w:bCs/>
          <w:iCs/>
          <w:color w:val="000000"/>
          <w:sz w:val="28"/>
          <w:szCs w:val="28"/>
        </w:rPr>
        <w:t xml:space="preserve">, или </w:t>
      </w:r>
      <w:r w:rsidRPr="009440AC">
        <w:rPr>
          <w:rFonts w:cs="Calibri"/>
          <w:bCs/>
          <w:iCs/>
          <w:color w:val="000000"/>
          <w:sz w:val="28"/>
          <w:szCs w:val="28"/>
        </w:rPr>
        <w:t>подобрать пословицы и поговорки по теме урока</w:t>
      </w:r>
      <w:r w:rsidR="00285D79" w:rsidRPr="009440AC">
        <w:rPr>
          <w:rFonts w:cs="Calibri"/>
          <w:bCs/>
          <w:iCs/>
          <w:color w:val="000000"/>
          <w:sz w:val="28"/>
          <w:szCs w:val="28"/>
        </w:rPr>
        <w:t>, или нарисовать добрый поступок.</w:t>
      </w:r>
    </w:p>
    <w:p w14:paraId="53BF5692" w14:textId="0E174FE0" w:rsidR="007E26C6" w:rsidRPr="009440AC" w:rsidRDefault="007E26C6" w:rsidP="009440AC">
      <w:pPr>
        <w:spacing w:line="360" w:lineRule="auto"/>
        <w:jc w:val="both"/>
        <w:rPr>
          <w:rFonts w:cs="Calibri"/>
          <w:bCs/>
          <w:iCs/>
          <w:color w:val="000000"/>
          <w:sz w:val="28"/>
          <w:szCs w:val="28"/>
        </w:rPr>
      </w:pPr>
      <w:r>
        <w:rPr>
          <w:rFonts w:cs="Calibri"/>
          <w:bCs/>
          <w:iCs/>
          <w:color w:val="000000"/>
          <w:sz w:val="28"/>
          <w:szCs w:val="28"/>
        </w:rPr>
        <w:t xml:space="preserve">Выставление отметок за урок. </w:t>
      </w:r>
    </w:p>
    <w:p w14:paraId="78E60ED6" w14:textId="341F4C86" w:rsidR="00E7703F" w:rsidRPr="009440AC" w:rsidRDefault="00E7703F" w:rsidP="009440AC">
      <w:pPr>
        <w:spacing w:line="360" w:lineRule="auto"/>
        <w:jc w:val="both"/>
        <w:rPr>
          <w:rFonts w:cs="Calibri"/>
          <w:bCs/>
          <w:iCs/>
          <w:color w:val="000000"/>
          <w:sz w:val="28"/>
          <w:szCs w:val="28"/>
        </w:rPr>
      </w:pPr>
      <w:r w:rsidRPr="009440AC">
        <w:rPr>
          <w:rFonts w:cs="Calibri"/>
          <w:bCs/>
          <w:iCs/>
          <w:color w:val="000000"/>
          <w:sz w:val="28"/>
          <w:szCs w:val="28"/>
        </w:rPr>
        <w:t xml:space="preserve">Я желаю вам добра. Благодарю вас за активную работу, старательность, помощь друг другу. </w:t>
      </w:r>
      <w:r w:rsidR="00285D79" w:rsidRPr="009440AC">
        <w:rPr>
          <w:rFonts w:cs="Calibri"/>
          <w:bCs/>
          <w:iCs/>
          <w:color w:val="000000"/>
          <w:sz w:val="28"/>
          <w:szCs w:val="28"/>
        </w:rPr>
        <w:t xml:space="preserve">Творите добро другим во благо. </w:t>
      </w:r>
    </w:p>
    <w:p w14:paraId="421228C5" w14:textId="4DB2D379" w:rsidR="00773B65" w:rsidRDefault="00773B65" w:rsidP="005035F5">
      <w:pPr>
        <w:spacing w:line="360" w:lineRule="auto"/>
        <w:rPr>
          <w:rFonts w:cs="Calibri"/>
          <w:bCs/>
          <w:iCs/>
          <w:color w:val="000000"/>
          <w:sz w:val="28"/>
          <w:szCs w:val="28"/>
        </w:rPr>
      </w:pPr>
    </w:p>
    <w:p w14:paraId="1AD21807" w14:textId="08F084E9" w:rsidR="00773B65" w:rsidRDefault="00773B65" w:rsidP="009440AC">
      <w:pPr>
        <w:spacing w:line="360" w:lineRule="auto"/>
        <w:jc w:val="right"/>
        <w:rPr>
          <w:rFonts w:cs="Calibri"/>
          <w:bCs/>
          <w:iCs/>
          <w:color w:val="000000"/>
          <w:sz w:val="28"/>
          <w:szCs w:val="28"/>
        </w:rPr>
      </w:pPr>
    </w:p>
    <w:sectPr w:rsidR="00773B65" w:rsidSect="00D6482F">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031"/>
    <w:rsid w:val="00021DFE"/>
    <w:rsid w:val="00050B56"/>
    <w:rsid w:val="00080B1B"/>
    <w:rsid w:val="000E409A"/>
    <w:rsid w:val="000F6279"/>
    <w:rsid w:val="00133376"/>
    <w:rsid w:val="001C1824"/>
    <w:rsid w:val="00200AA7"/>
    <w:rsid w:val="0025427F"/>
    <w:rsid w:val="00285D79"/>
    <w:rsid w:val="002A178E"/>
    <w:rsid w:val="002C3A18"/>
    <w:rsid w:val="002F43CA"/>
    <w:rsid w:val="00314D48"/>
    <w:rsid w:val="00345258"/>
    <w:rsid w:val="00363798"/>
    <w:rsid w:val="003B1564"/>
    <w:rsid w:val="003B545D"/>
    <w:rsid w:val="00413D8E"/>
    <w:rsid w:val="004370D1"/>
    <w:rsid w:val="00437ADA"/>
    <w:rsid w:val="00466E5E"/>
    <w:rsid w:val="00472B4F"/>
    <w:rsid w:val="004A6514"/>
    <w:rsid w:val="004F4031"/>
    <w:rsid w:val="005035F5"/>
    <w:rsid w:val="006144A5"/>
    <w:rsid w:val="00645DFC"/>
    <w:rsid w:val="0074740B"/>
    <w:rsid w:val="00773B65"/>
    <w:rsid w:val="007B0A55"/>
    <w:rsid w:val="007E26C6"/>
    <w:rsid w:val="008311D1"/>
    <w:rsid w:val="0091050E"/>
    <w:rsid w:val="00911C18"/>
    <w:rsid w:val="009307B9"/>
    <w:rsid w:val="009440AC"/>
    <w:rsid w:val="00951CED"/>
    <w:rsid w:val="009A7359"/>
    <w:rsid w:val="009E49AC"/>
    <w:rsid w:val="00A45E4D"/>
    <w:rsid w:val="00A7718E"/>
    <w:rsid w:val="00AB0570"/>
    <w:rsid w:val="00AD0A5B"/>
    <w:rsid w:val="00AE2A53"/>
    <w:rsid w:val="00B21176"/>
    <w:rsid w:val="00B306E3"/>
    <w:rsid w:val="00B73947"/>
    <w:rsid w:val="00BD21F7"/>
    <w:rsid w:val="00C013B7"/>
    <w:rsid w:val="00C148ED"/>
    <w:rsid w:val="00C5278D"/>
    <w:rsid w:val="00D01741"/>
    <w:rsid w:val="00D128E9"/>
    <w:rsid w:val="00D53CAA"/>
    <w:rsid w:val="00D6482F"/>
    <w:rsid w:val="00D86D1C"/>
    <w:rsid w:val="00DF7D18"/>
    <w:rsid w:val="00E7703F"/>
    <w:rsid w:val="00EA6678"/>
    <w:rsid w:val="00F07529"/>
    <w:rsid w:val="00F52FC1"/>
    <w:rsid w:val="00FC7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6E756"/>
  <w15:chartTrackingRefBased/>
  <w15:docId w15:val="{6AD2146E-DE99-4AFC-8175-C4B79ADFC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4F4031"/>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link w:val="10"/>
    <w:uiPriority w:val="9"/>
    <w:qFormat/>
    <w:rsid w:val="00345258"/>
    <w:pPr>
      <w:spacing w:line="256" w:lineRule="auto"/>
      <w:outlineLvl w:val="0"/>
    </w:pPr>
    <w:rPr>
      <w:rFonts w:ascii="Arial" w:eastAsia="Times New Roman" w:hAnsi="Arial" w:cs="Arial"/>
      <w:color w:val="990000"/>
      <w:sz w:val="44"/>
      <w:szCs w:val="4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21F7"/>
    <w:pPr>
      <w:ind w:left="720"/>
      <w:contextualSpacing/>
    </w:pPr>
  </w:style>
  <w:style w:type="character" w:customStyle="1" w:styleId="10">
    <w:name w:val="Заголовок 1 Знак"/>
    <w:basedOn w:val="a0"/>
    <w:link w:val="1"/>
    <w:uiPriority w:val="9"/>
    <w:rsid w:val="00345258"/>
    <w:rPr>
      <w:rFonts w:ascii="Arial" w:eastAsia="Times New Roman" w:hAnsi="Arial" w:cs="Arial"/>
      <w:color w:val="990000"/>
      <w:sz w:val="44"/>
      <w:szCs w:val="44"/>
      <w:lang w:val="en-US" w:eastAsia="ru-RU"/>
    </w:rPr>
  </w:style>
  <w:style w:type="paragraph" w:styleId="a4">
    <w:name w:val="Normal (Web)"/>
    <w:basedOn w:val="a"/>
    <w:uiPriority w:val="99"/>
    <w:unhideWhenUsed/>
    <w:rsid w:val="00050B56"/>
    <w:pPr>
      <w:widowControl/>
      <w:autoSpaceDE/>
      <w:autoSpaceDN/>
      <w:spacing w:before="100" w:beforeAutospacing="1" w:after="100" w:afterAutospacing="1"/>
    </w:pPr>
    <w:rPr>
      <w:sz w:val="24"/>
      <w:szCs w:val="24"/>
      <w:lang w:bidi="ar-SA"/>
    </w:rPr>
  </w:style>
  <w:style w:type="character" w:styleId="a5">
    <w:name w:val="Hyperlink"/>
    <w:basedOn w:val="a0"/>
    <w:uiPriority w:val="99"/>
    <w:semiHidden/>
    <w:unhideWhenUsed/>
    <w:rsid w:val="00050B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0408885">
      <w:bodyDiv w:val="1"/>
      <w:marLeft w:val="0"/>
      <w:marRight w:val="0"/>
      <w:marTop w:val="0"/>
      <w:marBottom w:val="0"/>
      <w:divBdr>
        <w:top w:val="none" w:sz="0" w:space="0" w:color="auto"/>
        <w:left w:val="none" w:sz="0" w:space="0" w:color="auto"/>
        <w:bottom w:val="none" w:sz="0" w:space="0" w:color="auto"/>
        <w:right w:val="none" w:sz="0" w:space="0" w:color="auto"/>
      </w:divBdr>
    </w:div>
    <w:div w:id="1308851461">
      <w:bodyDiv w:val="1"/>
      <w:marLeft w:val="0"/>
      <w:marRight w:val="0"/>
      <w:marTop w:val="0"/>
      <w:marBottom w:val="0"/>
      <w:divBdr>
        <w:top w:val="none" w:sz="0" w:space="0" w:color="auto"/>
        <w:left w:val="none" w:sz="0" w:space="0" w:color="auto"/>
        <w:bottom w:val="none" w:sz="0" w:space="0" w:color="auto"/>
        <w:right w:val="none" w:sz="0" w:space="0" w:color="auto"/>
      </w:divBdr>
    </w:div>
    <w:div w:id="1424305760">
      <w:bodyDiv w:val="1"/>
      <w:marLeft w:val="0"/>
      <w:marRight w:val="0"/>
      <w:marTop w:val="0"/>
      <w:marBottom w:val="0"/>
      <w:divBdr>
        <w:top w:val="none" w:sz="0" w:space="0" w:color="auto"/>
        <w:left w:val="none" w:sz="0" w:space="0" w:color="auto"/>
        <w:bottom w:val="none" w:sz="0" w:space="0" w:color="auto"/>
        <w:right w:val="none" w:sz="0" w:space="0" w:color="auto"/>
      </w:divBdr>
    </w:div>
    <w:div w:id="204367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sv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452</TotalTime>
  <Pages>11</Pages>
  <Words>1820</Words>
  <Characters>10378</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Света</cp:lastModifiedBy>
  <cp:revision>49</cp:revision>
  <dcterms:created xsi:type="dcterms:W3CDTF">2021-02-20T16:27:00Z</dcterms:created>
  <dcterms:modified xsi:type="dcterms:W3CDTF">2021-02-24T16:59:00Z</dcterms:modified>
</cp:coreProperties>
</file>