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7117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7117">
        <w:rPr>
          <w:rFonts w:ascii="Times New Roman" w:eastAsia="Times New Roman" w:hAnsi="Times New Roman" w:cs="Times New Roman"/>
          <w:b/>
          <w:lang w:eastAsia="ru-RU"/>
        </w:rPr>
        <w:t xml:space="preserve"> «ОБЩЕОБРАЗОВАТЕЛЬНАЯ ШКОЛА «ВОЗМОЖНОСТЬ»</w:t>
      </w: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7117">
        <w:rPr>
          <w:rFonts w:ascii="Times New Roman" w:eastAsia="Times New Roman" w:hAnsi="Times New Roman" w:cs="Times New Roman"/>
          <w:b/>
          <w:lang w:eastAsia="ru-RU"/>
        </w:rPr>
        <w:t xml:space="preserve"> ДЛЯ ДЕТЕЙ С ОГРАНИЧЕННЫМИ ВОЗМОЖНОСТЯМИ ЗДОРОВЬЯ </w:t>
      </w: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7117">
        <w:rPr>
          <w:rFonts w:ascii="Times New Roman" w:eastAsia="Times New Roman" w:hAnsi="Times New Roman" w:cs="Times New Roman"/>
          <w:b/>
          <w:lang w:eastAsia="ru-RU"/>
        </w:rPr>
        <w:t xml:space="preserve"> Г. ДУБНЫ МОСКОВСКОЙ ОБЛАСТИ»</w:t>
      </w: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8711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Доклад на школьном методическом объединении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классных руководителей</w:t>
      </w: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87117">
        <w:rPr>
          <w:rFonts w:ascii="Times New Roman" w:eastAsia="Times New Roman" w:hAnsi="Times New Roman" w:cs="Times New Roman"/>
          <w:sz w:val="48"/>
          <w:szCs w:val="48"/>
          <w:lang w:eastAsia="ru-RU"/>
        </w:rPr>
        <w:t>по теме «Духовно – нр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авственное воспитание учащихся, </w:t>
      </w:r>
      <w:r w:rsidRPr="00787117">
        <w:rPr>
          <w:rFonts w:ascii="Times New Roman" w:eastAsia="Times New Roman" w:hAnsi="Times New Roman" w:cs="Times New Roman"/>
          <w:sz w:val="48"/>
          <w:szCs w:val="48"/>
          <w:lang w:eastAsia="ru-RU"/>
        </w:rPr>
        <w:t>как формирование культуры поведения».</w:t>
      </w: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Светлана Алексеевна,</w:t>
      </w:r>
    </w:p>
    <w:p w:rsidR="00787117" w:rsidRPr="00787117" w:rsidRDefault="00787117" w:rsidP="00787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классов.</w:t>
      </w:r>
    </w:p>
    <w:p w:rsidR="00787117" w:rsidRPr="00787117" w:rsidRDefault="00787117" w:rsidP="00787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87117" w:rsidRPr="00787117" w:rsidRDefault="00787117" w:rsidP="00787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«Общеобразовательная школа «Возможность»  для детей </w:t>
      </w:r>
    </w:p>
    <w:p w:rsidR="00787117" w:rsidRPr="00787117" w:rsidRDefault="00787117" w:rsidP="00787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787117" w:rsidRPr="00787117" w:rsidRDefault="00787117" w:rsidP="00787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Дубны Московской области»</w:t>
      </w: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787117" w:rsidRDefault="00787117" w:rsidP="007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– 2020 учебный год</w:t>
      </w:r>
    </w:p>
    <w:p w:rsidR="00477A2F" w:rsidRDefault="00452818" w:rsidP="00452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818">
        <w:rPr>
          <w:rFonts w:ascii="Times New Roman" w:hAnsi="Times New Roman" w:cs="Times New Roman"/>
          <w:sz w:val="24"/>
          <w:szCs w:val="24"/>
        </w:rPr>
        <w:lastRenderedPageBreak/>
        <w:t>Происходящие в наше время изменения в социально-экономической, политической сферах Российского государства не могли не сказаться на процессе воспитания молодого поколения. В нашем обществе на протяжении длительного времени прослеживаются тенденции значительного ослабления восприятия в сознании у молодёжи таких ценностей, как культурно-духовные, нравственно-гуманистические, общественно-гражданские, общечеловеческие.</w:t>
      </w:r>
    </w:p>
    <w:p w:rsidR="00452818" w:rsidRDefault="000D11F9" w:rsidP="00452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чаще </w:t>
      </w:r>
      <w:r w:rsidR="00452818" w:rsidRPr="00452818">
        <w:rPr>
          <w:rFonts w:ascii="Times New Roman" w:hAnsi="Times New Roman" w:cs="Times New Roman"/>
          <w:sz w:val="24"/>
          <w:szCs w:val="24"/>
        </w:rPr>
        <w:t>ощущается «дефицит нравственности», одним из проявлений которого выступает утрата духовных ценностей народа, в частности отчуждение подрастающего поколения от народной культуры, его ценностей. Нравственное воспитание выдвигается на одно из первых мест, как основа прежде всего гуманистического воспитания молодёжи в обстановке рыночных отношений, требующей не только самостоятельности, гибкости, деловитости, но и воспитание новой личности, ориентированной на общечеловеческие нравственные ценности.</w:t>
      </w:r>
    </w:p>
    <w:p w:rsidR="00787117" w:rsidRDefault="00787117" w:rsidP="00452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117">
        <w:rPr>
          <w:rFonts w:ascii="Times New Roman" w:hAnsi="Times New Roman" w:cs="Times New Roman"/>
          <w:sz w:val="24"/>
          <w:szCs w:val="24"/>
        </w:rPr>
        <w:t>Одна из важнейших задач современной школы заключается в том, чтобы не допустить перехода отдельных нарушений норм в поведении ученика в устойчивые недостатки его нравственного развития. Педагогическим коллективам сегодня приходится решать эту проблему, как мы уже говорили выше, в условиях нестабильности, неустойчивости общества, экономического кризиса, когда в средствах массовой информации пропагандируется жестокость, власть денег, индивидуализм. Все это способствует размыванию нравственных ценностей. Значительная часть молодежи сегодня воспринимает честность, бескорыстие, совесть, бесплатный труд на пользу общества как анахронизм.</w:t>
      </w:r>
    </w:p>
    <w:p w:rsidR="00787117" w:rsidRDefault="007A459C" w:rsidP="00452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787117" w:rsidRPr="00787117">
        <w:rPr>
          <w:rFonts w:ascii="Times New Roman" w:hAnsi="Times New Roman" w:cs="Times New Roman"/>
          <w:sz w:val="24"/>
          <w:szCs w:val="24"/>
        </w:rPr>
        <w:t>, духовно-нравственное формирование учащейся молодежи в современных условиях сталкивается со многими проблемами. Это недостаточная разработанность теории нравственного формирования личности, неориентированность многих ее положений на современную социальную и педагогическую действительность, переоценка моральных ценностей общества и многое другое.</w:t>
      </w:r>
    </w:p>
    <w:p w:rsidR="000D11F9" w:rsidRDefault="000D11F9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 xml:space="preserve">Навыки и привычки морального поведения устойчивы тогда, когда они выработаны с детства. Опыт педагогической практики убеждает, что для младшего школьника характерно внимание к нравственной стороне поступка, желание дать ему моральную оценку, стремление быть хорошим в оценке окружающих. К сожалению, в школе это благоприятное время для усвоения этических норм поведения часто упускается, что приводит порой к разрыву между моральным сознанием и поведением в последующем развитии ребёнка. Поэтому, важно в воспитательном влиянии на детей не только закрепить это внимание, но и развить умение и привычку к постоянной моральной оценке своего поведения и поведения окружающих. </w:t>
      </w:r>
    </w:p>
    <w:p w:rsidR="007A459C" w:rsidRDefault="007A459C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459C">
        <w:rPr>
          <w:rFonts w:ascii="Times New Roman" w:hAnsi="Times New Roman" w:cs="Times New Roman"/>
          <w:sz w:val="24"/>
          <w:szCs w:val="24"/>
        </w:rPr>
        <w:t>Духовно-нравственное воспитание – это процесс содействия восхождению детей к нравственному идеалу  через приобщение их к нравственным ценностям (добро, долг, верность, истинность, благодарность, отзывчивость, милосердие), пробуждение и развитие нравственных чувств (стыда, сострадания, долга любви и веры);</w:t>
      </w:r>
      <w:proofErr w:type="gramEnd"/>
      <w:r w:rsidRPr="007A459C">
        <w:rPr>
          <w:rFonts w:ascii="Times New Roman" w:hAnsi="Times New Roman" w:cs="Times New Roman"/>
          <w:sz w:val="24"/>
          <w:szCs w:val="24"/>
        </w:rPr>
        <w:t xml:space="preserve"> становление нравственной воли (способности к служению добру и противостояние злу, терпения и терпимости, готовности к преодолению жизненных испытаний и противостоянию соблазнам, стремления к духовному совершенствованию)</w:t>
      </w:r>
      <w:proofErr w:type="gramStart"/>
      <w:r w:rsidRPr="007A459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A459C">
        <w:rPr>
          <w:rFonts w:ascii="Times New Roman" w:hAnsi="Times New Roman" w:cs="Times New Roman"/>
          <w:sz w:val="24"/>
          <w:szCs w:val="24"/>
        </w:rPr>
        <w:t>обуждение к нравственному поведению (послушание, служение Отечеству.</w:t>
      </w:r>
      <w:r w:rsidR="00C03D1A">
        <w:rPr>
          <w:rFonts w:ascii="Times New Roman" w:hAnsi="Times New Roman" w:cs="Times New Roman"/>
          <w:sz w:val="24"/>
          <w:szCs w:val="24"/>
        </w:rPr>
        <w:t xml:space="preserve"> Самое главное в </w:t>
      </w:r>
      <w:r w:rsidRPr="007A459C">
        <w:rPr>
          <w:rFonts w:ascii="Times New Roman" w:hAnsi="Times New Roman" w:cs="Times New Roman"/>
          <w:sz w:val="24"/>
          <w:szCs w:val="24"/>
        </w:rPr>
        <w:t>деятельности классного руководителя - воспитать в ребятах духовно-нравственное начало</w:t>
      </w:r>
      <w:r w:rsidR="00C03D1A">
        <w:rPr>
          <w:rFonts w:ascii="Times New Roman" w:hAnsi="Times New Roman" w:cs="Times New Roman"/>
          <w:sz w:val="24"/>
          <w:szCs w:val="24"/>
        </w:rPr>
        <w:t>.</w:t>
      </w:r>
    </w:p>
    <w:p w:rsidR="009360F1" w:rsidRPr="009360F1" w:rsidRDefault="009360F1" w:rsidP="009360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0F1">
        <w:rPr>
          <w:rFonts w:ascii="Times New Roman" w:hAnsi="Times New Roman" w:cs="Times New Roman"/>
          <w:sz w:val="24"/>
          <w:szCs w:val="24"/>
        </w:rPr>
        <w:t>Основой в воспитании должны быть национальные духовно-нравственные традиции народа. Выдающийся педагог К.Д. Ушинский писал: «Дух школы, её направление, её цель должны быть обдуманы и созданы нами самими, сообразно истории нашего народа, степени его развития, его характеру, его религии. Постигая отечественную культуру, связанную непосредственно с духовным опытом, школьник придет к осмыслению того, в какой стране он живет, какие ценности отстаивали его предки». Поэтому в духовно-нравственном воспитании первостепенное значение имеет:</w:t>
      </w:r>
    </w:p>
    <w:p w:rsidR="009360F1" w:rsidRPr="004373EF" w:rsidRDefault="009360F1" w:rsidP="00437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EF">
        <w:rPr>
          <w:rFonts w:ascii="Times New Roman" w:hAnsi="Times New Roman" w:cs="Times New Roman"/>
          <w:sz w:val="24"/>
          <w:szCs w:val="24"/>
        </w:rPr>
        <w:t>духовная атмосфера школы, а не обилие правил и требований;</w:t>
      </w:r>
    </w:p>
    <w:p w:rsidR="009360F1" w:rsidRPr="004373EF" w:rsidRDefault="009360F1" w:rsidP="00437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EF">
        <w:rPr>
          <w:rFonts w:ascii="Times New Roman" w:hAnsi="Times New Roman" w:cs="Times New Roman"/>
          <w:sz w:val="24"/>
          <w:szCs w:val="24"/>
        </w:rPr>
        <w:lastRenderedPageBreak/>
        <w:t>постижение духовно-нравственной кул</w:t>
      </w:r>
      <w:r w:rsidR="004373EF">
        <w:rPr>
          <w:rFonts w:ascii="Times New Roman" w:hAnsi="Times New Roman" w:cs="Times New Roman"/>
          <w:sz w:val="24"/>
          <w:szCs w:val="24"/>
        </w:rPr>
        <w:t xml:space="preserve">ьтуры невозможно без души педагога, без его веры. </w:t>
      </w:r>
      <w:r w:rsidRPr="004373EF">
        <w:rPr>
          <w:rFonts w:ascii="Times New Roman" w:hAnsi="Times New Roman" w:cs="Times New Roman"/>
          <w:sz w:val="24"/>
          <w:szCs w:val="24"/>
        </w:rPr>
        <w:t>Ж-Ж. Руссо писал: «Прежде чем вы осмелитесь взяться за формирование человека, нужно, чтобы в вас самих был образец, которому тот должен следовать», а арабская пословица гласит: «Достоинству вас не научит тот, кто недостойно сам себя ведет».</w:t>
      </w:r>
    </w:p>
    <w:p w:rsidR="00751CF3" w:rsidRDefault="009360F1" w:rsidP="00751C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EF">
        <w:rPr>
          <w:rFonts w:ascii="Times New Roman" w:hAnsi="Times New Roman" w:cs="Times New Roman"/>
          <w:sz w:val="24"/>
          <w:szCs w:val="24"/>
        </w:rPr>
        <w:t>знания о правилах поведения, о культуре ребенку дать не трудно, важно начать</w:t>
      </w:r>
      <w:r w:rsidR="004373EF">
        <w:rPr>
          <w:rFonts w:ascii="Times New Roman" w:hAnsi="Times New Roman" w:cs="Times New Roman"/>
          <w:sz w:val="24"/>
          <w:szCs w:val="24"/>
        </w:rPr>
        <w:t xml:space="preserve"> вместе с ним его духовный путь. Б</w:t>
      </w:r>
      <w:r w:rsidRPr="004373EF">
        <w:rPr>
          <w:rFonts w:ascii="Times New Roman" w:hAnsi="Times New Roman" w:cs="Times New Roman"/>
          <w:sz w:val="24"/>
          <w:szCs w:val="24"/>
        </w:rPr>
        <w:t>ездуховный учитель, владеющий самыми современными методиками, не сможет раскрыть духовно-нравственные начала у своих воспитанников. «Воспитывать - не значит говорить детям хорошие слова, наставлять и назидать их, а, прежде всего, самому жить по-человечески. Кто хочет исполнить свой долг относительно детей, тот должен начать воспитание с самого себя»,- писал  В.С</w:t>
      </w:r>
      <w:r w:rsidR="00F37271">
        <w:rPr>
          <w:rFonts w:ascii="Times New Roman" w:hAnsi="Times New Roman" w:cs="Times New Roman"/>
          <w:sz w:val="24"/>
          <w:szCs w:val="24"/>
        </w:rPr>
        <w:t>ухомлинский</w:t>
      </w:r>
      <w:r w:rsidRPr="004373EF">
        <w:rPr>
          <w:rFonts w:ascii="Times New Roman" w:hAnsi="Times New Roman" w:cs="Times New Roman"/>
          <w:sz w:val="24"/>
          <w:szCs w:val="24"/>
        </w:rPr>
        <w:t>.</w:t>
      </w:r>
    </w:p>
    <w:p w:rsidR="00452818" w:rsidRDefault="00751CF3" w:rsidP="00751C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CF3">
        <w:rPr>
          <w:rFonts w:ascii="Times New Roman" w:hAnsi="Times New Roman" w:cs="Times New Roman"/>
          <w:sz w:val="24"/>
          <w:szCs w:val="24"/>
        </w:rPr>
        <w:t xml:space="preserve">Одной из основ в воспитании </w:t>
      </w:r>
      <w:r>
        <w:rPr>
          <w:rFonts w:ascii="Times New Roman" w:hAnsi="Times New Roman" w:cs="Times New Roman"/>
          <w:sz w:val="24"/>
          <w:szCs w:val="24"/>
        </w:rPr>
        <w:t>учащихся является приобщение их</w:t>
      </w:r>
      <w:r w:rsidR="000D11F9" w:rsidRPr="00751CF3">
        <w:rPr>
          <w:rFonts w:ascii="Times New Roman" w:hAnsi="Times New Roman" w:cs="Times New Roman"/>
          <w:sz w:val="24"/>
          <w:szCs w:val="24"/>
        </w:rPr>
        <w:t xml:space="preserve"> к народному творчеству, непосредственное участие в национальных праздниках</w:t>
      </w:r>
      <w:r>
        <w:rPr>
          <w:rFonts w:ascii="Times New Roman" w:hAnsi="Times New Roman" w:cs="Times New Roman"/>
          <w:sz w:val="24"/>
          <w:szCs w:val="24"/>
        </w:rPr>
        <w:t>, которое  воспитывает в них нравственные чувства. В</w:t>
      </w:r>
      <w:r w:rsidR="000D11F9" w:rsidRPr="00751CF3">
        <w:rPr>
          <w:rFonts w:ascii="Times New Roman" w:hAnsi="Times New Roman" w:cs="Times New Roman"/>
          <w:sz w:val="24"/>
          <w:szCs w:val="24"/>
        </w:rPr>
        <w:t>оспитание при этом приобретает народный характер, формирует национальную психологию человека, его нравственное становление.</w:t>
      </w:r>
    </w:p>
    <w:p w:rsidR="00751CF3" w:rsidRDefault="00751CF3" w:rsidP="00751C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CF3">
        <w:rPr>
          <w:rFonts w:ascii="Times New Roman" w:hAnsi="Times New Roman" w:cs="Times New Roman"/>
          <w:sz w:val="24"/>
          <w:szCs w:val="24"/>
        </w:rPr>
        <w:t>Народное творчество близко по своей природе творчеству ребёнка (простота, завершённость формы, обобщенность образа), именно, поэтому оно близко восприятию ребенка, понятно ему. Поэтому, начинается изучение культурных традиций с начальных классов,  прививается детям культура своего народа. Только в этом случае народное творчество оставит в душе ребенка глубокий след, вызовет устойчивый интерес, даст возможность детям лучше понять и принять традиции своего народа.</w:t>
      </w:r>
    </w:p>
    <w:p w:rsidR="000D11F9" w:rsidRDefault="00751CF3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CF3">
        <w:rPr>
          <w:rFonts w:ascii="Times New Roman" w:hAnsi="Times New Roman" w:cs="Times New Roman"/>
          <w:sz w:val="24"/>
          <w:szCs w:val="24"/>
        </w:rPr>
        <w:t>Изучение народной культуры не только способствует развитию личности ребёнка, но и формирует навыки межличностного общения, помогает классному руководителю вести работу по сплочению классного коллектива, вовлекать в воспитательный процесс родителей.</w:t>
      </w:r>
    </w:p>
    <w:p w:rsidR="00F86143" w:rsidRPr="00F86143" w:rsidRDefault="00F86143" w:rsidP="00F861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143">
        <w:rPr>
          <w:rFonts w:ascii="Times New Roman" w:hAnsi="Times New Roman" w:cs="Times New Roman"/>
          <w:sz w:val="24"/>
          <w:szCs w:val="24"/>
        </w:rPr>
        <w:t xml:space="preserve">Следовательно, важно так построить воспитательный процесс, чтобы дети, систематически получая необходимые знания и представления о культурных традициях народа, оказывались также в жизненных ситуациях, способствующих эмоциональному переживанию полученных знаний, а значит, их осознанию и закреплению. Необходима целенаправленная работа  по нравственному воспитанию учащихся на народных традициях. </w:t>
      </w:r>
    </w:p>
    <w:p w:rsidR="009307CA" w:rsidRDefault="00F86143" w:rsidP="00F861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143">
        <w:rPr>
          <w:rFonts w:ascii="Times New Roman" w:hAnsi="Times New Roman" w:cs="Times New Roman"/>
          <w:sz w:val="24"/>
          <w:szCs w:val="24"/>
        </w:rPr>
        <w:t>Используются разнообразные, доступные и интересные детям формы организации работы в классе: игры-викторины,</w:t>
      </w:r>
      <w:r w:rsidR="00C123BF">
        <w:rPr>
          <w:rFonts w:ascii="Times New Roman" w:hAnsi="Times New Roman" w:cs="Times New Roman"/>
          <w:sz w:val="24"/>
          <w:szCs w:val="24"/>
        </w:rPr>
        <w:t xml:space="preserve"> коллективные творческие дела,выставки, </w:t>
      </w:r>
      <w:r w:rsidRPr="00F86143">
        <w:rPr>
          <w:rFonts w:ascii="Times New Roman" w:hAnsi="Times New Roman" w:cs="Times New Roman"/>
          <w:sz w:val="24"/>
          <w:szCs w:val="24"/>
        </w:rPr>
        <w:t>экскурсии, пое</w:t>
      </w:r>
      <w:r w:rsidR="00C123BF">
        <w:rPr>
          <w:rFonts w:ascii="Times New Roman" w:hAnsi="Times New Roman" w:cs="Times New Roman"/>
          <w:sz w:val="24"/>
          <w:szCs w:val="24"/>
        </w:rPr>
        <w:t>здки, походы в театр, праздники,</w:t>
      </w:r>
      <w:r w:rsidRPr="00F86143">
        <w:rPr>
          <w:rFonts w:ascii="Times New Roman" w:hAnsi="Times New Roman" w:cs="Times New Roman"/>
          <w:sz w:val="24"/>
          <w:szCs w:val="24"/>
        </w:rPr>
        <w:t xml:space="preserve"> к</w:t>
      </w:r>
      <w:r w:rsidR="00C123BF">
        <w:rPr>
          <w:rFonts w:ascii="Times New Roman" w:hAnsi="Times New Roman" w:cs="Times New Roman"/>
          <w:sz w:val="24"/>
          <w:szCs w:val="24"/>
        </w:rPr>
        <w:t>лассные часы, беседы,</w:t>
      </w:r>
      <w:r w:rsidRPr="00F86143">
        <w:rPr>
          <w:rFonts w:ascii="Times New Roman" w:hAnsi="Times New Roman" w:cs="Times New Roman"/>
          <w:sz w:val="24"/>
          <w:szCs w:val="24"/>
        </w:rPr>
        <w:t xml:space="preserve"> участие во всех проводимых</w:t>
      </w:r>
      <w:r>
        <w:rPr>
          <w:rFonts w:ascii="Times New Roman" w:hAnsi="Times New Roman" w:cs="Times New Roman"/>
          <w:sz w:val="24"/>
          <w:szCs w:val="24"/>
        </w:rPr>
        <w:t xml:space="preserve"> в школе мероприятиях</w:t>
      </w:r>
      <w:r w:rsidRPr="00F86143">
        <w:rPr>
          <w:rFonts w:ascii="Times New Roman" w:hAnsi="Times New Roman" w:cs="Times New Roman"/>
          <w:sz w:val="24"/>
          <w:szCs w:val="24"/>
        </w:rPr>
        <w:t>.</w:t>
      </w:r>
    </w:p>
    <w:p w:rsidR="009307CA" w:rsidRDefault="004B3AF0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3AF0">
        <w:rPr>
          <w:rFonts w:ascii="Times New Roman" w:hAnsi="Times New Roman" w:cs="Times New Roman"/>
          <w:sz w:val="24"/>
          <w:szCs w:val="24"/>
        </w:rPr>
        <w:t>В познавательном и воспитательном отнош</w:t>
      </w:r>
      <w:r w:rsidR="00B51562">
        <w:rPr>
          <w:rFonts w:ascii="Times New Roman" w:hAnsi="Times New Roman" w:cs="Times New Roman"/>
          <w:sz w:val="24"/>
          <w:szCs w:val="24"/>
        </w:rPr>
        <w:t xml:space="preserve">ении народные праздники имеют, </w:t>
      </w:r>
      <w:r w:rsidRPr="004B3AF0">
        <w:rPr>
          <w:rFonts w:ascii="Times New Roman" w:hAnsi="Times New Roman" w:cs="Times New Roman"/>
          <w:sz w:val="24"/>
          <w:szCs w:val="24"/>
        </w:rPr>
        <w:t xml:space="preserve">считаю, большой смысл. Они наполняют души детей радостью творческой подготовки к ним, предвкушением необычайности. В них просыпается дух творчества. В старину эти праздники изначально были связаны с трудом, надеждой  людей на лучшее. </w:t>
      </w:r>
    </w:p>
    <w:p w:rsidR="00CC3F01" w:rsidRDefault="00CC3F01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3F01">
        <w:rPr>
          <w:rFonts w:ascii="Times New Roman" w:hAnsi="Times New Roman" w:cs="Times New Roman"/>
          <w:sz w:val="24"/>
          <w:szCs w:val="24"/>
        </w:rPr>
        <w:t>Знакомство с фольклором не ограничивается только п</w:t>
      </w:r>
      <w:r>
        <w:rPr>
          <w:rFonts w:ascii="Times New Roman" w:hAnsi="Times New Roman" w:cs="Times New Roman"/>
          <w:sz w:val="24"/>
          <w:szCs w:val="24"/>
        </w:rPr>
        <w:t xml:space="preserve">роведением праздников. Ему </w:t>
      </w:r>
      <w:r w:rsidRPr="00CC3F01">
        <w:rPr>
          <w:rFonts w:ascii="Times New Roman" w:hAnsi="Times New Roman" w:cs="Times New Roman"/>
          <w:sz w:val="24"/>
          <w:szCs w:val="24"/>
        </w:rPr>
        <w:t>посвящены уроки ИЗ</w:t>
      </w:r>
      <w:proofErr w:type="gramStart"/>
      <w:r w:rsidRPr="00CC3F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1562">
        <w:rPr>
          <w:rFonts w:ascii="Times New Roman" w:hAnsi="Times New Roman" w:cs="Times New Roman"/>
          <w:sz w:val="24"/>
          <w:szCs w:val="24"/>
        </w:rPr>
        <w:t>роспись в традициях народных промыслов: г</w:t>
      </w:r>
      <w:r>
        <w:rPr>
          <w:rFonts w:ascii="Times New Roman" w:hAnsi="Times New Roman" w:cs="Times New Roman"/>
          <w:sz w:val="24"/>
          <w:szCs w:val="24"/>
        </w:rPr>
        <w:t xml:space="preserve">жель, </w:t>
      </w:r>
      <w:r w:rsidR="00B51562">
        <w:rPr>
          <w:rFonts w:ascii="Times New Roman" w:hAnsi="Times New Roman" w:cs="Times New Roman"/>
          <w:sz w:val="24"/>
          <w:szCs w:val="24"/>
        </w:rPr>
        <w:t xml:space="preserve">хохлома, дымковская и др.,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3F01">
        <w:rPr>
          <w:rFonts w:ascii="Times New Roman" w:hAnsi="Times New Roman" w:cs="Times New Roman"/>
          <w:sz w:val="24"/>
          <w:szCs w:val="24"/>
        </w:rPr>
        <w:t>оспись пасхальных яиц и т.д.),  классные часы (Пасха, Рождество и т.д.), подвижные игры на переменах и на улице (разучивание народных игр), выставки и конкурсы рисунков, поделок.</w:t>
      </w:r>
    </w:p>
    <w:p w:rsidR="00FB2A9D" w:rsidRDefault="008A0DC8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DC8">
        <w:rPr>
          <w:rFonts w:ascii="Times New Roman" w:hAnsi="Times New Roman" w:cs="Times New Roman"/>
          <w:sz w:val="24"/>
          <w:szCs w:val="24"/>
        </w:rPr>
        <w:t>В организации воспитательной работы используютсяИнтернет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0DC8">
        <w:rPr>
          <w:rFonts w:ascii="Times New Roman" w:hAnsi="Times New Roman" w:cs="Times New Roman"/>
          <w:sz w:val="24"/>
          <w:szCs w:val="24"/>
        </w:rPr>
        <w:t>ресурсы. Это различная, необходимая информация для проведения и разработки внеклассных мероприятий, классных часов, родительских собраний на различные темы, а иногда и готовые разработки мероприятий, обмен опытом с коллегами на страницах собственного сайта.</w:t>
      </w:r>
    </w:p>
    <w:p w:rsidR="007E28A5" w:rsidRDefault="007E28A5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8A5">
        <w:rPr>
          <w:rFonts w:ascii="Times New Roman" w:hAnsi="Times New Roman" w:cs="Times New Roman"/>
          <w:sz w:val="24"/>
          <w:szCs w:val="24"/>
        </w:rPr>
        <w:t>Нравственное воспитание является основой для гражданско-патриотического воспитания. Знакомство учащихся с выдающимися людьми</w:t>
      </w:r>
      <w:r w:rsidR="003D0889">
        <w:rPr>
          <w:rFonts w:ascii="Times New Roman" w:hAnsi="Times New Roman" w:cs="Times New Roman"/>
          <w:sz w:val="24"/>
          <w:szCs w:val="24"/>
        </w:rPr>
        <w:t>,</w:t>
      </w:r>
      <w:r w:rsidRPr="007E28A5">
        <w:rPr>
          <w:rFonts w:ascii="Times New Roman" w:hAnsi="Times New Roman" w:cs="Times New Roman"/>
          <w:sz w:val="24"/>
          <w:szCs w:val="24"/>
        </w:rPr>
        <w:t xml:space="preserve"> как прошлого, так и настоящего, жизнь которых связана с нашим краем. Воспитание чувство уважения, гордости за своих земляков, опираясь на нравственные ценности. Развитие интереса к истории своей семьи, её </w:t>
      </w:r>
      <w:r w:rsidRPr="007E28A5">
        <w:rPr>
          <w:rFonts w:ascii="Times New Roman" w:hAnsi="Times New Roman" w:cs="Times New Roman"/>
          <w:sz w:val="24"/>
          <w:szCs w:val="24"/>
        </w:rPr>
        <w:lastRenderedPageBreak/>
        <w:t>традициям, профессиональной деятельности родителей, пониманию важности жить и трудиться на своей Малой родине. Изучение истории героической и трагической страницы в жизни нашего края. Воспитание патриотических чувств на примерах мужества и героизма.</w:t>
      </w:r>
    </w:p>
    <w:p w:rsidR="007E28A5" w:rsidRDefault="007E28A5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E28A5">
        <w:rPr>
          <w:rFonts w:ascii="Times New Roman" w:hAnsi="Times New Roman" w:cs="Times New Roman"/>
          <w:sz w:val="24"/>
          <w:szCs w:val="24"/>
        </w:rPr>
        <w:t>Используемые формы, методы, средства: встречи с ветеранами, старожилами, интересными люд</w:t>
      </w:r>
      <w:r w:rsidR="003D0889">
        <w:rPr>
          <w:rFonts w:ascii="Times New Roman" w:hAnsi="Times New Roman" w:cs="Times New Roman"/>
          <w:sz w:val="24"/>
          <w:szCs w:val="24"/>
        </w:rPr>
        <w:t>ьми</w:t>
      </w:r>
      <w:r w:rsidRPr="007E28A5">
        <w:rPr>
          <w:rFonts w:ascii="Times New Roman" w:hAnsi="Times New Roman" w:cs="Times New Roman"/>
          <w:sz w:val="24"/>
          <w:szCs w:val="24"/>
        </w:rPr>
        <w:t xml:space="preserve">; экскурсии в школьный и краеведческие </w:t>
      </w:r>
      <w:r w:rsidR="003D0889">
        <w:rPr>
          <w:rFonts w:ascii="Times New Roman" w:hAnsi="Times New Roman" w:cs="Times New Roman"/>
          <w:sz w:val="24"/>
          <w:szCs w:val="24"/>
        </w:rPr>
        <w:t>музеи, по памятным местам</w:t>
      </w:r>
      <w:r w:rsidRPr="007E28A5">
        <w:rPr>
          <w:rFonts w:ascii="Times New Roman" w:hAnsi="Times New Roman" w:cs="Times New Roman"/>
          <w:sz w:val="24"/>
          <w:szCs w:val="24"/>
        </w:rPr>
        <w:t>; участие в конкурсах стихов и рисунков о Родине</w:t>
      </w:r>
      <w:r w:rsidR="003D0889">
        <w:rPr>
          <w:rFonts w:ascii="Times New Roman" w:hAnsi="Times New Roman" w:cs="Times New Roman"/>
          <w:sz w:val="24"/>
          <w:szCs w:val="24"/>
        </w:rPr>
        <w:t>,</w:t>
      </w:r>
      <w:r w:rsidRPr="007E28A5">
        <w:rPr>
          <w:rFonts w:ascii="Times New Roman" w:hAnsi="Times New Roman" w:cs="Times New Roman"/>
          <w:sz w:val="24"/>
          <w:szCs w:val="24"/>
        </w:rPr>
        <w:t xml:space="preserve"> проведение традиционных</w:t>
      </w:r>
      <w:r w:rsidR="003D0889">
        <w:rPr>
          <w:rFonts w:ascii="Times New Roman" w:hAnsi="Times New Roman" w:cs="Times New Roman"/>
          <w:sz w:val="24"/>
          <w:szCs w:val="24"/>
        </w:rPr>
        <w:t xml:space="preserve"> народных праздников (</w:t>
      </w:r>
      <w:r w:rsidRPr="007E28A5">
        <w:rPr>
          <w:rFonts w:ascii="Times New Roman" w:hAnsi="Times New Roman" w:cs="Times New Roman"/>
          <w:sz w:val="24"/>
          <w:szCs w:val="24"/>
        </w:rPr>
        <w:t>«Рождество», «Масленица», «Пасха»).</w:t>
      </w:r>
      <w:proofErr w:type="gramEnd"/>
    </w:p>
    <w:p w:rsidR="007E28A5" w:rsidRDefault="003D0889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из направлений</w:t>
      </w:r>
      <w:r w:rsidR="007E28A5" w:rsidRPr="007E28A5">
        <w:rPr>
          <w:rFonts w:ascii="Times New Roman" w:hAnsi="Times New Roman" w:cs="Times New Roman"/>
          <w:sz w:val="24"/>
          <w:szCs w:val="24"/>
        </w:rPr>
        <w:t xml:space="preserve"> работы является воспитание толерантности.  Умение понимать свои эмоции, эмоции других людей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7E28A5" w:rsidRPr="007E28A5">
        <w:rPr>
          <w:rFonts w:ascii="Times New Roman" w:hAnsi="Times New Roman" w:cs="Times New Roman"/>
          <w:sz w:val="24"/>
          <w:szCs w:val="24"/>
        </w:rPr>
        <w:t xml:space="preserve"> позволяет ребенку при возникновении любых проблем в школе рассказать о них взрослому. В свою очередь, это облегчает разрешение конфликтных ситуаций. Развитие эмоциональной сферы способствует развитию товарищества и взаимоподдержки среди детей в классном коллективе, а в дальнейшем – развитию гражданской позиции и патриотизма.</w:t>
      </w:r>
    </w:p>
    <w:p w:rsidR="003D0889" w:rsidRDefault="003D0889" w:rsidP="00215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AF0" w:rsidRDefault="004B3AF0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07CA" w:rsidRDefault="009307CA" w:rsidP="000D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307CA" w:rsidRDefault="009307CA" w:rsidP="009307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ресурсы.</w:t>
      </w:r>
    </w:p>
    <w:p w:rsidR="009307CA" w:rsidRPr="007E28A5" w:rsidRDefault="009307CA" w:rsidP="007E28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307CA" w:rsidRPr="007E28A5" w:rsidSect="000C1F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7E9"/>
    <w:multiLevelType w:val="hybridMultilevel"/>
    <w:tmpl w:val="6494F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1686"/>
    <w:multiLevelType w:val="hybridMultilevel"/>
    <w:tmpl w:val="DC1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45C"/>
    <w:rsid w:val="000D11F9"/>
    <w:rsid w:val="00215B36"/>
    <w:rsid w:val="0024654D"/>
    <w:rsid w:val="002F62D5"/>
    <w:rsid w:val="003932D2"/>
    <w:rsid w:val="003D0889"/>
    <w:rsid w:val="003E145C"/>
    <w:rsid w:val="004373EF"/>
    <w:rsid w:val="00452818"/>
    <w:rsid w:val="004B3AF0"/>
    <w:rsid w:val="005441B6"/>
    <w:rsid w:val="00751CF3"/>
    <w:rsid w:val="00787117"/>
    <w:rsid w:val="007A459C"/>
    <w:rsid w:val="007E28A5"/>
    <w:rsid w:val="008A0DC8"/>
    <w:rsid w:val="009307CA"/>
    <w:rsid w:val="009360F1"/>
    <w:rsid w:val="00B51562"/>
    <w:rsid w:val="00C03D1A"/>
    <w:rsid w:val="00C123BF"/>
    <w:rsid w:val="00CC3F01"/>
    <w:rsid w:val="00F37271"/>
    <w:rsid w:val="00F86143"/>
    <w:rsid w:val="00FB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E9F8-EFFA-4C85-A8AB-922C2FCE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19</cp:revision>
  <dcterms:created xsi:type="dcterms:W3CDTF">2020-03-30T10:11:00Z</dcterms:created>
  <dcterms:modified xsi:type="dcterms:W3CDTF">2020-06-19T13:12:00Z</dcterms:modified>
</cp:coreProperties>
</file>