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B3" w:rsidRPr="00784493" w:rsidRDefault="00F05A2C" w:rsidP="007844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 w:rsidR="009354C0">
        <w:rPr>
          <w:rFonts w:ascii="Times New Roman" w:hAnsi="Times New Roman" w:cs="Times New Roman"/>
          <w:b/>
          <w:sz w:val="28"/>
          <w:szCs w:val="28"/>
        </w:rPr>
        <w:t xml:space="preserve"> открытого урока</w:t>
      </w:r>
      <w:r w:rsidRPr="007844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79C3" w:rsidRPr="00784493">
        <w:rPr>
          <w:rFonts w:ascii="Times New Roman" w:hAnsi="Times New Roman" w:cs="Times New Roman"/>
          <w:b/>
          <w:sz w:val="28"/>
          <w:szCs w:val="28"/>
        </w:rPr>
        <w:t>«</w:t>
      </w:r>
      <w:r w:rsidR="008B7575" w:rsidRPr="008B7575"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8B7575" w:rsidRPr="008B7575">
        <w:rPr>
          <w:rFonts w:ascii="Times New Roman" w:eastAsia="Times New Roman" w:hAnsi="Times New Roman" w:cs="Times New Roman"/>
          <w:b/>
          <w:sz w:val="28"/>
          <w:szCs w:val="28"/>
        </w:rPr>
        <w:t>. Признаки весны</w:t>
      </w:r>
      <w:r w:rsidR="008B7575">
        <w:rPr>
          <w:rFonts w:ascii="Times New Roman" w:hAnsi="Times New Roman" w:cs="Times New Roman"/>
          <w:b/>
          <w:sz w:val="28"/>
          <w:szCs w:val="28"/>
        </w:rPr>
        <w:t>.</w:t>
      </w:r>
      <w:r w:rsidR="000B0776">
        <w:rPr>
          <w:rFonts w:ascii="Times New Roman" w:hAnsi="Times New Roman" w:cs="Times New Roman"/>
          <w:b/>
          <w:sz w:val="28"/>
          <w:szCs w:val="28"/>
        </w:rPr>
        <w:t>»</w:t>
      </w:r>
      <w:r w:rsidR="000B0776">
        <w:rPr>
          <w:rFonts w:ascii="Times New Roman" w:hAnsi="Times New Roman" w:cs="Times New Roman"/>
          <w:b/>
          <w:sz w:val="28"/>
          <w:szCs w:val="28"/>
        </w:rPr>
        <w:t>.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Default="008B3AD8" w:rsidP="00C542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38D2">
        <w:rPr>
          <w:rFonts w:ascii="Times New Roman" w:hAnsi="Times New Roman" w:cs="Times New Roman"/>
          <w:b/>
          <w:sz w:val="28"/>
          <w:szCs w:val="28"/>
        </w:rPr>
        <w:t>.</w:t>
      </w:r>
    </w:p>
    <w:p w:rsidR="00AB7A6B" w:rsidRPr="00784493" w:rsidRDefault="00F132BA" w:rsidP="00AB7A6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71">
        <w:rPr>
          <w:rFonts w:ascii="Times New Roman" w:hAnsi="Times New Roman" w:cs="Times New Roman"/>
          <w:sz w:val="24"/>
          <w:szCs w:val="24"/>
        </w:rPr>
        <w:t xml:space="preserve">Урок </w:t>
      </w:r>
      <w:r w:rsidR="001B38D2">
        <w:rPr>
          <w:rFonts w:ascii="Times New Roman" w:hAnsi="Times New Roman" w:cs="Times New Roman"/>
          <w:sz w:val="24"/>
          <w:szCs w:val="24"/>
        </w:rPr>
        <w:t xml:space="preserve">предназначен для учителей начальных классов коррекционных школ. 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>Приведённый з</w:t>
      </w:r>
      <w:r w:rsidR="001D5EA9">
        <w:rPr>
          <w:rFonts w:ascii="Times New Roman" w:eastAsia="Times New Roman" w:hAnsi="Times New Roman" w:cs="Times New Roman"/>
          <w:sz w:val="24"/>
          <w:szCs w:val="24"/>
        </w:rPr>
        <w:t>десь материал помогает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A9">
        <w:rPr>
          <w:rFonts w:ascii="Times New Roman" w:hAnsi="Times New Roman" w:cs="Times New Roman"/>
          <w:sz w:val="24"/>
          <w:szCs w:val="24"/>
        </w:rPr>
        <w:t>поддерживать</w:t>
      </w:r>
      <w:r w:rsidR="00AB7A6B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="001D5EA9">
        <w:rPr>
          <w:rFonts w:ascii="Times New Roman" w:hAnsi="Times New Roman" w:cs="Times New Roman"/>
          <w:sz w:val="24"/>
          <w:szCs w:val="24"/>
        </w:rPr>
        <w:t>высокую работоспособность учащихся на уроке и сохранять здоровье</w:t>
      </w:r>
      <w:r w:rsidR="00AB7A6B" w:rsidRPr="0078449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1D5EA9" w:rsidRDefault="001D5EA9" w:rsidP="00C54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BA" w:rsidRDefault="00F132BA" w:rsidP="00C54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3C5"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Предмет: </w:t>
      </w:r>
      <w:r w:rsidR="008B7575">
        <w:rPr>
          <w:rFonts w:ascii="Times New Roman" w:eastAsia="Times New Roman" w:hAnsi="Times New Roman" w:cs="Times New Roman"/>
          <w:sz w:val="24"/>
          <w:szCs w:val="24"/>
        </w:rPr>
        <w:t>Мир природы и человека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Сидоренкова Марина Евгеньевна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Ученики: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Бурмакина Диана, Коныгин Никита, </w:t>
      </w:r>
      <w:proofErr w:type="spellStart"/>
      <w:r w:rsidRPr="003053C5">
        <w:rPr>
          <w:rFonts w:ascii="Times New Roman" w:eastAsia="Times New Roman" w:hAnsi="Times New Roman" w:cs="Times New Roman"/>
          <w:sz w:val="24"/>
          <w:szCs w:val="24"/>
        </w:rPr>
        <w:t>Тулибеков</w:t>
      </w:r>
      <w:proofErr w:type="spellEnd"/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  <w:r w:rsidR="008B7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7575">
        <w:rPr>
          <w:rFonts w:ascii="Times New Roman" w:eastAsia="Times New Roman" w:hAnsi="Times New Roman" w:cs="Times New Roman"/>
          <w:sz w:val="24"/>
          <w:szCs w:val="24"/>
        </w:rPr>
        <w:t>Чекмачёва</w:t>
      </w:r>
      <w:proofErr w:type="spellEnd"/>
      <w:r w:rsidR="008B7575">
        <w:rPr>
          <w:rFonts w:ascii="Times New Roman" w:eastAsia="Times New Roman" w:hAnsi="Times New Roman" w:cs="Times New Roman"/>
          <w:sz w:val="24"/>
          <w:szCs w:val="24"/>
        </w:rPr>
        <w:t xml:space="preserve"> Алина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8B7575">
        <w:rPr>
          <w:rFonts w:ascii="Times New Roman" w:eastAsia="Times New Roman" w:hAnsi="Times New Roman" w:cs="Times New Roman"/>
          <w:sz w:val="24"/>
          <w:szCs w:val="24"/>
        </w:rPr>
        <w:t>27.02.2020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53C5" w:rsidRPr="003053C5" w:rsidRDefault="003053C5" w:rsidP="003053C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="008B75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053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«Б»</w:t>
      </w: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07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1)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776" w:rsidRPr="000B0776">
        <w:rPr>
          <w:rFonts w:ascii="Times New Roman" w:hAnsi="Times New Roman" w:cs="Times New Roman"/>
          <w:b/>
          <w:sz w:val="24"/>
          <w:szCs w:val="24"/>
        </w:rPr>
        <w:t>«</w:t>
      </w:r>
      <w:r w:rsidR="008B7575" w:rsidRPr="008B7575">
        <w:rPr>
          <w:rFonts w:ascii="Times New Roman" w:eastAsia="Times New Roman" w:hAnsi="Times New Roman" w:cs="Times New Roman"/>
          <w:b/>
          <w:sz w:val="24"/>
          <w:szCs w:val="24"/>
        </w:rPr>
        <w:t>Весна. Признаки весны</w:t>
      </w:r>
      <w:r w:rsidR="008B7575">
        <w:rPr>
          <w:rFonts w:ascii="Times New Roman" w:hAnsi="Times New Roman" w:cs="Times New Roman"/>
          <w:b/>
          <w:sz w:val="24"/>
          <w:szCs w:val="24"/>
        </w:rPr>
        <w:t>.</w:t>
      </w:r>
      <w:r w:rsidR="000B0776" w:rsidRPr="000B0776">
        <w:rPr>
          <w:rFonts w:ascii="Times New Roman" w:hAnsi="Times New Roman" w:cs="Times New Roman"/>
          <w:b/>
          <w:sz w:val="24"/>
          <w:szCs w:val="24"/>
        </w:rPr>
        <w:t>».</w:t>
      </w:r>
    </w:p>
    <w:p w:rsidR="003053C5" w:rsidRPr="003053C5" w:rsidRDefault="00002F5E" w:rsidP="000B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3053C5" w:rsidRPr="003053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64DB">
        <w:rPr>
          <w:rFonts w:ascii="Times New Roman" w:eastAsia="Times New Roman" w:hAnsi="Times New Roman" w:cs="Times New Roman"/>
          <w:sz w:val="24"/>
          <w:szCs w:val="24"/>
        </w:rPr>
        <w:t>расширение кругозора через познавательную деятельность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002F5E" w:rsidRPr="00002F5E" w:rsidRDefault="003053C5" w:rsidP="0000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</w:t>
      </w:r>
      <w:r w:rsidR="000B0776" w:rsidRPr="000B0776">
        <w:rPr>
          <w:rFonts w:ascii="Times New Roman" w:hAnsi="Times New Roman"/>
          <w:sz w:val="24"/>
          <w:szCs w:val="24"/>
        </w:rPr>
        <w:t>-</w:t>
      </w:r>
      <w:r w:rsidR="00002F5E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знания о признаках весны</w:t>
      </w:r>
      <w:r w:rsidR="00002F5E" w:rsidRPr="00002F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02F5E" w:rsidRPr="00002F5E" w:rsidRDefault="00002F5E" w:rsidP="0000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5E">
        <w:rPr>
          <w:rFonts w:ascii="Times New Roman" w:eastAsia="Times New Roman" w:hAnsi="Times New Roman" w:cs="Times New Roman"/>
          <w:sz w:val="24"/>
          <w:szCs w:val="24"/>
        </w:rPr>
        <w:t>- прививать любовь к природе, весенним</w:t>
      </w:r>
      <w:r w:rsidR="00C41518">
        <w:rPr>
          <w:rFonts w:ascii="Times New Roman" w:eastAsia="Times New Roman" w:hAnsi="Times New Roman" w:cs="Times New Roman"/>
          <w:sz w:val="24"/>
          <w:szCs w:val="24"/>
        </w:rPr>
        <w:t xml:space="preserve"> пейзажам через слово, картины</w:t>
      </w:r>
    </w:p>
    <w:p w:rsidR="000B0776" w:rsidRPr="003165B6" w:rsidRDefault="000B0776" w:rsidP="00967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Коррекционно-развивающие:</w:t>
      </w:r>
      <w:r w:rsidR="00002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 формирование умения сравнивать, обобщать, делать выводы</w:t>
      </w:r>
      <w:r w:rsidR="00002F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F5E" w:rsidRPr="0000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F5E" w:rsidRPr="00002F5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r w:rsidR="00002F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02F5E" w:rsidRPr="00002F5E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- развитие </w:t>
      </w:r>
      <w:r w:rsidR="00002F5E"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связной речи;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концентрации внимания</w:t>
      </w:r>
      <w:r w:rsidR="00002F5E">
        <w:rPr>
          <w:rFonts w:ascii="Times New Roman" w:eastAsia="Times New Roman" w:hAnsi="Times New Roman" w:cs="Times New Roman"/>
          <w:sz w:val="24"/>
          <w:szCs w:val="24"/>
        </w:rPr>
        <w:t>, логического мышления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умения работать по инструкции.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Воспитательные: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воспитание усидчивости, интереса к обучению, трудолюбия</w:t>
      </w:r>
      <w:r w:rsidR="00967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7BB" w:rsidRPr="009677BB">
        <w:rPr>
          <w:rFonts w:ascii="Times New Roman" w:hAnsi="Times New Roman"/>
          <w:sz w:val="24"/>
          <w:szCs w:val="24"/>
        </w:rPr>
        <w:t xml:space="preserve"> </w:t>
      </w:r>
      <w:r w:rsidR="009677BB">
        <w:rPr>
          <w:rFonts w:ascii="Times New Roman" w:hAnsi="Times New Roman"/>
          <w:sz w:val="24"/>
          <w:szCs w:val="24"/>
        </w:rPr>
        <w:t>взаимовыручки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77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77BB" w:rsidRPr="003165B6">
        <w:rPr>
          <w:rFonts w:ascii="Times New Roman" w:hAnsi="Times New Roman"/>
          <w:sz w:val="24"/>
          <w:szCs w:val="24"/>
        </w:rPr>
        <w:t>формировать умение р</w:t>
      </w:r>
      <w:r w:rsidR="009677BB">
        <w:rPr>
          <w:rFonts w:ascii="Times New Roman" w:hAnsi="Times New Roman"/>
          <w:sz w:val="24"/>
          <w:szCs w:val="24"/>
        </w:rPr>
        <w:t>аботать в группах, в коллективе.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6C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учебник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1D7">
        <w:rPr>
          <w:rFonts w:ascii="Times New Roman" w:eastAsia="Times New Roman" w:hAnsi="Times New Roman" w:cs="Times New Roman"/>
          <w:sz w:val="24"/>
          <w:szCs w:val="24"/>
        </w:rPr>
        <w:t xml:space="preserve">Матвеева Н.Б. и др. </w:t>
      </w:r>
      <w:r w:rsidR="00AA059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1D7">
        <w:rPr>
          <w:rFonts w:ascii="Times New Roman" w:eastAsia="Times New Roman" w:hAnsi="Times New Roman" w:cs="Times New Roman"/>
          <w:sz w:val="24"/>
          <w:szCs w:val="24"/>
        </w:rPr>
        <w:t>Мир природы и человека</w:t>
      </w:r>
      <w:r w:rsidR="00AA059B">
        <w:rPr>
          <w:rFonts w:ascii="Times New Roman" w:eastAsia="Times New Roman" w:hAnsi="Times New Roman" w:cs="Times New Roman"/>
          <w:sz w:val="24"/>
          <w:szCs w:val="24"/>
        </w:rPr>
        <w:t>» для 4</w:t>
      </w:r>
      <w:r w:rsidR="0067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класса, специальных (коррекционных) образовательных учреждений </w:t>
      </w:r>
      <w:r w:rsidRPr="003053C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22E9B">
        <w:rPr>
          <w:rFonts w:ascii="Times New Roman" w:eastAsia="Times New Roman" w:hAnsi="Times New Roman" w:cs="Times New Roman"/>
          <w:sz w:val="24"/>
          <w:szCs w:val="24"/>
        </w:rPr>
        <w:t xml:space="preserve"> вида – М.: Просвещение, 2015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AF70ED" w:rsidRPr="005664DB" w:rsidRDefault="003053C5" w:rsidP="00AF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 w:rsidRPr="00726CA1">
        <w:rPr>
          <w:rFonts w:ascii="Times New Roman" w:eastAsia="Times New Roman" w:hAnsi="Times New Roman" w:cs="Times New Roman"/>
          <w:sz w:val="24"/>
          <w:szCs w:val="24"/>
          <w:u w:val="single"/>
        </w:rPr>
        <w:t>раздаточный материал:</w:t>
      </w:r>
      <w:r w:rsidR="00AA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0ED" w:rsidRPr="005664DB">
        <w:rPr>
          <w:rFonts w:ascii="Times New Roman" w:eastAsia="Times New Roman" w:hAnsi="Times New Roman" w:cs="Times New Roman"/>
          <w:sz w:val="24"/>
          <w:szCs w:val="24"/>
        </w:rPr>
        <w:t xml:space="preserve">Аудио «Голубой вагон» (Слова А. </w:t>
      </w:r>
      <w:proofErr w:type="spellStart"/>
      <w:r w:rsidR="00AF70ED" w:rsidRPr="005664DB">
        <w:rPr>
          <w:rFonts w:ascii="Times New Roman" w:eastAsia="Times New Roman" w:hAnsi="Times New Roman" w:cs="Times New Roman"/>
          <w:sz w:val="24"/>
          <w:szCs w:val="24"/>
        </w:rPr>
        <w:t>Тимофеевского</w:t>
      </w:r>
      <w:proofErr w:type="spellEnd"/>
      <w:r w:rsidR="00AF70ED" w:rsidRPr="00566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A059B" w:rsidRPr="00AA059B" w:rsidRDefault="00AF70ED" w:rsidP="00AF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A059B" w:rsidRPr="00AA059B"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 Левитан «Март», К. </w:t>
      </w:r>
      <w:proofErr w:type="spellStart"/>
      <w:r w:rsidR="00AA059B" w:rsidRPr="00AA059B">
        <w:rPr>
          <w:rFonts w:ascii="Times New Roman" w:eastAsia="Times New Roman" w:hAnsi="Times New Roman" w:cs="Times New Roman"/>
          <w:sz w:val="24"/>
          <w:szCs w:val="24"/>
        </w:rPr>
        <w:t>Юон</w:t>
      </w:r>
      <w:proofErr w:type="spellEnd"/>
      <w:r w:rsidR="00AA059B" w:rsidRPr="00AA0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3C5" w:rsidRPr="003053C5" w:rsidRDefault="00AA059B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59B">
        <w:rPr>
          <w:rFonts w:ascii="Times New Roman" w:eastAsia="Times New Roman" w:hAnsi="Times New Roman" w:cs="Times New Roman"/>
          <w:sz w:val="24"/>
          <w:szCs w:val="24"/>
        </w:rPr>
        <w:t xml:space="preserve">«Мартовское солнце», Саврасов «Грачи прилетели», </w:t>
      </w:r>
      <w:proofErr w:type="spellStart"/>
      <w:r w:rsidRPr="00AA059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AA059B">
        <w:rPr>
          <w:rFonts w:ascii="Times New Roman" w:eastAsia="Times New Roman" w:hAnsi="Times New Roman" w:cs="Times New Roman"/>
          <w:sz w:val="24"/>
          <w:szCs w:val="24"/>
        </w:rPr>
        <w:t>, предметные карточки, п</w:t>
      </w:r>
      <w:r>
        <w:rPr>
          <w:rFonts w:ascii="Times New Roman" w:eastAsia="Times New Roman" w:hAnsi="Times New Roman" w:cs="Times New Roman"/>
          <w:sz w:val="24"/>
          <w:szCs w:val="24"/>
        </w:rPr>
        <w:t>резентация, карточки-помощницы</w:t>
      </w:r>
      <w:r w:rsidR="003053C5"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</w:t>
      </w:r>
      <w:bookmarkStart w:id="0" w:name="_GoBack"/>
      <w:bookmarkEnd w:id="0"/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Методы: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словесный (объяснение, беседа);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наглядный (демонстрация, показ);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</w:t>
      </w:r>
      <w:r w:rsidR="009D5F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- практический (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метод </w:t>
      </w:r>
      <w:r w:rsidR="009D5F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работа в парах,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самостоятельной работы);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контроль и самоконтроль;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формирование личностных результатов (метод воспитания).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Технологии: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-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здоровьесберегающие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коррекционно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– развивающие (развитие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концентрации внимания, связной речи,       мышления)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уровневая дифференциация и индивидуализация обучения (использование индивидуальных заданий на уровне возможностей и способностей учащихся);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информационно – коммуникационные (компьютерные) (презентация).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урока: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3053C5" w:rsidRDefault="003053C5" w:rsidP="002D2A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2. </w:t>
      </w:r>
      <w:r w:rsidR="002D2A7E" w:rsidRPr="002D2A7E">
        <w:rPr>
          <w:rFonts w:ascii="Times New Roman" w:eastAsia="Times New Roman" w:hAnsi="Times New Roman" w:cs="Times New Roman"/>
          <w:sz w:val="24"/>
          <w:szCs w:val="24"/>
        </w:rPr>
        <w:t>Актуализация знаний.</w:t>
      </w:r>
    </w:p>
    <w:p w:rsidR="0034578F" w:rsidRDefault="0086112C" w:rsidP="00345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3.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78F">
        <w:rPr>
          <w:rFonts w:ascii="Times New Roman" w:eastAsia="Times New Roman" w:hAnsi="Times New Roman" w:cs="Times New Roman"/>
          <w:sz w:val="24"/>
          <w:szCs w:val="24"/>
        </w:rPr>
        <w:t>Работа над темой урока.</w:t>
      </w:r>
    </w:p>
    <w:p w:rsidR="003053C5" w:rsidRDefault="0034578F" w:rsidP="00345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053C5" w:rsidRPr="003053C5">
        <w:rPr>
          <w:rFonts w:ascii="Times New Roman" w:eastAsia="Times New Roman" w:hAnsi="Times New Roman" w:cs="Times New Roman"/>
          <w:sz w:val="24"/>
          <w:szCs w:val="24"/>
        </w:rPr>
        <w:t>Физкультминутка.</w:t>
      </w:r>
    </w:p>
    <w:p w:rsidR="0034578F" w:rsidRDefault="0034578F" w:rsidP="00345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53C5">
        <w:rPr>
          <w:rFonts w:ascii="Times New Roman" w:eastAsia="Times New Roman" w:hAnsi="Times New Roman" w:cs="Times New Roman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</w:rPr>
        <w:t>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развивающее задание</w:t>
      </w:r>
    </w:p>
    <w:p w:rsidR="003053C5" w:rsidRPr="0034578F" w:rsidRDefault="0034578F" w:rsidP="003457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5</w:t>
      </w:r>
      <w:r w:rsidR="003053C5" w:rsidRPr="00305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76B" w:rsidRPr="00FC476B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FC476B" w:rsidRPr="00FC476B">
        <w:rPr>
          <w:rFonts w:ascii="Times New Roman" w:hAnsi="Times New Roman"/>
          <w:sz w:val="24"/>
          <w:szCs w:val="24"/>
        </w:rPr>
        <w:t>- оценочный этап.</w:t>
      </w:r>
    </w:p>
    <w:p w:rsidR="003053C5" w:rsidRPr="003053C5" w:rsidRDefault="003053C5" w:rsidP="00FC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053C5" w:rsidRP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981A31" w:rsidRPr="00981A31" w:rsidRDefault="00981A31" w:rsidP="009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У нас сегодня необычный день. К нам пришли гости посмотреть, как вы </w:t>
      </w:r>
    </w:p>
    <w:p w:rsidR="00981A31" w:rsidRPr="00981A31" w:rsidRDefault="00981A31" w:rsidP="009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умеете работать на уроке. </w:t>
      </w:r>
    </w:p>
    <w:p w:rsidR="00981A31" w:rsidRPr="00981A31" w:rsidRDefault="00981A31" w:rsidP="009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Мы сегодня отправимся в путешествие по станциям. Звучит музыка </w:t>
      </w:r>
    </w:p>
    <w:p w:rsidR="00981A31" w:rsidRPr="00981A31" w:rsidRDefault="00981A31" w:rsidP="009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«Голубой вагон». </w:t>
      </w:r>
    </w:p>
    <w:p w:rsidR="003053C5" w:rsidRP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86112C" w:rsidRPr="002D2A7E" w:rsidRDefault="0086112C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Станция «Цветная»</w:t>
      </w:r>
    </w:p>
    <w:p w:rsidR="0086112C" w:rsidRPr="00981A31" w:rsidRDefault="0086112C" w:rsidP="0086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Все задания будут объединены одной большой темой. Составьте из букв (Е Н С В А) слово и угадайте тему урока.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Правильно «Весна».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- А какое еще есть время года? (зима, осень, лето)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Каждое время года имеет свой цвет.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Зима белоснежная - почему?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>Слайд 2</w:t>
      </w: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Осень – золотая, почему?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3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Лето – красное, почему?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какая же весна?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5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- Какие знаете весенние месяцы? - Назовите их по порядку? (март, апрель, май)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Каждый месяц весны тоже имеет свой цвет. </w:t>
      </w: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>Слайд 6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 какой цвет у марта? Докажите.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- Апрелю подходит какой цвет? Почему, вы так думаете?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- Какой вы считаете цвет будет у мая? Почему? (квадратики белой, </w:t>
      </w:r>
    </w:p>
    <w:p w:rsidR="002D2A7E" w:rsidRPr="002D2A7E" w:rsidRDefault="002D2A7E" w:rsidP="002D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sz w:val="24"/>
          <w:szCs w:val="24"/>
        </w:rPr>
        <w:t xml:space="preserve">серой, черной, зеленой, розовой бумаги – ребята определяют и показывают). </w:t>
      </w:r>
    </w:p>
    <w:p w:rsidR="00EA5CAE" w:rsidRDefault="00EA5CAE" w:rsidP="003053C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6112C" w:rsidRDefault="0086112C" w:rsidP="00861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 темой урока.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Станция «Поэтическая»</w:t>
      </w: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Сейчас я прочитаю отрывки из стихотворений. Ваша задача догадаться, какой месяц весны поэт описывает и назвать его признаки.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Итак, начинаем: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а) Люблю грозу в начале мая,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Когда весенний первый гром.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Как бы </w:t>
      </w:r>
      <w:proofErr w:type="spellStart"/>
      <w:r w:rsidRPr="00002FB4">
        <w:rPr>
          <w:rFonts w:ascii="Times New Roman" w:eastAsia="Times New Roman" w:hAnsi="Times New Roman" w:cs="Times New Roman"/>
          <w:sz w:val="24"/>
          <w:szCs w:val="24"/>
        </w:rPr>
        <w:t>резвяся</w:t>
      </w:r>
      <w:proofErr w:type="spellEnd"/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и играя,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Грохочет в небе голубом. (Тютчев)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б) Ещё в полях белеет снег,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А воды уж весной шумят –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Бегут и будят сонный брег,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Бегут и блещут</w:t>
      </w:r>
      <w:r w:rsidR="008611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и гласят… (Тютчев)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в) Полюбуйся; весна наступает,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Журавли караваном летят,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В ярком золоте день утопает,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И ручьи по оврагам шумят… (Никитин)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Вот мы и добрались до следующей станции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Следующая станция «Отдыха» (</w:t>
      </w:r>
      <w:proofErr w:type="spellStart"/>
      <w:proofErr w:type="gramStart"/>
      <w:r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физ.минутка</w:t>
      </w:r>
      <w:proofErr w:type="spellEnd"/>
      <w:proofErr w:type="gramEnd"/>
      <w:r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Солнышко, солнышко (руки через стороны ладошками вверх)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Золотое донышко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Гори, гори, ясно, (руки вперед, опускаем вниз)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Чтобы не погасло.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Побежал в саду ручей, (быстрая ходьба на месте)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Прилетели сто грачей, (</w:t>
      </w:r>
      <w:r>
        <w:rPr>
          <w:rFonts w:ascii="Times New Roman" w:eastAsia="Times New Roman" w:hAnsi="Times New Roman" w:cs="Times New Roman"/>
          <w:sz w:val="24"/>
          <w:szCs w:val="24"/>
        </w:rPr>
        <w:t>взмахи руками</w:t>
      </w: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А сугробы тают, тают, (медленное приседание)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А цветочки подрастают. (встают)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Описывают весну в своих произведениях не только поэты.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- А как называют профессию людей, которые пишут картины?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Правильно, художники, как и поэты, тоже в своих произведениях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описывают это прекрасное время года.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Поэтому следующая наша станция называется…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FB4" w:rsidRPr="00002FB4" w:rsidRDefault="0034578F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Станция </w:t>
      </w:r>
      <w:r w:rsidR="00002FB4">
        <w:rPr>
          <w:rFonts w:ascii="Times New Roman" w:eastAsia="Times New Roman" w:hAnsi="Times New Roman" w:cs="Times New Roman"/>
          <w:sz w:val="24"/>
          <w:szCs w:val="24"/>
          <w:u w:val="single"/>
        </w:rPr>
        <w:t>«Художественная</w:t>
      </w:r>
      <w:r w:rsidR="00002FB4"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002FB4" w:rsidRPr="00002FB4">
        <w:rPr>
          <w:rFonts w:ascii="Times New Roman" w:eastAsia="Times New Roman" w:hAnsi="Times New Roman" w:cs="Times New Roman"/>
          <w:sz w:val="24"/>
          <w:szCs w:val="24"/>
        </w:rPr>
        <w:t xml:space="preserve"> (картины художников)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Есть такие известные художники Левитан, Саврасов, К. </w:t>
      </w:r>
      <w:proofErr w:type="spellStart"/>
      <w:r w:rsidRPr="00002FB4">
        <w:rPr>
          <w:rFonts w:ascii="Times New Roman" w:eastAsia="Times New Roman" w:hAnsi="Times New Roman" w:cs="Times New Roman"/>
          <w:sz w:val="24"/>
          <w:szCs w:val="24"/>
        </w:rPr>
        <w:t>Юон</w:t>
      </w:r>
      <w:proofErr w:type="spellEnd"/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. Все они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изобразили весну в своих картинах. (висят репродукции картин)</w:t>
      </w:r>
    </w:p>
    <w:p w:rsid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- Какие месяцы весны изобразил каждый художник? (по каждой картине назвать как вы догадались)</w:t>
      </w:r>
    </w:p>
    <w:p w:rsidR="0034578F" w:rsidRDefault="0034578F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78F" w:rsidRDefault="0034578F" w:rsidP="00002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развивающее </w:t>
      </w:r>
      <w:proofErr w:type="spellStart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задание.</w:t>
      </w:r>
      <w:proofErr w:type="spellEnd"/>
    </w:p>
    <w:p w:rsidR="00002FB4" w:rsidRPr="00002FB4" w:rsidRDefault="0034578F" w:rsidP="00002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Станция «Осколки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мазайки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002FB4" w:rsidRPr="00002FB4">
        <w:rPr>
          <w:rFonts w:ascii="Times New Roman" w:eastAsia="Times New Roman" w:hAnsi="Times New Roman" w:cs="Times New Roman"/>
          <w:sz w:val="24"/>
          <w:szCs w:val="24"/>
          <w:u w:val="single"/>
        </w:rPr>
        <w:t>(работа в парах)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Вы сейчас рассмотрели картины известных художников. А теперь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самим собрать картинки из </w:t>
      </w:r>
      <w:proofErr w:type="spellStart"/>
      <w:r w:rsidRPr="00002FB4"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. У каждой пары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будет своя картина. Ваша задача собрать картину и догадаться какой же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месяц изображен на картине.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- Какой месяц изображен на картине? Почему?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- Какие вы видите признаки весны? </w:t>
      </w:r>
    </w:p>
    <w:p w:rsidR="00002FB4" w:rsidRP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>И последняя наша станция…</w:t>
      </w:r>
    </w:p>
    <w:p w:rsid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E5" w:rsidRDefault="00890FE5" w:rsidP="00890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</w:t>
      </w:r>
      <w:r w:rsidRPr="003165B6">
        <w:rPr>
          <w:rFonts w:ascii="Times New Roman" w:hAnsi="Times New Roman"/>
          <w:b/>
          <w:sz w:val="24"/>
          <w:szCs w:val="24"/>
        </w:rPr>
        <w:t>- оценочный этап.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0FE5" w:rsidRPr="00002FB4" w:rsidRDefault="00C67F2B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>- Наш урок подходит к концу.</w:t>
      </w:r>
    </w:p>
    <w:p w:rsidR="00002FB4" w:rsidRDefault="00002FB4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- Какому времени года был посвящен урок? </w:t>
      </w:r>
    </w:p>
    <w:p w:rsidR="00C67F2B" w:rsidRDefault="00C67F2B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мы повторили весенние месяцы и назвали их признаки.</w:t>
      </w:r>
    </w:p>
    <w:p w:rsidR="00C67F2B" w:rsidRPr="00002FB4" w:rsidRDefault="00C67F2B" w:rsidP="0000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Все очень старались.  Молодцы! </w:t>
      </w:r>
    </w:p>
    <w:p w:rsidR="00011D07" w:rsidRPr="00890FE5" w:rsidRDefault="00002FB4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FB4">
        <w:rPr>
          <w:rFonts w:ascii="Times New Roman" w:eastAsia="Times New Roman" w:hAnsi="Times New Roman" w:cs="Times New Roman"/>
          <w:sz w:val="24"/>
          <w:szCs w:val="24"/>
        </w:rPr>
        <w:t xml:space="preserve">- Д/з </w:t>
      </w:r>
      <w:r w:rsidR="00D853DD">
        <w:rPr>
          <w:rFonts w:ascii="Times New Roman" w:eastAsia="Times New Roman" w:hAnsi="Times New Roman" w:cs="Times New Roman"/>
          <w:sz w:val="24"/>
          <w:szCs w:val="24"/>
        </w:rPr>
        <w:t>Часть 1, стр.23 пересказ</w:t>
      </w:r>
    </w:p>
    <w:p w:rsidR="009807F8" w:rsidRPr="003053C5" w:rsidRDefault="009807F8" w:rsidP="004C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EEA" w:rsidRPr="00784493" w:rsidRDefault="004B49B1" w:rsidP="000375B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="000375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449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3053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B20AA" w:rsidRPr="00784493" w:rsidRDefault="007B20A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57274" w:rsidRPr="00784493" w:rsidRDefault="00257274" w:rsidP="007844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4FB" w:rsidRPr="00784493" w:rsidRDefault="004254FB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F4373" w:rsidRPr="00784493" w:rsidRDefault="00FF437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30677" w:rsidRPr="00784493" w:rsidRDefault="00530677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15FE8" w:rsidRPr="00784493" w:rsidRDefault="00615FE8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4225B" w:rsidRPr="00784493" w:rsidRDefault="00C8318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80E3D" w:rsidRPr="00784493" w:rsidRDefault="006C73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02F5E"/>
    <w:rsid w:val="00002FB4"/>
    <w:rsid w:val="00011D07"/>
    <w:rsid w:val="00036CEC"/>
    <w:rsid w:val="000375BA"/>
    <w:rsid w:val="00052A48"/>
    <w:rsid w:val="00073460"/>
    <w:rsid w:val="000844C4"/>
    <w:rsid w:val="00094322"/>
    <w:rsid w:val="000A4D52"/>
    <w:rsid w:val="000B0776"/>
    <w:rsid w:val="000B3C8D"/>
    <w:rsid w:val="000C071B"/>
    <w:rsid w:val="000E0247"/>
    <w:rsid w:val="000E0921"/>
    <w:rsid w:val="000E29E7"/>
    <w:rsid w:val="000E7DC6"/>
    <w:rsid w:val="000F0F0A"/>
    <w:rsid w:val="0011246E"/>
    <w:rsid w:val="001364D3"/>
    <w:rsid w:val="00165EEA"/>
    <w:rsid w:val="001A0AD6"/>
    <w:rsid w:val="001A1AFD"/>
    <w:rsid w:val="001B38D2"/>
    <w:rsid w:val="001C5906"/>
    <w:rsid w:val="001D5EA9"/>
    <w:rsid w:val="001F269E"/>
    <w:rsid w:val="00257274"/>
    <w:rsid w:val="00277C4F"/>
    <w:rsid w:val="002A68B6"/>
    <w:rsid w:val="002C0733"/>
    <w:rsid w:val="002D2A7E"/>
    <w:rsid w:val="002D2B83"/>
    <w:rsid w:val="002D2BDC"/>
    <w:rsid w:val="002D58EC"/>
    <w:rsid w:val="002E1EA5"/>
    <w:rsid w:val="002E6C76"/>
    <w:rsid w:val="003053C5"/>
    <w:rsid w:val="00307039"/>
    <w:rsid w:val="00341B03"/>
    <w:rsid w:val="0034578F"/>
    <w:rsid w:val="003731C2"/>
    <w:rsid w:val="003801B0"/>
    <w:rsid w:val="003D7DBF"/>
    <w:rsid w:val="0040121E"/>
    <w:rsid w:val="00403D74"/>
    <w:rsid w:val="00421FE5"/>
    <w:rsid w:val="00423F3E"/>
    <w:rsid w:val="004254FB"/>
    <w:rsid w:val="00427CC0"/>
    <w:rsid w:val="00453773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63A20"/>
    <w:rsid w:val="00677C7A"/>
    <w:rsid w:val="00682AC9"/>
    <w:rsid w:val="006C6541"/>
    <w:rsid w:val="006C7306"/>
    <w:rsid w:val="006E0C29"/>
    <w:rsid w:val="006E7D08"/>
    <w:rsid w:val="00713CE3"/>
    <w:rsid w:val="0071500E"/>
    <w:rsid w:val="00715AE0"/>
    <w:rsid w:val="00726CA1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B590E"/>
    <w:rsid w:val="007D59C0"/>
    <w:rsid w:val="007D6729"/>
    <w:rsid w:val="007D7505"/>
    <w:rsid w:val="007E02E4"/>
    <w:rsid w:val="007E122F"/>
    <w:rsid w:val="007E7894"/>
    <w:rsid w:val="008006B3"/>
    <w:rsid w:val="008034B9"/>
    <w:rsid w:val="0080398F"/>
    <w:rsid w:val="00823556"/>
    <w:rsid w:val="008250AC"/>
    <w:rsid w:val="00827355"/>
    <w:rsid w:val="00833809"/>
    <w:rsid w:val="0086112C"/>
    <w:rsid w:val="008633D2"/>
    <w:rsid w:val="00874153"/>
    <w:rsid w:val="0088771D"/>
    <w:rsid w:val="00890FE5"/>
    <w:rsid w:val="00897168"/>
    <w:rsid w:val="008B3AD8"/>
    <w:rsid w:val="008B7575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81A31"/>
    <w:rsid w:val="009D5F40"/>
    <w:rsid w:val="009F3A1C"/>
    <w:rsid w:val="00A0077E"/>
    <w:rsid w:val="00A43543"/>
    <w:rsid w:val="00A701C2"/>
    <w:rsid w:val="00A83242"/>
    <w:rsid w:val="00A8346F"/>
    <w:rsid w:val="00A931D7"/>
    <w:rsid w:val="00AA059B"/>
    <w:rsid w:val="00AA0B10"/>
    <w:rsid w:val="00AB7A6B"/>
    <w:rsid w:val="00AE3D0E"/>
    <w:rsid w:val="00AF70ED"/>
    <w:rsid w:val="00B94719"/>
    <w:rsid w:val="00BC7375"/>
    <w:rsid w:val="00BE7F62"/>
    <w:rsid w:val="00BF43D0"/>
    <w:rsid w:val="00C22E9B"/>
    <w:rsid w:val="00C406C5"/>
    <w:rsid w:val="00C408ED"/>
    <w:rsid w:val="00C41518"/>
    <w:rsid w:val="00C41F82"/>
    <w:rsid w:val="00C45537"/>
    <w:rsid w:val="00C542B0"/>
    <w:rsid w:val="00C546DF"/>
    <w:rsid w:val="00C67F2B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853DD"/>
    <w:rsid w:val="00D879C3"/>
    <w:rsid w:val="00DA522C"/>
    <w:rsid w:val="00DC5EA5"/>
    <w:rsid w:val="00DD36B2"/>
    <w:rsid w:val="00E03677"/>
    <w:rsid w:val="00E05ED7"/>
    <w:rsid w:val="00E14570"/>
    <w:rsid w:val="00E26255"/>
    <w:rsid w:val="00E318AB"/>
    <w:rsid w:val="00E7203A"/>
    <w:rsid w:val="00E81B46"/>
    <w:rsid w:val="00EA5CAE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86C5"/>
  <w15:docId w15:val="{AD8A0847-47F1-4D82-B9FD-53538FD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Маришка</cp:lastModifiedBy>
  <cp:revision>57</cp:revision>
  <dcterms:created xsi:type="dcterms:W3CDTF">2018-03-09T16:37:00Z</dcterms:created>
  <dcterms:modified xsi:type="dcterms:W3CDTF">2020-03-18T22:16:00Z</dcterms:modified>
</cp:coreProperties>
</file>