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B3" w:rsidRPr="000D0413" w:rsidRDefault="00F05A2C" w:rsidP="000D0413">
      <w:pPr>
        <w:pStyle w:val="a7"/>
        <w:jc w:val="center"/>
        <w:rPr>
          <w:sz w:val="28"/>
          <w:szCs w:val="28"/>
        </w:rPr>
      </w:pPr>
      <w:r w:rsidRPr="00784493">
        <w:rPr>
          <w:b/>
          <w:sz w:val="28"/>
          <w:szCs w:val="28"/>
        </w:rPr>
        <w:t>Тема</w:t>
      </w:r>
      <w:r w:rsidR="0065319F">
        <w:rPr>
          <w:b/>
          <w:bCs/>
          <w:sz w:val="28"/>
          <w:szCs w:val="28"/>
        </w:rPr>
        <w:t xml:space="preserve"> доклада</w:t>
      </w:r>
      <w:r w:rsidRPr="00784493">
        <w:rPr>
          <w:b/>
          <w:sz w:val="28"/>
          <w:szCs w:val="28"/>
        </w:rPr>
        <w:t>:</w:t>
      </w:r>
      <w:r w:rsidR="00350F06" w:rsidRPr="00350F06">
        <w:rPr>
          <w:b/>
          <w:bCs/>
          <w:sz w:val="28"/>
          <w:szCs w:val="28"/>
        </w:rPr>
        <w:t xml:space="preserve"> </w:t>
      </w:r>
      <w:r w:rsidR="0065319F">
        <w:rPr>
          <w:b/>
          <w:bCs/>
          <w:sz w:val="28"/>
          <w:szCs w:val="28"/>
        </w:rPr>
        <w:t>«</w:t>
      </w:r>
      <w:r w:rsidR="000D0413" w:rsidRPr="00B51845">
        <w:rPr>
          <w:b/>
          <w:bCs/>
          <w:sz w:val="28"/>
          <w:szCs w:val="28"/>
        </w:rPr>
        <w:t xml:space="preserve">Личностно-ориентированное обучение как средство развития школьника с </w:t>
      </w:r>
      <w:proofErr w:type="spellStart"/>
      <w:r w:rsidR="000D0413" w:rsidRPr="00B51845">
        <w:rPr>
          <w:b/>
          <w:bCs/>
          <w:sz w:val="28"/>
          <w:szCs w:val="28"/>
        </w:rPr>
        <w:t>овз</w:t>
      </w:r>
      <w:proofErr w:type="spellEnd"/>
      <w:r w:rsidR="000D0413" w:rsidRPr="00B51845">
        <w:rPr>
          <w:b/>
          <w:bCs/>
          <w:sz w:val="28"/>
          <w:szCs w:val="28"/>
        </w:rPr>
        <w:t xml:space="preserve"> в условиях ФГОС</w:t>
      </w:r>
      <w:r w:rsidR="0065319F">
        <w:rPr>
          <w:b/>
          <w:bCs/>
          <w:sz w:val="28"/>
          <w:szCs w:val="28"/>
        </w:rPr>
        <w:t>»</w:t>
      </w:r>
      <w:r w:rsidR="00350F06">
        <w:rPr>
          <w:b/>
          <w:bCs/>
          <w:sz w:val="28"/>
          <w:szCs w:val="28"/>
        </w:rPr>
        <w:t>.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006B3" w:rsidRDefault="008B3AD8" w:rsidP="00087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D5EA9" w:rsidRDefault="0065319F" w:rsidP="00A50E5D">
      <w:pPr>
        <w:pStyle w:val="a7"/>
      </w:pPr>
      <w:r>
        <w:t xml:space="preserve">       </w:t>
      </w:r>
      <w:r w:rsidR="00F132BA">
        <w:t xml:space="preserve">Данная работа составлена с учётом требований </w:t>
      </w:r>
      <w:r>
        <w:t>ФГОС для учащихся с УО и ОВЗ</w:t>
      </w:r>
      <w:r w:rsidR="00F132BA" w:rsidRPr="00F132BA">
        <w:t>.</w:t>
      </w:r>
      <w:r w:rsidR="00F132BA">
        <w:t xml:space="preserve"> </w:t>
      </w:r>
      <w:r>
        <w:t xml:space="preserve">Материал данного доклада </w:t>
      </w:r>
      <w:r w:rsidR="001B38D2">
        <w:t xml:space="preserve">предназначен для учителей начальных классов коррекционных школ. </w:t>
      </w:r>
      <w:r w:rsidR="00A50E5D">
        <w:t xml:space="preserve">                                                                                                                                             </w:t>
      </w:r>
      <w:r w:rsidR="005225D6">
        <w:t xml:space="preserve">Младший школьный возраст является основой для развития личности человека с ОВЗ, </w:t>
      </w:r>
      <w:r w:rsidR="00A50E5D">
        <w:t>п</w:t>
      </w:r>
      <w:r w:rsidR="005225D6">
        <w:t>оэтому в данном возрасте нужно создать условия, способствующие обогащению индивидуального опыта, раскрытию способностей   и открытию путей для самораскрытия и самореализации младшего школьника с интеллектуальными нарушениями.</w:t>
      </w:r>
      <w:r w:rsidR="00A50E5D">
        <w:t xml:space="preserve"> Это возможно в процессе личностно – ориентированного обучения.</w:t>
      </w:r>
    </w:p>
    <w:p w:rsidR="000D0413" w:rsidRPr="00B51845" w:rsidRDefault="000D0413" w:rsidP="00A50E5D">
      <w:pPr>
        <w:pStyle w:val="a7"/>
        <w:jc w:val="center"/>
        <w:rPr>
          <w:sz w:val="28"/>
          <w:szCs w:val="28"/>
        </w:rPr>
      </w:pPr>
      <w:r w:rsidRPr="00B51845">
        <w:rPr>
          <w:b/>
          <w:bCs/>
          <w:sz w:val="28"/>
          <w:szCs w:val="28"/>
        </w:rPr>
        <w:t xml:space="preserve">Личностно-ориентированное обучение как средство развития школьника с </w:t>
      </w:r>
      <w:proofErr w:type="spellStart"/>
      <w:r w:rsidRPr="00B51845">
        <w:rPr>
          <w:b/>
          <w:bCs/>
          <w:sz w:val="28"/>
          <w:szCs w:val="28"/>
        </w:rPr>
        <w:t>овз</w:t>
      </w:r>
      <w:proofErr w:type="spellEnd"/>
      <w:r w:rsidRPr="00B51845">
        <w:rPr>
          <w:b/>
          <w:bCs/>
          <w:sz w:val="28"/>
          <w:szCs w:val="28"/>
        </w:rPr>
        <w:t xml:space="preserve"> в условиях ФГОС</w:t>
      </w:r>
    </w:p>
    <w:p w:rsidR="000D0413" w:rsidRDefault="000D0413" w:rsidP="000D0413">
      <w:pPr>
        <w:pStyle w:val="a7"/>
      </w:pPr>
      <w:r>
        <w:t xml:space="preserve">Перед каждым педагогом возникает множество проблем:                                                      </w:t>
      </w:r>
    </w:p>
    <w:p w:rsidR="000D0413" w:rsidRDefault="000D0413" w:rsidP="000D0413">
      <w:pPr>
        <w:pStyle w:val="a7"/>
      </w:pPr>
      <w:r>
        <w:t>-как обеспечить успешность каждого воспитанника в обучении;</w:t>
      </w:r>
    </w:p>
    <w:p w:rsidR="000D0413" w:rsidRDefault="000D0413" w:rsidP="000D0413">
      <w:pPr>
        <w:pStyle w:val="a7"/>
      </w:pPr>
      <w:r>
        <w:t>- как сохранить и укрепить здоровье ребенка при организации его учебно-воспитательной деятельности;</w:t>
      </w:r>
    </w:p>
    <w:p w:rsidR="000D0413" w:rsidRDefault="000D0413" w:rsidP="000D0413">
      <w:pPr>
        <w:pStyle w:val="a7"/>
      </w:pPr>
      <w:r>
        <w:t> - каким образом обеспечить не механическое усвоение суммы знаний, а прежде всего приобретение каждым воспитанником социального опыта.</w:t>
      </w:r>
    </w:p>
    <w:p w:rsidR="000D0413" w:rsidRDefault="000D0413" w:rsidP="000D0413">
      <w:pPr>
        <w:pStyle w:val="a7"/>
      </w:pPr>
      <w:r>
        <w:t>В коррекционных школах VIII вида обучаются дети с речевыми, психическими нарушениями разной этиологии имеют повышенный уровень тревожности, плохо адаптируются к социальной среде, не сразу идут на контакт, вялы либо расторможены. Правильная, хорошо организованная коррекционная работа в сочетании с личностно – ориентированным подходом позволяет сгладить имеющиеся отклонения и помочь ребенку максимально комфортно адаптироваться к социальной среде.</w:t>
      </w:r>
    </w:p>
    <w:p w:rsidR="000D0413" w:rsidRDefault="000D0413" w:rsidP="000D0413">
      <w:pPr>
        <w:pStyle w:val="a7"/>
      </w:pPr>
      <w:r>
        <w:lastRenderedPageBreak/>
        <w:t>Таким образом, в осуществлении личностно-ориентированного подхода основной целью является помощь ребенку в социализации с ориентацией на общечеловеческие ценности, в адаптации ребенка к окружающей среде.</w:t>
      </w:r>
    </w:p>
    <w:p w:rsidR="000D0413" w:rsidRDefault="000D0413" w:rsidP="000D0413">
      <w:pPr>
        <w:pStyle w:val="a7"/>
      </w:pPr>
      <w:r>
        <w:t>В коррекционной школе, так же, как и в общеобразовательной, ученик – это главная фигура образовательного процесса.</w:t>
      </w:r>
    </w:p>
    <w:p w:rsidR="000D0413" w:rsidRDefault="000D0413" w:rsidP="000D0413">
      <w:pPr>
        <w:pStyle w:val="a7"/>
      </w:pPr>
      <w:r>
        <w:t>Проблема организации обучения в коррекционной школе, максимально учитывающего различия в развитии и способностях учащегося, - одна из наиболее острых в теории педагогики и практики школы.</w:t>
      </w:r>
    </w:p>
    <w:p w:rsidR="000D0413" w:rsidRDefault="000D0413" w:rsidP="000D0413">
      <w:pPr>
        <w:pStyle w:val="a7"/>
      </w:pPr>
      <w:r>
        <w:t>Психофизические особенности детей с нарушением интеллекта проявляются как в недоразвитии основных психических процессов (памяти, внимания, мышления и др.), так и в особенностях высшей нервной деятельности. Дети, у которых ослаблен процесс возбуждения - вялы, медлительны, плохо усваивают всё новое, учатся с трудом, </w:t>
      </w:r>
      <w:r w:rsidR="005225D6">
        <w:t xml:space="preserve">но, </w:t>
      </w:r>
      <w:r>
        <w:t>в конечном счёте, добиваются удовлетворительных результатов. Новые навыки и умения формируются у таких детей медленно, но усваиваются прочно. У этих детей мало инициативы, самостоятельности. Выработка новых условных связей резко замедленная. Ещё одной особенностью является склонность к охранительному торможению. Во время одного и того же урока ученик то слушает и понимает учителя, то перестаёт его понимать. Ребёнку трудно сосредоточить внимание на чём-либо, всё происходящее вокруг воспринимается неясно, трудно припоминается то, что всегда легко вспоминалось, его умственная работоспособность оказывается резко сниженной. Однако, это снижение временное, проходящее. Но в результате учащиеся не имеют систематических знаний. У всех детей наблюдаются и недостатки памяти, причём эти недостатки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словесного материала.</w:t>
      </w:r>
    </w:p>
    <w:p w:rsidR="000D0413" w:rsidRDefault="000D0413" w:rsidP="000D0413">
      <w:pPr>
        <w:pStyle w:val="a7"/>
      </w:pPr>
      <w:r>
        <w:t>Работая с такими детьми, необходимо считаться с тем, что передаваемая им информация далеко не всегда достигает цели. Все сообщаемые детям сведения нужно неоднократно повторять. Эти дети плохо запоминают тексты, таблицу умножения, не удерживают в уме цель и условие задачи.</w:t>
      </w:r>
    </w:p>
    <w:p w:rsidR="000D0413" w:rsidRDefault="000D0413" w:rsidP="000D0413">
      <w:pPr>
        <w:pStyle w:val="a7"/>
      </w:pPr>
      <w:r>
        <w:t>Соответственно, коррекционная работа должна вестись в следующих направлениях:</w:t>
      </w:r>
    </w:p>
    <w:p w:rsidR="000D0413" w:rsidRDefault="000D0413" w:rsidP="000D0413">
      <w:pPr>
        <w:pStyle w:val="a7"/>
      </w:pPr>
      <w:r>
        <w:t>а) осуществлять личностно-ориентированный подход к детям;</w:t>
      </w:r>
    </w:p>
    <w:p w:rsidR="000D0413" w:rsidRDefault="000D0413" w:rsidP="000D0413">
      <w:pPr>
        <w:pStyle w:val="a7"/>
      </w:pPr>
      <w:r>
        <w:t>б) предотвращать наступление утомления;</w:t>
      </w:r>
    </w:p>
    <w:p w:rsidR="000D0413" w:rsidRDefault="000D0413" w:rsidP="000D0413">
      <w:pPr>
        <w:pStyle w:val="a7"/>
      </w:pPr>
      <w:r>
        <w:t>в) в процессе обучения следует использовать те методы, с помощью которых можно максимально активизировать познавательную деятельность детей;</w:t>
      </w:r>
    </w:p>
    <w:p w:rsidR="000D0413" w:rsidRDefault="000D0413" w:rsidP="000D0413">
      <w:pPr>
        <w:pStyle w:val="a7"/>
      </w:pPr>
      <w:r>
        <w:t>г) 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собственные силы и возможности;</w:t>
      </w:r>
    </w:p>
    <w:p w:rsidR="000D0413" w:rsidRDefault="000D0413" w:rsidP="000D0413">
      <w:pPr>
        <w:pStyle w:val="a7"/>
      </w:pPr>
      <w:r>
        <w:t>д) обеспечить обогащение детей знаниями (используя развивающие игры, упражнения с конкретными примерами и т. д.).</w:t>
      </w:r>
    </w:p>
    <w:p w:rsidR="000D0413" w:rsidRDefault="000D0413" w:rsidP="000D0413">
      <w:pPr>
        <w:pStyle w:val="a7"/>
      </w:pPr>
      <w:r>
        <w:t xml:space="preserve">Внедрение технологий личностно-ориентированного обучения в практику коррекционной школы, прежде всего, находит свое отражение в индивидуальном развитии у ребёнка памяти, </w:t>
      </w:r>
      <w:r>
        <w:lastRenderedPageBreak/>
        <w:t>логического мышления, умения грамотно высказывать свои мысли, суждения, оценивать себя, отстаивать своё мнение. </w:t>
      </w:r>
    </w:p>
    <w:p w:rsidR="000D0413" w:rsidRDefault="000D0413" w:rsidP="000D0413">
      <w:pPr>
        <w:pStyle w:val="a7"/>
      </w:pPr>
      <w:r>
        <w:t xml:space="preserve">Учитель условно делит класс на группы. При формировании групп учитываются личностное отношение школьников к учебе, степень </w:t>
      </w:r>
      <w:proofErr w:type="spellStart"/>
      <w:r>
        <w:t>обученности</w:t>
      </w:r>
      <w:proofErr w:type="spellEnd"/>
      <w:r>
        <w:t>, обучаемости, интерес к изучению предмета, к личности учителя. Таких групп может быть от одной до четырёх.</w:t>
      </w:r>
    </w:p>
    <w:p w:rsidR="000D0413" w:rsidRDefault="000D0413" w:rsidP="000D0413">
      <w:pPr>
        <w:pStyle w:val="a7"/>
      </w:pPr>
      <w:r>
        <w:t xml:space="preserve">Для осуществления личностно-ориентированного подхода используются </w:t>
      </w:r>
      <w:proofErr w:type="spellStart"/>
      <w:r>
        <w:t>разноуровневые</w:t>
      </w:r>
      <w:proofErr w:type="spellEnd"/>
      <w:r>
        <w:t xml:space="preserve"> программы, которые определяют стратегию обучения каждого ученика, исходя из фактического состояния его здоровья. В своей работе необходимо использовать 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0D0413" w:rsidRDefault="000D0413" w:rsidP="000D0413">
      <w:pPr>
        <w:pStyle w:val="a7"/>
      </w:pPr>
      <w:r>
        <w:t>Главная задача состоит в том, чтобы исправить дефект недоразвития, помочь ребёнку. Это очень длительный процесс, который растягивается на годы, и часто виден только тогда, когда ребёнок стоит на пороге выхода из школы.</w:t>
      </w:r>
    </w:p>
    <w:p w:rsidR="000D0413" w:rsidRDefault="000D0413" w:rsidP="000D0413">
      <w:pPr>
        <w:pStyle w:val="a7"/>
      </w:pPr>
      <w:r>
        <w:t>При выполнении самостоятельной работы учащиеся становятся субъектом познавательной деятельности, которая воспитывает инициативность (в данном случае выбор уровня), но помощь учителя в данном случае все равно необходима, так как ребенок не имеет возможности правильно соотнести по трудности, предлагаемые ему задания.</w:t>
      </w:r>
    </w:p>
    <w:p w:rsidR="000D0413" w:rsidRDefault="000D0413" w:rsidP="000D0413">
      <w:pPr>
        <w:pStyle w:val="a7"/>
      </w:pPr>
      <w:r>
        <w:t xml:space="preserve">Целесообразность уровневого обучения обусловлена стремлением создать более благоприятные условия для </w:t>
      </w:r>
      <w:proofErr w:type="spellStart"/>
      <w:r>
        <w:t>гуманизации</w:t>
      </w:r>
      <w:proofErr w:type="spellEnd"/>
      <w:r>
        <w:t> образования, творческого развития каждого ученика с учетом его индивидуальных особенностей и интересов.</w:t>
      </w:r>
    </w:p>
    <w:p w:rsidR="000D0413" w:rsidRDefault="000D0413" w:rsidP="000D0413">
      <w:pPr>
        <w:pStyle w:val="a7"/>
      </w:pPr>
      <w:r>
        <w:t>Очень важный компонент личностно-ориентированного обучения - развитие мотивации учебной деятельности. Учащиеся коррекционных школ VIII вида, в основном, имеют невысокую степень мотивации к обучению.</w:t>
      </w:r>
    </w:p>
    <w:p w:rsidR="000D0413" w:rsidRDefault="000D0413" w:rsidP="000D0413">
      <w:pPr>
        <w:pStyle w:val="a7"/>
      </w:pPr>
      <w:r>
        <w:t>Чтобы воспитать у ребёнка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 Поэтому в своей работе необходимо делать акцент на развитие мотивации у учащихся специальной коррекционной школы VIII вида на уроках через использование нетрадиционных форм, приемов и методов.</w:t>
      </w:r>
    </w:p>
    <w:p w:rsidR="000D0413" w:rsidRDefault="000D0413" w:rsidP="000D0413">
      <w:pPr>
        <w:pStyle w:val="a7"/>
      </w:pPr>
      <w:r>
        <w:t>Исходя из этого, рассмотрим модель личностно-ориентированного обучения и воспитания в коррекционной школе.</w:t>
      </w:r>
    </w:p>
    <w:p w:rsidR="000D0413" w:rsidRDefault="000D0413" w:rsidP="000D0413">
      <w:pPr>
        <w:pStyle w:val="a7"/>
      </w:pPr>
      <w:r>
        <w:t>Модель личностно-ориентированного подхода идентичен модели личностно-образовательного подхода общеобразовательной школы:</w:t>
      </w:r>
    </w:p>
    <w:p w:rsidR="000D0413" w:rsidRDefault="000D0413" w:rsidP="000D0413">
      <w:pPr>
        <w:pStyle w:val="a7"/>
      </w:pPr>
      <w:r>
        <w:t>-  </w:t>
      </w:r>
      <w:proofErr w:type="spellStart"/>
      <w:r>
        <w:t>разноуровневый</w:t>
      </w:r>
      <w:proofErr w:type="spellEnd"/>
      <w:r>
        <w:t xml:space="preserve"> подход;</w:t>
      </w:r>
    </w:p>
    <w:p w:rsidR="000D0413" w:rsidRDefault="000D0413" w:rsidP="000D0413">
      <w:pPr>
        <w:pStyle w:val="a7"/>
      </w:pPr>
      <w:r>
        <w:t> - дифференцированный подход;</w:t>
      </w:r>
    </w:p>
    <w:p w:rsidR="000D0413" w:rsidRDefault="000D0413" w:rsidP="000D0413">
      <w:pPr>
        <w:pStyle w:val="a7"/>
      </w:pPr>
      <w:r>
        <w:t> -  индивидуальный подход;</w:t>
      </w:r>
    </w:p>
    <w:p w:rsidR="000D0413" w:rsidRDefault="000D0413" w:rsidP="000D0413">
      <w:pPr>
        <w:pStyle w:val="a7"/>
      </w:pPr>
      <w:r>
        <w:t> -  субъектно-личностный.</w:t>
      </w:r>
    </w:p>
    <w:p w:rsidR="000D0413" w:rsidRDefault="000D0413" w:rsidP="000D0413">
      <w:pPr>
        <w:pStyle w:val="a7"/>
      </w:pPr>
      <w:r>
        <w:t xml:space="preserve">Нестандартные формы и методы обучения позволяют обеспечить занимательность занятий, учесть индивидуальные особенности группы, использовать содержание учебного материала, </w:t>
      </w:r>
      <w:r>
        <w:lastRenderedPageBreak/>
        <w:t>активизировать познавательную деятельность, культуру речи, наладить процесс сотрудничества учителя и ученика.</w:t>
      </w:r>
    </w:p>
    <w:p w:rsidR="000D0413" w:rsidRDefault="000D0413" w:rsidP="000D0413">
      <w:pPr>
        <w:pStyle w:val="a7"/>
      </w:pPr>
      <w:r>
        <w:t>Эффективность нетрадиционных форм обучения и воспитания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</w:t>
      </w:r>
    </w:p>
    <w:p w:rsidR="000D0413" w:rsidRDefault="000D0413" w:rsidP="000D0413">
      <w:pPr>
        <w:pStyle w:val="a7"/>
      </w:pPr>
      <w:r>
        <w:t>Применение нетрадиционных форм уроков, в частности урока-игры, урока-дискуссии – это мощный стимул в обучении и воспитании, это разнообразная и сильная мотивация.</w:t>
      </w:r>
    </w:p>
    <w:p w:rsidR="000D0413" w:rsidRPr="009B074C" w:rsidRDefault="000D0413" w:rsidP="000D0413">
      <w:pPr>
        <w:pStyle w:val="a7"/>
        <w:jc w:val="center"/>
        <w:rPr>
          <w:b/>
          <w:sz w:val="28"/>
          <w:szCs w:val="28"/>
        </w:rPr>
      </w:pPr>
      <w:r w:rsidRPr="009B074C">
        <w:rPr>
          <w:b/>
          <w:sz w:val="28"/>
          <w:szCs w:val="28"/>
        </w:rPr>
        <w:t>Урок как форма реализации личностно-ориентированного обучения младших школьников с ОВЗ</w:t>
      </w:r>
    </w:p>
    <w:p w:rsidR="000D0413" w:rsidRDefault="000D0413" w:rsidP="000D0413">
      <w:pPr>
        <w:pStyle w:val="a7"/>
      </w:pPr>
      <w:r>
        <w:t>Необходимо отметить, что в личностно-ориентированном образовании ученик — главное действующее лицо всего образовательного процесса. Педагог становится не столько «источником информации» и «контролером», сколько диагностом и помощником в развитии личности ученика.</w:t>
      </w:r>
    </w:p>
    <w:p w:rsidR="000D0413" w:rsidRDefault="000D0413" w:rsidP="000D0413">
      <w:pPr>
        <w:pStyle w:val="a7"/>
      </w:pPr>
      <w:r>
        <w:t>Сущность личностно-ориентированного урока в коррекционной школе - не просто создание учителем благожелательной творческой атмосферы, а постоянное обращение к субъективному опыту школьников, то есть опыту их собственной жизнедеятельности, признание самобытности и уникальности каждого ученика, пересмотр ряда профессиональных позиций:</w:t>
      </w:r>
    </w:p>
    <w:p w:rsidR="000D0413" w:rsidRDefault="000D0413" w:rsidP="000D0413">
      <w:pPr>
        <w:pStyle w:val="a7"/>
      </w:pPr>
      <w:r>
        <w:t>- любое новое знание должно опираться на опыт школьников, на их интересы, склонности, устремления, индивидуально значимые ценности;</w:t>
      </w:r>
    </w:p>
    <w:p w:rsidR="000D0413" w:rsidRDefault="000D0413" w:rsidP="000D0413">
      <w:pPr>
        <w:pStyle w:val="a7"/>
      </w:pPr>
      <w:r>
        <w:t>- при организации личностно-ориентированного урока учитель должен уважительно относиться к любому высказыванию ученика по содержанию обсуждаемой темы, нужно продумывать не только какой материал будет сообщаться, но и какие знания уже имеются в опыте детей;</w:t>
      </w:r>
    </w:p>
    <w:p w:rsidR="000D0413" w:rsidRDefault="000D0413" w:rsidP="000D0413">
      <w:pPr>
        <w:pStyle w:val="a7"/>
      </w:pPr>
      <w:r>
        <w:t>- обсуждение детских «версий» должно проводиться не в жестко-оценочной форме, а в равноправном диалоге (в этом случае ученики стремятся быть услышанными, высказываются не боясь ошибиться);</w:t>
      </w:r>
    </w:p>
    <w:p w:rsidR="000D0413" w:rsidRDefault="000D0413" w:rsidP="000D0413">
      <w:pPr>
        <w:pStyle w:val="a7"/>
      </w:pPr>
      <w:r>
        <w:t> - подбор дидактического материала к уроку требует от учителя не только объективной сложности, но и знания индивидуальных предпочтений каждого ученика в работе над этим материалом;</w:t>
      </w:r>
    </w:p>
    <w:p w:rsidR="000D0413" w:rsidRDefault="000D0413" w:rsidP="000D0413">
      <w:pPr>
        <w:pStyle w:val="a7"/>
      </w:pPr>
      <w:r>
        <w:t>- при подготовке к уроку следует учитывать познавательные, эмоционально-волевые и мотивационно-</w:t>
      </w:r>
      <w:proofErr w:type="spellStart"/>
      <w:r>
        <w:t>потребностные</w:t>
      </w:r>
      <w:proofErr w:type="spellEnd"/>
      <w:r>
        <w:t xml:space="preserve"> особенности учащихся, возможности их проявления в ходе урока;</w:t>
      </w:r>
    </w:p>
    <w:p w:rsidR="000D0413" w:rsidRDefault="000D0413" w:rsidP="000D0413">
      <w:pPr>
        <w:pStyle w:val="a7"/>
      </w:pPr>
      <w:r>
        <w:t>- при подготовке к уроку надо заранее продумать все возможные типы общения, все формы сотрудничества.</w:t>
      </w:r>
    </w:p>
    <w:p w:rsidR="000D0413" w:rsidRDefault="000D0413" w:rsidP="000D0413">
      <w:pPr>
        <w:pStyle w:val="a7"/>
      </w:pPr>
      <w:r>
        <w:t>Педагоги коррекционной школы для осуществления личностно-ориентированного подхода должны уметь:</w:t>
      </w:r>
    </w:p>
    <w:p w:rsidR="000D0413" w:rsidRDefault="000D0413" w:rsidP="000D0413">
      <w:pPr>
        <w:pStyle w:val="a7"/>
      </w:pPr>
      <w:r>
        <w:lastRenderedPageBreak/>
        <w:t>- строить работу по выявлению индивидуальных особенностей детей, использовать его при сообщении, закреплении, проверке знаний;</w:t>
      </w:r>
    </w:p>
    <w:p w:rsidR="000D0413" w:rsidRDefault="000D0413" w:rsidP="000D0413">
      <w:pPr>
        <w:pStyle w:val="a7"/>
      </w:pPr>
      <w:r>
        <w:t>- при подготовке к уроку учитывать рекомендации специалистов ПМПК индивидуально для каждого учащегося;</w:t>
      </w:r>
    </w:p>
    <w:p w:rsidR="000D0413" w:rsidRDefault="000D0413" w:rsidP="000D0413">
      <w:pPr>
        <w:pStyle w:val="a7"/>
      </w:pPr>
      <w:r>
        <w:t>- гибко и вариативно предлагать материал в зависимости от разных ситуаций, возникающих на уроке или занятии;</w:t>
      </w:r>
    </w:p>
    <w:p w:rsidR="000D0413" w:rsidRDefault="000D0413" w:rsidP="000D0413">
      <w:pPr>
        <w:pStyle w:val="a7"/>
      </w:pPr>
      <w:r>
        <w:t>- разнообразить дидактический материал, учитывая индивидуальную избирательность учащихся к содержанию, виду и форме материала;</w:t>
      </w:r>
    </w:p>
    <w:p w:rsidR="000D0413" w:rsidRDefault="000D0413" w:rsidP="000D0413">
      <w:pPr>
        <w:pStyle w:val="a7"/>
      </w:pPr>
      <w:r>
        <w:t>- давать позитивную оценку познавательных усилий ученика, независимо от его успеваемости;</w:t>
      </w:r>
    </w:p>
    <w:p w:rsidR="000D0413" w:rsidRDefault="000D0413" w:rsidP="000D0413">
      <w:pPr>
        <w:pStyle w:val="a7"/>
      </w:pPr>
      <w:r>
        <w:t>- организовывать и проводить на уроке диалог, включая по возможности всех учеников, независимо от их готовности к уроку.</w:t>
      </w:r>
    </w:p>
    <w:p w:rsidR="000D0413" w:rsidRDefault="000D0413" w:rsidP="000D0413">
      <w:pPr>
        <w:pStyle w:val="a7"/>
      </w:pPr>
      <w:r>
        <w:t>      Он должен знать и использовать такие приемы, в которых каждый ученик чувствует себя личностью, ощущает внимание учителя только к нему, он уважаем, никто не может его оскорбить.</w:t>
      </w:r>
    </w:p>
    <w:p w:rsidR="000D0413" w:rsidRDefault="000D0413" w:rsidP="000D0413">
      <w:pPr>
        <w:pStyle w:val="a7"/>
      </w:pPr>
      <w:r>
        <w:t>Кроме того, необходимо обратить внимание на выполнение основных принципов личностно-ориентированного урока:</w:t>
      </w:r>
    </w:p>
    <w:p w:rsidR="000D0413" w:rsidRDefault="000D0413" w:rsidP="000D0413">
      <w:pPr>
        <w:pStyle w:val="a7"/>
      </w:pPr>
      <w:r>
        <w:t>- стимулирование учащихся к использованию разнообразных способов выполнения задания без боязни ошибиться, получить неправильный ответ;    </w:t>
      </w:r>
    </w:p>
    <w:p w:rsidR="000D0413" w:rsidRDefault="000D0413" w:rsidP="000D0413">
      <w:pPr>
        <w:pStyle w:val="a7"/>
      </w:pPr>
      <w:r>
        <w:t>- поощрение стремления учеников предлагать свои способы выполнения задания;</w:t>
      </w:r>
    </w:p>
    <w:p w:rsidR="000D0413" w:rsidRDefault="000D0413" w:rsidP="000D0413">
      <w:pPr>
        <w:pStyle w:val="a7"/>
      </w:pPr>
      <w:r>
        <w:t> - применение заданий, позволяющих ученику самостоятельно выбирать тип, вид и форму работы;</w:t>
      </w:r>
    </w:p>
    <w:p w:rsidR="000D0413" w:rsidRDefault="000D0413" w:rsidP="000D0413">
      <w:pPr>
        <w:pStyle w:val="a7"/>
      </w:pPr>
      <w:r>
        <w:t>- создание педагогических ситуаций общения, позволяющих каждому ученику проявлять инициативу, самостоятельность, избирательность к способам работы;</w:t>
      </w:r>
    </w:p>
    <w:p w:rsidR="000D0413" w:rsidRDefault="000D0413" w:rsidP="000D0413">
      <w:pPr>
        <w:pStyle w:val="a7"/>
      </w:pPr>
      <w:r>
        <w:t>- обсуждение с детьми в конце урока не только того «что мы узнали», но и того, что понравилось или не понравилось и почему.</w:t>
      </w:r>
    </w:p>
    <w:p w:rsidR="000D0413" w:rsidRDefault="000D0413" w:rsidP="000D0413">
      <w:pPr>
        <w:pStyle w:val="a7"/>
      </w:pPr>
      <w:r>
        <w:t>Учебные занятия предполагают и широкое использование различных технических средств обучения, в том числе и персональных компьютеров, сопровождение некоторых занятий тихой музыкой, свободное перемещение учащихся по классу в процессе занятий, различную расстановку индивидуальных парт для коллективных или фронтальных занятий (круговое расположение парт, соединение индивидуальных парт в общий стол для занятий бригадой и т.д.)</w:t>
      </w:r>
    </w:p>
    <w:p w:rsidR="000D0413" w:rsidRDefault="000D0413" w:rsidP="000D0413">
      <w:pPr>
        <w:pStyle w:val="a7"/>
      </w:pPr>
      <w:r>
        <w:t>Главная цель— создание условий для познавательной активности учеников. 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 Без внутренней мотивации, без пробуждений интереса у детей освоения знаний не произойдёт.</w:t>
      </w:r>
    </w:p>
    <w:p w:rsidR="000D0413" w:rsidRDefault="000D0413" w:rsidP="000D0413">
      <w:pPr>
        <w:pStyle w:val="a7"/>
      </w:pPr>
      <w:r>
        <w:lastRenderedPageBreak/>
        <w:t>       Необходимые условия для развития и совершенствования личности ребёнка:</w:t>
      </w:r>
    </w:p>
    <w:p w:rsidR="000D0413" w:rsidRDefault="000D0413" w:rsidP="000D0413">
      <w:pPr>
        <w:pStyle w:val="a7"/>
      </w:pPr>
      <w:r>
        <w:t> - создание ситуации успеха (на каждом уроке ученик должен почувствовать радость от успешно проделанной работы);</w:t>
      </w:r>
    </w:p>
    <w:p w:rsidR="000D0413" w:rsidRDefault="000D0413" w:rsidP="000D0413">
      <w:pPr>
        <w:pStyle w:val="a7"/>
      </w:pPr>
      <w:r>
        <w:t> -  создание благоприятной атмосферы для продуктивной поисковой деятельности, постановка проблемных вопросов, зажигающих и интересующих ребят;</w:t>
      </w:r>
    </w:p>
    <w:p w:rsidR="000D0413" w:rsidRDefault="000D0413" w:rsidP="000D0413">
      <w:pPr>
        <w:pStyle w:val="a7"/>
      </w:pPr>
      <w:r>
        <w:t> - опора на переживание, чувства, эмоционально-волевую сферу учащихся;</w:t>
      </w:r>
    </w:p>
    <w:p w:rsidR="000D0413" w:rsidRDefault="000D0413" w:rsidP="000D0413">
      <w:pPr>
        <w:pStyle w:val="a7"/>
      </w:pPr>
      <w:r>
        <w:t> - использование дифференцированного и индивидуального подходов. Формирование положительной я — концепции личности; умение видеть в каждом ученике уникальную личность, уважать, понимать её, принимать;</w:t>
      </w:r>
    </w:p>
    <w:p w:rsidR="000D0413" w:rsidRDefault="000D0413" w:rsidP="000D0413">
      <w:pPr>
        <w:pStyle w:val="a7"/>
      </w:pPr>
      <w:r>
        <w:t>- возможность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</w:r>
    </w:p>
    <w:p w:rsidR="000D0413" w:rsidRDefault="000D0413" w:rsidP="000D0413">
      <w:pPr>
        <w:pStyle w:val="a7"/>
      </w:pPr>
      <w:r>
        <w:t>- возможность каждого ученика видеть свой рост, т.е. движение вперёд в плане совершенствования;</w:t>
      </w:r>
    </w:p>
    <w:p w:rsidR="000D0413" w:rsidRDefault="000D0413" w:rsidP="000D0413">
      <w:pPr>
        <w:pStyle w:val="a7"/>
      </w:pPr>
      <w:r>
        <w:t>- педагогическое сотрудничество;</w:t>
      </w:r>
    </w:p>
    <w:p w:rsidR="000D0413" w:rsidRDefault="000D0413" w:rsidP="000D0413">
      <w:pPr>
        <w:pStyle w:val="a7"/>
      </w:pPr>
      <w:r>
        <w:t>-  учёт жизненного опыта каждого ребёнка (знание проблем его семьи и внутрисемейных отношений).</w:t>
      </w:r>
    </w:p>
    <w:p w:rsidR="000D0413" w:rsidRPr="000D0413" w:rsidRDefault="000D0413" w:rsidP="000D0413">
      <w:pPr>
        <w:pStyle w:val="a7"/>
      </w:pPr>
      <w:r>
        <w:t>Предполагаемый результат</w:t>
      </w:r>
      <w:r w:rsidRPr="000D0413">
        <w:t>:</w:t>
      </w:r>
    </w:p>
    <w:p w:rsidR="000D0413" w:rsidRDefault="000D0413" w:rsidP="000D0413">
      <w:pPr>
        <w:pStyle w:val="a7"/>
      </w:pPr>
      <w:r>
        <w:t> 1. Повышение качества знаний учащихся.</w:t>
      </w:r>
    </w:p>
    <w:p w:rsidR="000D0413" w:rsidRDefault="000D0413" w:rsidP="000D0413">
      <w:pPr>
        <w:pStyle w:val="a7"/>
      </w:pPr>
      <w:r>
        <w:t> 2. Успешность учебной деятельности.</w:t>
      </w:r>
    </w:p>
    <w:p w:rsidR="000D0413" w:rsidRDefault="000D0413" w:rsidP="000D0413">
      <w:pPr>
        <w:pStyle w:val="a7"/>
      </w:pPr>
      <w:r>
        <w:t> 3. Формирование ученика как личности.</w:t>
      </w:r>
    </w:p>
    <w:p w:rsidR="000D0413" w:rsidRDefault="000D0413" w:rsidP="000D0413">
      <w:pPr>
        <w:pStyle w:val="a7"/>
      </w:pPr>
      <w:r>
        <w:t> 4. Эмоциональное благополучие ребёнка в классе.</w:t>
      </w:r>
    </w:p>
    <w:p w:rsidR="000D0413" w:rsidRDefault="000D0413" w:rsidP="000D0413">
      <w:pPr>
        <w:pStyle w:val="a7"/>
      </w:pPr>
      <w:r>
        <w:t> 5. Укрепление у школьников в классе оптимистического восприятия жизни, труда, в первую очередь, учебного.</w:t>
      </w:r>
    </w:p>
    <w:p w:rsidR="000D0413" w:rsidRDefault="000D0413" w:rsidP="000D0413">
      <w:pPr>
        <w:pStyle w:val="a7"/>
      </w:pPr>
      <w:r>
        <w:t>Учебная деятельность организуется в форме дифференцированного и индивидуального подхода к учащимся, направленная на коррекцию познавательных процессов. Учащиеся получают знания, прежде всего, на основе собственной практической деятельности. В обучении детей с глубокими интеллектуальными нарушениями невозможно ориентироваться лишь на усвоение определенного набора знаний, умений, навыков. Нецелесообразно ожидать, что навыки, умения, представления об окружающем удастся сформировать у детей в полном объеме. В зависимости от индивидуальных особенностей ребенок может достигать определенного уровня успешности в том или ином виде деятельности.</w:t>
      </w:r>
    </w:p>
    <w:p w:rsidR="00073EB6" w:rsidRDefault="00073EB6" w:rsidP="000D0413">
      <w:pPr>
        <w:pStyle w:val="a7"/>
        <w:jc w:val="center"/>
        <w:rPr>
          <w:b/>
          <w:bCs/>
          <w:sz w:val="28"/>
          <w:szCs w:val="28"/>
        </w:rPr>
      </w:pPr>
    </w:p>
    <w:p w:rsidR="00073EB6" w:rsidRDefault="00073EB6" w:rsidP="000D0413">
      <w:pPr>
        <w:pStyle w:val="a7"/>
        <w:jc w:val="center"/>
        <w:rPr>
          <w:b/>
          <w:bCs/>
          <w:sz w:val="28"/>
          <w:szCs w:val="28"/>
        </w:rPr>
      </w:pPr>
    </w:p>
    <w:p w:rsidR="000D0413" w:rsidRPr="003557E9" w:rsidRDefault="000D0413" w:rsidP="000D0413">
      <w:pPr>
        <w:pStyle w:val="a7"/>
        <w:jc w:val="center"/>
        <w:rPr>
          <w:sz w:val="28"/>
          <w:szCs w:val="28"/>
        </w:rPr>
      </w:pPr>
      <w:r w:rsidRPr="003557E9">
        <w:rPr>
          <w:b/>
          <w:bCs/>
          <w:sz w:val="28"/>
          <w:szCs w:val="28"/>
        </w:rPr>
        <w:lastRenderedPageBreak/>
        <w:t>Заключение</w:t>
      </w:r>
    </w:p>
    <w:p w:rsidR="000D0413" w:rsidRDefault="000D0413" w:rsidP="000D0413">
      <w:pPr>
        <w:pStyle w:val="a7"/>
      </w:pPr>
      <w:r>
        <w:t>Изучив особенности личностно-ориентированных технологий и сравнив традиционный урок с личностно-ориентированным, пришла к выводу, что этот метод наиболее перспективен. </w:t>
      </w:r>
    </w:p>
    <w:p w:rsidR="000D0413" w:rsidRDefault="000D0413" w:rsidP="000D0413">
      <w:pPr>
        <w:pStyle w:val="a7"/>
      </w:pPr>
      <w:r>
        <w:t>Личностно ориентированное обучение играет важную роль в системе образования. Современное образование должно быть направленно на формирование личности человека, раскрытие его талантов, возможностей, становление самосознания, самореализации. Личностно ориентированное обучение рассчитывает, что в центре обучения находится сам обучающийся — его цели, мотивы, его неповторимый психологический склад, одним словом ученик как личность.</w:t>
      </w:r>
    </w:p>
    <w:p w:rsidR="000D0413" w:rsidRDefault="000D0413" w:rsidP="000D0413">
      <w:pPr>
        <w:pStyle w:val="a7"/>
      </w:pPr>
      <w:r>
        <w:t>Личностно-ориентированный урок - это не просто создание учителем благожелательной творческой атмосферы, а постоянное обращение к субъектному опыту школьников как опыту их собственной жизнедеятельности. Основной замысел личностно - ориентированного урока состоит в том, чтобы раскрыть содержание субъектного опыта учеников по рассматриваемой теме, согласовать его с задаваемым заданием, перевести в соответствующее научное содержание и тем самым добиться усвоения материала. Сущностью личностно - ориентированного обучения является оказание помощи в определении направления и способов самореализации каждому ребенку, имеющему нарушения в интеллектуальном развитии.</w:t>
      </w:r>
    </w:p>
    <w:p w:rsidR="000D0413" w:rsidRDefault="000D0413" w:rsidP="000D0413">
      <w:pPr>
        <w:pStyle w:val="a7"/>
      </w:pPr>
      <w:r>
        <w:t>Особенности личностно-ориентированного обучения в коррекционной начальной школе связаны с необычностью содержания, методов, приемов и форм его представления, с занятостью учащихся при подготовке и проведении занятий, оптимистическим, тоном общения, субъект - субъектными отношениями между участниками обучения (учителем и учениками).</w:t>
      </w:r>
    </w:p>
    <w:p w:rsidR="000D0413" w:rsidRPr="000D4FDB" w:rsidRDefault="000D0413" w:rsidP="000D0413">
      <w:pPr>
        <w:pStyle w:val="a7"/>
      </w:pPr>
      <w:r>
        <w:t xml:space="preserve">Младший школьный возраст является основой для развития личности человека с ОВЗ, так как в этот период наблюдается самая высокая </w:t>
      </w:r>
      <w:proofErr w:type="spellStart"/>
      <w:r>
        <w:t>сензитивность</w:t>
      </w:r>
      <w:proofErr w:type="spellEnd"/>
      <w:r>
        <w:rPr>
          <w:bCs/>
        </w:rPr>
        <w:t xml:space="preserve">, </w:t>
      </w:r>
      <w:r w:rsidRPr="00392D23">
        <w:rPr>
          <w:bCs/>
        </w:rPr>
        <w:t>повышенная</w:t>
      </w:r>
      <w:r>
        <w:t xml:space="preserve"> реактивность, готовность к действию. Поэтому в данном возрасте нужно создать условия, способствующие обогащению индивидуального опыта, раскрытию способностей   и открытию путей для самораскрытия и самореализации младшего школьника с интеллектуальными нарушениями.</w:t>
      </w:r>
    </w:p>
    <w:p w:rsidR="00C80E3D" w:rsidRPr="00784493" w:rsidRDefault="00C80E3D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71A"/>
    <w:multiLevelType w:val="multilevel"/>
    <w:tmpl w:val="E89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0F0"/>
    <w:multiLevelType w:val="multilevel"/>
    <w:tmpl w:val="E29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93454"/>
    <w:multiLevelType w:val="multilevel"/>
    <w:tmpl w:val="58C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9153B"/>
    <w:multiLevelType w:val="multilevel"/>
    <w:tmpl w:val="59D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EF8"/>
    <w:multiLevelType w:val="multilevel"/>
    <w:tmpl w:val="E2F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C23F4"/>
    <w:multiLevelType w:val="multilevel"/>
    <w:tmpl w:val="F1C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80792"/>
    <w:multiLevelType w:val="multilevel"/>
    <w:tmpl w:val="1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90120"/>
    <w:multiLevelType w:val="multilevel"/>
    <w:tmpl w:val="8A5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830A9"/>
    <w:multiLevelType w:val="multilevel"/>
    <w:tmpl w:val="057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76138"/>
    <w:multiLevelType w:val="multilevel"/>
    <w:tmpl w:val="D7E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C7466"/>
    <w:multiLevelType w:val="multilevel"/>
    <w:tmpl w:val="85B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155B9"/>
    <w:multiLevelType w:val="multilevel"/>
    <w:tmpl w:val="AEE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2C85"/>
    <w:multiLevelType w:val="multilevel"/>
    <w:tmpl w:val="4D4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E04CC"/>
    <w:multiLevelType w:val="multilevel"/>
    <w:tmpl w:val="7FF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E4A3F"/>
    <w:multiLevelType w:val="multilevel"/>
    <w:tmpl w:val="237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B73E2"/>
    <w:multiLevelType w:val="multilevel"/>
    <w:tmpl w:val="F9D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20C7"/>
    <w:multiLevelType w:val="multilevel"/>
    <w:tmpl w:val="74C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C4F67"/>
    <w:multiLevelType w:val="multilevel"/>
    <w:tmpl w:val="C8C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E4824"/>
    <w:multiLevelType w:val="multilevel"/>
    <w:tmpl w:val="C4F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2"/>
  </w:num>
  <w:num w:numId="8">
    <w:abstractNumId w:val="2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9"/>
  </w:num>
  <w:num w:numId="15">
    <w:abstractNumId w:val="1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5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02F5E"/>
    <w:rsid w:val="00002FB4"/>
    <w:rsid w:val="00011D07"/>
    <w:rsid w:val="00036CEC"/>
    <w:rsid w:val="000375BA"/>
    <w:rsid w:val="00052A48"/>
    <w:rsid w:val="00055419"/>
    <w:rsid w:val="00073460"/>
    <w:rsid w:val="00073EB6"/>
    <w:rsid w:val="000844C4"/>
    <w:rsid w:val="00087764"/>
    <w:rsid w:val="00094322"/>
    <w:rsid w:val="000A4D52"/>
    <w:rsid w:val="000B0776"/>
    <w:rsid w:val="000B3C8D"/>
    <w:rsid w:val="000C071B"/>
    <w:rsid w:val="000D0413"/>
    <w:rsid w:val="000E0247"/>
    <w:rsid w:val="000E0921"/>
    <w:rsid w:val="000E29E7"/>
    <w:rsid w:val="000E7DC6"/>
    <w:rsid w:val="000F0F0A"/>
    <w:rsid w:val="0011246E"/>
    <w:rsid w:val="001364D3"/>
    <w:rsid w:val="00144FB4"/>
    <w:rsid w:val="00147C1E"/>
    <w:rsid w:val="00165EEA"/>
    <w:rsid w:val="001A0AD6"/>
    <w:rsid w:val="001A1AFD"/>
    <w:rsid w:val="001B38D2"/>
    <w:rsid w:val="001C5906"/>
    <w:rsid w:val="001D5EA9"/>
    <w:rsid w:val="001F269E"/>
    <w:rsid w:val="00257274"/>
    <w:rsid w:val="00277C4F"/>
    <w:rsid w:val="002A68B6"/>
    <w:rsid w:val="002A6EDC"/>
    <w:rsid w:val="002C0733"/>
    <w:rsid w:val="002D2A7E"/>
    <w:rsid w:val="002D2B83"/>
    <w:rsid w:val="002D2BDC"/>
    <w:rsid w:val="002D58EC"/>
    <w:rsid w:val="002E1EA5"/>
    <w:rsid w:val="002E6C76"/>
    <w:rsid w:val="003053C5"/>
    <w:rsid w:val="00307039"/>
    <w:rsid w:val="00316AC9"/>
    <w:rsid w:val="00341B03"/>
    <w:rsid w:val="0034578F"/>
    <w:rsid w:val="00350F06"/>
    <w:rsid w:val="003731C2"/>
    <w:rsid w:val="003801B0"/>
    <w:rsid w:val="003D7DBF"/>
    <w:rsid w:val="003E2728"/>
    <w:rsid w:val="0040121E"/>
    <w:rsid w:val="00403D74"/>
    <w:rsid w:val="00413D3E"/>
    <w:rsid w:val="00421FE5"/>
    <w:rsid w:val="00423F3E"/>
    <w:rsid w:val="004254FB"/>
    <w:rsid w:val="00427CC0"/>
    <w:rsid w:val="00453773"/>
    <w:rsid w:val="004922DF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225D6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5319F"/>
    <w:rsid w:val="00663A20"/>
    <w:rsid w:val="00677C7A"/>
    <w:rsid w:val="00682AC9"/>
    <w:rsid w:val="006A3AD4"/>
    <w:rsid w:val="006C6541"/>
    <w:rsid w:val="006C7306"/>
    <w:rsid w:val="006E0C29"/>
    <w:rsid w:val="006E7D08"/>
    <w:rsid w:val="00707245"/>
    <w:rsid w:val="00713CE3"/>
    <w:rsid w:val="0071500E"/>
    <w:rsid w:val="00715AE0"/>
    <w:rsid w:val="00726CA1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B590E"/>
    <w:rsid w:val="007D59C0"/>
    <w:rsid w:val="007D6729"/>
    <w:rsid w:val="007D7505"/>
    <w:rsid w:val="007E02E4"/>
    <w:rsid w:val="007E122F"/>
    <w:rsid w:val="007E1D07"/>
    <w:rsid w:val="007E7894"/>
    <w:rsid w:val="008006B3"/>
    <w:rsid w:val="008034B9"/>
    <w:rsid w:val="0080398F"/>
    <w:rsid w:val="00814CC4"/>
    <w:rsid w:val="00823556"/>
    <w:rsid w:val="008250AC"/>
    <w:rsid w:val="00827355"/>
    <w:rsid w:val="00833809"/>
    <w:rsid w:val="0086112C"/>
    <w:rsid w:val="008633D2"/>
    <w:rsid w:val="00874153"/>
    <w:rsid w:val="0088771D"/>
    <w:rsid w:val="00890FE5"/>
    <w:rsid w:val="00897168"/>
    <w:rsid w:val="008B3AD8"/>
    <w:rsid w:val="008B7575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81A31"/>
    <w:rsid w:val="009B074C"/>
    <w:rsid w:val="009D5F40"/>
    <w:rsid w:val="009F3A1C"/>
    <w:rsid w:val="00A0077E"/>
    <w:rsid w:val="00A43543"/>
    <w:rsid w:val="00A50E5D"/>
    <w:rsid w:val="00A701C2"/>
    <w:rsid w:val="00A83242"/>
    <w:rsid w:val="00A8346F"/>
    <w:rsid w:val="00A931D7"/>
    <w:rsid w:val="00AA059B"/>
    <w:rsid w:val="00AA0B10"/>
    <w:rsid w:val="00AB7A6B"/>
    <w:rsid w:val="00AE3D0E"/>
    <w:rsid w:val="00AF70ED"/>
    <w:rsid w:val="00B007C6"/>
    <w:rsid w:val="00B16260"/>
    <w:rsid w:val="00B72191"/>
    <w:rsid w:val="00B90B80"/>
    <w:rsid w:val="00B94719"/>
    <w:rsid w:val="00BB212C"/>
    <w:rsid w:val="00BC7375"/>
    <w:rsid w:val="00BE7F62"/>
    <w:rsid w:val="00BF43D0"/>
    <w:rsid w:val="00C22E9B"/>
    <w:rsid w:val="00C265D2"/>
    <w:rsid w:val="00C406C5"/>
    <w:rsid w:val="00C408ED"/>
    <w:rsid w:val="00C41518"/>
    <w:rsid w:val="00C41F82"/>
    <w:rsid w:val="00C45537"/>
    <w:rsid w:val="00C542B0"/>
    <w:rsid w:val="00C546DF"/>
    <w:rsid w:val="00C63223"/>
    <w:rsid w:val="00C67F2B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62A20"/>
    <w:rsid w:val="00D82C3F"/>
    <w:rsid w:val="00D853DD"/>
    <w:rsid w:val="00D879C3"/>
    <w:rsid w:val="00DA522C"/>
    <w:rsid w:val="00DC5EA5"/>
    <w:rsid w:val="00DD36B2"/>
    <w:rsid w:val="00E03677"/>
    <w:rsid w:val="00E05ED7"/>
    <w:rsid w:val="00E14570"/>
    <w:rsid w:val="00E26255"/>
    <w:rsid w:val="00E318AB"/>
    <w:rsid w:val="00E7203A"/>
    <w:rsid w:val="00E81B46"/>
    <w:rsid w:val="00EA5CAE"/>
    <w:rsid w:val="00EA7535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E06E"/>
  <w15:docId w15:val="{AD8A0847-47F1-4D82-B9FD-53538FD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Маришка</cp:lastModifiedBy>
  <cp:revision>82</cp:revision>
  <dcterms:created xsi:type="dcterms:W3CDTF">2018-03-09T16:37:00Z</dcterms:created>
  <dcterms:modified xsi:type="dcterms:W3CDTF">2020-05-31T20:14:00Z</dcterms:modified>
</cp:coreProperties>
</file>