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B5B12" w:rsidRPr="00EE2F78" w:rsidTr="007C4F4D">
        <w:tc>
          <w:tcPr>
            <w:tcW w:w="4785" w:type="dxa"/>
          </w:tcPr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:rsidR="00CB5B12" w:rsidRPr="00EE2F78" w:rsidRDefault="00CB5B12" w:rsidP="007C4F4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CB5B12" w:rsidRPr="00EE2F78" w:rsidRDefault="002A6330" w:rsidP="007C4F4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Приказ № </w:t>
            </w:r>
            <w:r w:rsidR="00647E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53-14/01-09 от  30.08. </w:t>
            </w:r>
            <w:r w:rsidR="0095374F"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2019</w:t>
            </w:r>
            <w:r w:rsidR="00CB5B12"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г.</w:t>
            </w:r>
          </w:p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:rsidR="00CB5B12" w:rsidRPr="00EE2F78" w:rsidRDefault="00CB5B12" w:rsidP="00CB5B12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РАБОЧАЯ ПРОГРАММА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УЧЕБНОГО КУРСА «Обществознание»,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изучаемого</w:t>
      </w:r>
      <w:proofErr w:type="gramEnd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 базовом уровне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обучающихся</w:t>
      </w:r>
      <w:proofErr w:type="gramEnd"/>
    </w:p>
    <w:p w:rsidR="00CB5B12" w:rsidRPr="00EE2F78" w:rsidRDefault="00CB5B12" w:rsidP="00CB5B12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2F7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умственной отсталостью (интеллектуальными нарушениями) (вариант 1)</w:t>
      </w:r>
    </w:p>
    <w:p w:rsidR="00CB5B12" w:rsidRPr="00EE2F78" w:rsidRDefault="0017490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 «Б</w:t>
      </w:r>
      <w:r w:rsidR="00CB5B1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класс</w:t>
      </w:r>
    </w:p>
    <w:p w:rsidR="0095374F" w:rsidRPr="00EE2F78" w:rsidRDefault="0095374F" w:rsidP="0095374F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2F7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95374F" w:rsidRPr="00EE2F78" w:rsidRDefault="0095374F" w:rsidP="0095374F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Pr="00EE2F78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553DB" w:rsidRPr="00EE2F78" w:rsidRDefault="00CB5B12" w:rsidP="0095374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:rsidR="00174902" w:rsidRPr="00EE2F78" w:rsidRDefault="0095374F" w:rsidP="0095374F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2019-2020 учебный год</w:t>
      </w:r>
    </w:p>
    <w:p w:rsidR="00CB5B12" w:rsidRPr="00EE2F78" w:rsidRDefault="00CB5B12" w:rsidP="00CB5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Обществознание</w:t>
      </w:r>
    </w:p>
    <w:p w:rsidR="00CB5B12" w:rsidRPr="00EE2F78" w:rsidRDefault="00CB5B12" w:rsidP="00CB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 учебному плану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школы на 2019-2020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«Обществознание» выделено 17 учебных часов в год (1 час в неделю,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1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полугодие), </w:t>
      </w: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536"/>
        <w:gridCol w:w="2268"/>
      </w:tblGrid>
      <w:tr w:rsidR="00CB5B12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5B12" w:rsidRPr="00EE2F78" w:rsidTr="00860539">
        <w:tc>
          <w:tcPr>
            <w:tcW w:w="2552" w:type="dxa"/>
            <w:shd w:val="clear" w:color="auto" w:fill="auto"/>
          </w:tcPr>
          <w:p w:rsidR="00CB5B12" w:rsidRPr="00EE2F78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4536" w:type="dxa"/>
            <w:shd w:val="clear" w:color="auto" w:fill="auto"/>
          </w:tcPr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Ответственность государства перед гражданами. Конституционные обязанности граждан.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конституционные права человека в Российской Федерации: экономические, социальные, гражданские, политические, культурные.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Собственность и имущественные отношения. Что значит быть собственником? Имущественные  права и ответственность несовершеннолетних.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 как участники жилищно-правовых отношений. Право на медицинское обслуживание. Право на социальное обеспечение.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Политические права и свободы.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 человека на духовную свободу. Право на свободу убеждений. Религиозные верования и их место в современном мире. Свобода совести.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      </w:r>
          </w:p>
        </w:tc>
        <w:tc>
          <w:tcPr>
            <w:tcW w:w="2268" w:type="dxa"/>
            <w:shd w:val="clear" w:color="auto" w:fill="auto"/>
          </w:tcPr>
          <w:p w:rsidR="00CB5B12" w:rsidRPr="00EE2F78" w:rsidRDefault="00CB5B12" w:rsidP="0086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</w:tr>
      <w:tr w:rsidR="00CB5B12" w:rsidRPr="00EE2F78" w:rsidTr="00860539">
        <w:tc>
          <w:tcPr>
            <w:tcW w:w="2552" w:type="dxa"/>
            <w:shd w:val="clear" w:color="auto" w:fill="auto"/>
          </w:tcPr>
          <w:p w:rsidR="00CB5B12" w:rsidRPr="00EE2F78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</w:t>
            </w:r>
          </w:p>
        </w:tc>
        <w:tc>
          <w:tcPr>
            <w:tcW w:w="4536" w:type="dxa"/>
            <w:shd w:val="clear" w:color="auto" w:fill="auto"/>
          </w:tcPr>
          <w:p w:rsidR="00CB5B12" w:rsidRPr="00EE2F78" w:rsidRDefault="00CB5B12" w:rsidP="00CB5B12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Правосудие в стране. Защита граждан.</w:t>
            </w:r>
          </w:p>
        </w:tc>
        <w:tc>
          <w:tcPr>
            <w:tcW w:w="2268" w:type="dxa"/>
            <w:shd w:val="clear" w:color="auto" w:fill="auto"/>
          </w:tcPr>
          <w:p w:rsidR="00CB5B12" w:rsidRPr="00EE2F78" w:rsidRDefault="00CB5B12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</w:tr>
    </w:tbl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CB5B12" w:rsidRPr="00EE2F78" w:rsidRDefault="00174902" w:rsidP="00CB5B12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по курсу «Обществознание» 9 «Б</w:t>
      </w:r>
      <w:r w:rsidR="00CB5B12"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818"/>
        <w:gridCol w:w="1134"/>
        <w:gridCol w:w="1134"/>
        <w:gridCol w:w="1843"/>
      </w:tblGrid>
      <w:tr w:rsidR="00640CFD" w:rsidRPr="00EE2F78" w:rsidTr="0086053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40CFD" w:rsidRPr="00EE2F78" w:rsidTr="0086053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(11ч.)</w:t>
            </w:r>
          </w:p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Основы правового государства. Конституция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Основные конституционные права человека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 и трудовые отношения. Трудовой договор.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Собственность и имущественные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Семья. Основы семейного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Права ребенка. Декларация прав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Социальные права человека. Жилищные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Права на медицинское обслуживание  и социальное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Политические права и свободы.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Право на духовную свободу. Религиозные верования и их место в мире. Совесть.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Право на образование. Самообразование. Система образования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 (6ч.)</w:t>
            </w:r>
          </w:p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Куда пойти учиться? Гражданское самосознание.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уголовного права. Преступления. Опасные преступления.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Причины преступлений Уголовная ответственность. Наказания и его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Ответственность несовершеннолетних. Принудительные 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Правоохранительные органы в РФ. Суд, его назначение. Правосудие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rPr>
          <w:trHeight w:val="6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Правительство и исполнительская вл</w:t>
            </w:r>
            <w:r w:rsidRPr="00EE2F7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а</w:t>
            </w: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40CFD" w:rsidRPr="00EE2F78" w:rsidRDefault="00640CFD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1326C" w:rsidRPr="00EE2F78" w:rsidRDefault="0031326C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1326C" w:rsidRPr="00EE2F78" w:rsidRDefault="0031326C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</w:tblGrid>
      <w:tr w:rsidR="0095374F" w:rsidRPr="00EE2F78" w:rsidTr="0031326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F" w:rsidRPr="00EE2F78" w:rsidRDefault="0095374F" w:rsidP="0031326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0"/>
            </w:tblGrid>
            <w:tr w:rsidR="0095374F" w:rsidRPr="00EE2F78" w:rsidTr="00F23E43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74F" w:rsidRPr="00EE2F78" w:rsidRDefault="0095374F" w:rsidP="00F23E43">
                  <w:pPr>
                    <w:rPr>
                      <w:rFonts w:ascii="Times New Roman" w:eastAsiaTheme="minorEastAsia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95374F" w:rsidRPr="00EE2F78" w:rsidRDefault="0095374F" w:rsidP="0031326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640CFD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640C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  <w:t>Знать</w:t>
            </w:r>
            <w:r w:rsidRPr="00EE2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: 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государство?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право?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Виды правовой ответственности.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такое правонарушение? 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собой представляет законодательная, исполнительная и судебная власть Российской Федерации.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Какие существуют основные конституционные права и обязанности граждан Российской Федерации?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экономические, социальные, гражданские, политические и культурные права граждан Российской Федерации.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Уметь: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Написать просьбу, ходатайство, поручение, заявление, расписку.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Оформлять стандартные бланки. Обращаться при необходимости в соответствующие правовые учреждения. Правильно оформлять просьбу в органы исполнительной власти.</w:t>
            </w:r>
          </w:p>
        </w:tc>
      </w:tr>
      <w:tr w:rsidR="00640CFD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64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640C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Согласовано на ГМО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Протокол 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№ 1 от 27.08. 2019 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г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Рук. ГМО __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________ </w:t>
      </w:r>
      <w:proofErr w:type="spell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Бариньяк</w:t>
      </w:r>
      <w:proofErr w:type="spellEnd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Ц.А,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Согласовано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Зам. директора по УВР</w:t>
      </w:r>
    </w:p>
    <w:p w:rsidR="00CB5B12" w:rsidRPr="00EE2F78" w:rsidRDefault="0062587E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___________Макарова</w:t>
      </w:r>
      <w:proofErr w:type="spellEnd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С.А.</w:t>
      </w:r>
    </w:p>
    <w:p w:rsidR="00CB5B12" w:rsidRPr="00EE2F78" w:rsidRDefault="0095374F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_______________2019</w:t>
      </w:r>
      <w:r w:rsidR="00CB5B1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</w:t>
      </w:r>
      <w:r w:rsidR="0017490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CB5B12" w:rsidRPr="0095374F" w:rsidRDefault="00CB5B12" w:rsidP="00CB5B12">
      <w:pPr>
        <w:rPr>
          <w:rFonts w:ascii="Times New Roman" w:hAnsi="Times New Roman" w:cs="Times New Roman"/>
          <w:sz w:val="24"/>
          <w:szCs w:val="24"/>
        </w:rPr>
      </w:pPr>
    </w:p>
    <w:p w:rsidR="00CB5B12" w:rsidRPr="0095374F" w:rsidRDefault="00CB5B12" w:rsidP="00CB5B12">
      <w:pPr>
        <w:rPr>
          <w:rFonts w:ascii="Times New Roman" w:hAnsi="Times New Roman" w:cs="Times New Roman"/>
          <w:sz w:val="24"/>
          <w:szCs w:val="24"/>
        </w:rPr>
      </w:pPr>
    </w:p>
    <w:p w:rsidR="00DE490F" w:rsidRPr="0095374F" w:rsidRDefault="00DE490F">
      <w:pPr>
        <w:rPr>
          <w:rFonts w:ascii="Times New Roman" w:hAnsi="Times New Roman" w:cs="Times New Roman"/>
          <w:sz w:val="24"/>
          <w:szCs w:val="24"/>
        </w:rPr>
      </w:pPr>
    </w:p>
    <w:sectPr w:rsidR="00DE490F" w:rsidRPr="0095374F" w:rsidSect="009537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E5"/>
    <w:rsid w:val="00174902"/>
    <w:rsid w:val="002553DB"/>
    <w:rsid w:val="002A6330"/>
    <w:rsid w:val="0031326C"/>
    <w:rsid w:val="003512E5"/>
    <w:rsid w:val="0062587E"/>
    <w:rsid w:val="00637C0D"/>
    <w:rsid w:val="00640CFD"/>
    <w:rsid w:val="00647E61"/>
    <w:rsid w:val="00860539"/>
    <w:rsid w:val="008822A0"/>
    <w:rsid w:val="008C7518"/>
    <w:rsid w:val="0095374F"/>
    <w:rsid w:val="00955F00"/>
    <w:rsid w:val="00B67195"/>
    <w:rsid w:val="00C279A2"/>
    <w:rsid w:val="00CB5B12"/>
    <w:rsid w:val="00DB55F3"/>
    <w:rsid w:val="00DE490F"/>
    <w:rsid w:val="00DF2085"/>
    <w:rsid w:val="00E04185"/>
    <w:rsid w:val="00EE2F78"/>
    <w:rsid w:val="00F03FD0"/>
    <w:rsid w:val="00F240C4"/>
    <w:rsid w:val="00F4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FA04-6343-4C29-B848-2BCA5576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11</cp:revision>
  <cp:lastPrinted>2019-10-01T15:57:00Z</cp:lastPrinted>
  <dcterms:created xsi:type="dcterms:W3CDTF">2019-08-28T18:33:00Z</dcterms:created>
  <dcterms:modified xsi:type="dcterms:W3CDTF">2019-10-31T19:25:00Z</dcterms:modified>
</cp:coreProperties>
</file>