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 xml:space="preserve">«ОБЩЕОБРАЗОВАТЕЛЬНАЯ ШКОЛА «ВОЗМОЖНОСТЬ» ДЛЯ ДЕТЕЙ </w:t>
      </w:r>
      <w:proofErr w:type="gramStart"/>
      <w:r w:rsidRPr="00D931D7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D931D7">
        <w:rPr>
          <w:rFonts w:ascii="Times New Roman" w:hAnsi="Times New Roman" w:cs="Times New Roman"/>
          <w:b/>
          <w:sz w:val="20"/>
          <w:szCs w:val="20"/>
        </w:rPr>
        <w:t xml:space="preserve"> ОГРАНИЧЕННЫМИ 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 xml:space="preserve">ВОЗМОЖНОСТЯМИ ЗДОРОВЬЯ </w:t>
      </w:r>
      <w:proofErr w:type="gramStart"/>
      <w:r w:rsidR="001550F5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1550F5">
        <w:rPr>
          <w:rFonts w:ascii="Times New Roman" w:hAnsi="Times New Roman" w:cs="Times New Roman"/>
          <w:b/>
          <w:sz w:val="20"/>
          <w:szCs w:val="20"/>
        </w:rPr>
        <w:t>.</w:t>
      </w:r>
      <w:r w:rsidRPr="00D931D7">
        <w:rPr>
          <w:rFonts w:ascii="Times New Roman" w:hAnsi="Times New Roman" w:cs="Times New Roman"/>
          <w:b/>
          <w:sz w:val="20"/>
          <w:szCs w:val="20"/>
        </w:rPr>
        <w:t xml:space="preserve"> ДУБНЫ МОСКОВСКОЙ ОБЛАСТИ»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DE50F5" w:rsidRPr="00D931D7" w:rsidTr="00F26A1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50F5" w:rsidRPr="00D931D7" w:rsidRDefault="00DE50F5" w:rsidP="00F26A1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Директор школы_________ Смирнова В.А.</w:t>
            </w:r>
          </w:p>
          <w:p w:rsidR="00DE50F5" w:rsidRPr="00D931D7" w:rsidRDefault="00DE50F5" w:rsidP="00F26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94E6E">
              <w:rPr>
                <w:rFonts w:ascii="Times New Roman" w:hAnsi="Times New Roman" w:cs="Times New Roman"/>
                <w:sz w:val="24"/>
                <w:szCs w:val="24"/>
              </w:rPr>
              <w:t xml:space="preserve"> 53-14 / 01-09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94E6E">
              <w:rPr>
                <w:rFonts w:ascii="Times New Roman" w:hAnsi="Times New Roman" w:cs="Times New Roman"/>
                <w:sz w:val="24"/>
                <w:szCs w:val="24"/>
              </w:rPr>
              <w:t xml:space="preserve">  30.08.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50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УЧЕБНОГО КУРСА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D931D7">
        <w:rPr>
          <w:rFonts w:ascii="Times New Roman" w:hAnsi="Times New Roman" w:cs="Times New Roman"/>
          <w:sz w:val="24"/>
          <w:szCs w:val="24"/>
        </w:rPr>
        <w:t>»,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31D7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D931D7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2BCD"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931D7">
        <w:rPr>
          <w:rFonts w:ascii="Times New Roman" w:hAnsi="Times New Roman" w:cs="Times New Roman"/>
          <w:sz w:val="24"/>
          <w:szCs w:val="24"/>
        </w:rPr>
        <w:t xml:space="preserve"> «</w:t>
      </w:r>
      <w:r w:rsidR="003A1EBF">
        <w:rPr>
          <w:rFonts w:ascii="Times New Roman" w:hAnsi="Times New Roman" w:cs="Times New Roman"/>
          <w:sz w:val="24"/>
          <w:szCs w:val="24"/>
        </w:rPr>
        <w:t>Б</w:t>
      </w:r>
      <w:r w:rsidRPr="00D931D7">
        <w:rPr>
          <w:rFonts w:ascii="Times New Roman" w:hAnsi="Times New Roman" w:cs="Times New Roman"/>
          <w:sz w:val="24"/>
          <w:szCs w:val="24"/>
        </w:rPr>
        <w:t>» класс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4E6E" w:rsidRPr="00D931D7" w:rsidRDefault="00D94E6E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Калинина Елена Викторовна.</w:t>
      </w: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201</w:t>
      </w:r>
      <w:r w:rsidR="001550F5">
        <w:rPr>
          <w:rFonts w:ascii="Times New Roman" w:hAnsi="Times New Roman" w:cs="Times New Roman"/>
          <w:sz w:val="24"/>
          <w:szCs w:val="24"/>
        </w:rPr>
        <w:t>9</w:t>
      </w:r>
      <w:r w:rsidRPr="00D931D7">
        <w:rPr>
          <w:rFonts w:ascii="Times New Roman" w:hAnsi="Times New Roman" w:cs="Times New Roman"/>
          <w:sz w:val="24"/>
          <w:szCs w:val="24"/>
        </w:rPr>
        <w:t>-20</w:t>
      </w:r>
      <w:r w:rsidR="001550F5">
        <w:rPr>
          <w:rFonts w:ascii="Times New Roman" w:hAnsi="Times New Roman" w:cs="Times New Roman"/>
          <w:sz w:val="24"/>
          <w:szCs w:val="24"/>
        </w:rPr>
        <w:t>20</w:t>
      </w:r>
      <w:r w:rsidRPr="00D931D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1D7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Математика.</w:t>
      </w:r>
    </w:p>
    <w:p w:rsidR="00DE50F5" w:rsidRDefault="007A2EBB" w:rsidP="00DE50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50F5" w:rsidRPr="00D931D7">
        <w:rPr>
          <w:rFonts w:ascii="Times New Roman" w:hAnsi="Times New Roman" w:cs="Times New Roman"/>
          <w:sz w:val="24"/>
          <w:szCs w:val="24"/>
        </w:rPr>
        <w:t>По учебному плану</w:t>
      </w:r>
      <w:r w:rsidR="00DE50F5" w:rsidRPr="00D931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50F5" w:rsidRPr="00D931D7">
        <w:rPr>
          <w:rFonts w:ascii="Times New Roman" w:hAnsi="Times New Roman" w:cs="Times New Roman"/>
          <w:sz w:val="24"/>
          <w:szCs w:val="24"/>
        </w:rPr>
        <w:t>школы на 201</w:t>
      </w:r>
      <w:r w:rsidR="00710C29">
        <w:rPr>
          <w:rFonts w:ascii="Times New Roman" w:hAnsi="Times New Roman" w:cs="Times New Roman"/>
          <w:sz w:val="24"/>
          <w:szCs w:val="24"/>
        </w:rPr>
        <w:t>9</w:t>
      </w:r>
      <w:r w:rsidR="00DE50F5" w:rsidRPr="00D931D7">
        <w:rPr>
          <w:rFonts w:ascii="Times New Roman" w:hAnsi="Times New Roman" w:cs="Times New Roman"/>
          <w:sz w:val="24"/>
          <w:szCs w:val="24"/>
        </w:rPr>
        <w:t>-20</w:t>
      </w:r>
      <w:r w:rsidR="001550F5">
        <w:rPr>
          <w:rFonts w:ascii="Times New Roman" w:hAnsi="Times New Roman" w:cs="Times New Roman"/>
          <w:sz w:val="24"/>
          <w:szCs w:val="24"/>
        </w:rPr>
        <w:t>20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</w:t>
      </w:r>
      <w:r w:rsidR="00DE50F5">
        <w:rPr>
          <w:rFonts w:ascii="Times New Roman" w:hAnsi="Times New Roman" w:cs="Times New Roman"/>
          <w:sz w:val="24"/>
          <w:szCs w:val="24"/>
        </w:rPr>
        <w:t>Математ</w:t>
      </w:r>
      <w:r w:rsidR="00DE50F5">
        <w:rPr>
          <w:rFonts w:ascii="Times New Roman" w:hAnsi="Times New Roman" w:cs="Times New Roman"/>
          <w:sz w:val="24"/>
          <w:szCs w:val="24"/>
        </w:rPr>
        <w:t>и</w:t>
      </w:r>
      <w:r w:rsidR="00DE50F5">
        <w:rPr>
          <w:rFonts w:ascii="Times New Roman" w:hAnsi="Times New Roman" w:cs="Times New Roman"/>
          <w:sz w:val="24"/>
          <w:szCs w:val="24"/>
        </w:rPr>
        <w:t>ка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» выделено </w:t>
      </w:r>
      <w:r w:rsidR="00DE50F5">
        <w:rPr>
          <w:rFonts w:ascii="Times New Roman" w:hAnsi="Times New Roman" w:cs="Times New Roman"/>
          <w:sz w:val="24"/>
          <w:szCs w:val="24"/>
        </w:rPr>
        <w:t>68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учеб</w:t>
      </w:r>
      <w:r w:rsidR="00DE50F5">
        <w:rPr>
          <w:rFonts w:ascii="Times New Roman" w:hAnsi="Times New Roman" w:cs="Times New Roman"/>
          <w:sz w:val="24"/>
          <w:szCs w:val="24"/>
        </w:rPr>
        <w:t>ных часов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DE50F5">
        <w:rPr>
          <w:rFonts w:ascii="Times New Roman" w:hAnsi="Times New Roman" w:cs="Times New Roman"/>
          <w:sz w:val="24"/>
          <w:szCs w:val="24"/>
        </w:rPr>
        <w:t>2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час</w:t>
      </w:r>
      <w:r w:rsidR="00DE50F5">
        <w:rPr>
          <w:rFonts w:ascii="Times New Roman" w:hAnsi="Times New Roman" w:cs="Times New Roman"/>
          <w:sz w:val="24"/>
          <w:szCs w:val="24"/>
        </w:rPr>
        <w:t>а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D62BCD" w:rsidRPr="00D931D7" w:rsidRDefault="00D62BCD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D62BCD" w:rsidRPr="00D931D7" w:rsidRDefault="00D62BCD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6435"/>
        <w:gridCol w:w="1246"/>
      </w:tblGrid>
      <w:tr w:rsidR="00DE50F5" w:rsidRPr="00D931D7" w:rsidTr="00D62BCD">
        <w:trPr>
          <w:trHeight w:val="487"/>
        </w:trPr>
        <w:tc>
          <w:tcPr>
            <w:tcW w:w="2100" w:type="dxa"/>
            <w:shd w:val="clear" w:color="auto" w:fill="auto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6435" w:type="dxa"/>
            <w:shd w:val="clear" w:color="auto" w:fill="auto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46" w:type="dxa"/>
            <w:shd w:val="clear" w:color="auto" w:fill="auto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ство ч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DE50F5" w:rsidRPr="00D931D7" w:rsidTr="00D62BCD">
        <w:trPr>
          <w:trHeight w:val="730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(п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вторение)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Повторение нумерации целых чисел в пределах 1 000 000.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Все виды устных вычислений с разрядными единицами в пределах 1 000 000.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Сложение и вычитание целых чисел и чисел, получе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ных при измерении, в пределах 1 000 000. 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    Умножение и деление целых чисел и чисел, полученных при измерении, на трехзначное число (несложные случаи).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Использование микрокалькулятора для всех видов в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числений в пределах 1 000 000 с целыми числами и числ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ми, полученными при измерении.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0F5" w:rsidRPr="00D931D7" w:rsidTr="00D62BCD">
        <w:trPr>
          <w:trHeight w:val="793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     Понятие процента. Нахождение одного процента от числа. Нахождение нескольких процентов от числа. Нахо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дение числа по одному проценту.      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одной его части (проце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ту).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50F5" w:rsidRPr="00D931D7" w:rsidTr="00D62BCD">
        <w:trPr>
          <w:trHeight w:val="730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одной его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Использование микрокалькулятора для выполнения ари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 с десятичными дробями. (Для сил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ных учащихся допустимо выполнение умножения и дел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ния дроби на дробь.) Предварительная приблизительная оценка результата в случаях, когда целые части компоне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тов действий не равны нулю.       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 (все случаи) и на движение в разных направлениях (все случаи).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50F5" w:rsidRPr="00D931D7" w:rsidTr="00D62BCD">
        <w:trPr>
          <w:trHeight w:val="1451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призма, пирамида. Узнавание, наз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Объем геометрического тела. Обозначение: </w:t>
            </w:r>
            <w:r w:rsidRPr="00EB46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ние и вычисление объема прямоугольного параллелепипеда (куба)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объема: 1 куб. </w:t>
            </w:r>
            <w:proofErr w:type="gramStart"/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(1 мм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см (1 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дм (1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м (1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км (1 км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соотношения: 1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1000 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, 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1000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, 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1 000 000 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Запись чисел,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лученных при измерении объема,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де десятичной дроби и обратное преобразование. Простые и составные задачи геометрического содержания, требующие вычисления объема прямоугольного параллелепипеда (к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ба).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50F5" w:rsidRPr="00D931D7" w:rsidTr="00D62BCD">
        <w:trPr>
          <w:trHeight w:val="425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31D7" w:rsidRP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программе</w:t>
      </w:r>
    </w:p>
    <w:p w:rsid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t>по курсу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1EBF">
        <w:rPr>
          <w:rFonts w:ascii="Times New Roman" w:hAnsi="Times New Roman" w:cs="Times New Roman"/>
          <w:b/>
          <w:sz w:val="24"/>
          <w:szCs w:val="24"/>
        </w:rPr>
        <w:t>Б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» класс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D931D7" w:rsidRP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534" w:type="dxa"/>
        <w:tblLayout w:type="fixed"/>
        <w:tblLook w:val="04A0"/>
      </w:tblPr>
      <w:tblGrid>
        <w:gridCol w:w="799"/>
        <w:gridCol w:w="5438"/>
        <w:gridCol w:w="1088"/>
        <w:gridCol w:w="966"/>
        <w:gridCol w:w="1348"/>
      </w:tblGrid>
      <w:tr w:rsidR="00C16F67" w:rsidRPr="00D931D7" w:rsidTr="00D62BCD">
        <w:tc>
          <w:tcPr>
            <w:tcW w:w="799" w:type="dxa"/>
            <w:vMerge w:val="restart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8" w:type="dxa"/>
            <w:vMerge w:val="restart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2054" w:type="dxa"/>
            <w:gridSpan w:val="2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" w:type="dxa"/>
            <w:vMerge w:val="restart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C16F67" w:rsidRPr="00D931D7" w:rsidTr="00D62BCD">
        <w:trPr>
          <w:trHeight w:val="571"/>
        </w:trPr>
        <w:tc>
          <w:tcPr>
            <w:tcW w:w="799" w:type="dxa"/>
            <w:vMerge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vMerge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966" w:type="dxa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 факту.</w:t>
            </w:r>
          </w:p>
        </w:tc>
        <w:tc>
          <w:tcPr>
            <w:tcW w:w="1348" w:type="dxa"/>
            <w:vMerge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BB" w:rsidRPr="00D931D7" w:rsidTr="00D62BCD">
        <w:tc>
          <w:tcPr>
            <w:tcW w:w="799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7A2EBB" w:rsidRPr="007A2EBB" w:rsidRDefault="007A2EBB" w:rsidP="007A2EB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полугодие.</w:t>
            </w:r>
          </w:p>
        </w:tc>
        <w:tc>
          <w:tcPr>
            <w:tcW w:w="1088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:rsidTr="00D62BCD">
        <w:tc>
          <w:tcPr>
            <w:tcW w:w="799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</w:tcPr>
          <w:p w:rsidR="00C16F67" w:rsidRPr="00D931D7" w:rsidRDefault="00C16F67" w:rsidP="00572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ТБ и ПП учащихся на уроке. </w:t>
            </w:r>
            <w:r w:rsidR="00572571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1088" w:type="dxa"/>
          </w:tcPr>
          <w:p w:rsidR="00C16F67" w:rsidRPr="00D931D7" w:rsidRDefault="00C16F67" w:rsidP="0015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:rsidTr="00D62BCD">
        <w:tc>
          <w:tcPr>
            <w:tcW w:w="799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  <w:r w:rsidR="00A84187"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классов и разрядов.</w:t>
            </w:r>
          </w:p>
        </w:tc>
        <w:tc>
          <w:tcPr>
            <w:tcW w:w="108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Меры времени, длины</w:t>
            </w:r>
          </w:p>
        </w:tc>
        <w:tc>
          <w:tcPr>
            <w:tcW w:w="108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Римские числа.</w:t>
            </w:r>
          </w:p>
        </w:tc>
        <w:tc>
          <w:tcPr>
            <w:tcW w:w="108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:rsidTr="00D62BCD">
        <w:tc>
          <w:tcPr>
            <w:tcW w:w="799" w:type="dxa"/>
          </w:tcPr>
          <w:p w:rsidR="00C16F6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F67" w:rsidRPr="00D9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десятичных дробей.</w:t>
            </w:r>
          </w:p>
        </w:tc>
        <w:tc>
          <w:tcPr>
            <w:tcW w:w="1088" w:type="dxa"/>
          </w:tcPr>
          <w:p w:rsidR="00C16F67" w:rsidRPr="00D931D7" w:rsidRDefault="00C16F67" w:rsidP="0015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108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1088" w:type="dxa"/>
          </w:tcPr>
          <w:p w:rsidR="00A84187" w:rsidRPr="00D931D7" w:rsidRDefault="00A84187" w:rsidP="0015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целыми числами, п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лученными при измерении величин.</w:t>
            </w:r>
          </w:p>
        </w:tc>
        <w:tc>
          <w:tcPr>
            <w:tcW w:w="108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и десятичными дробями.</w:t>
            </w:r>
          </w:p>
        </w:tc>
        <w:tc>
          <w:tcPr>
            <w:tcW w:w="108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8" w:type="dxa"/>
          </w:tcPr>
          <w:p w:rsidR="00A84187" w:rsidRPr="00D931D7" w:rsidRDefault="00710C29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4E6FFF" w:rsidRPr="007A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по итогам 1 четверти.</w:t>
            </w:r>
          </w:p>
        </w:tc>
        <w:tc>
          <w:tcPr>
            <w:tcW w:w="108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8" w:type="dxa"/>
          </w:tcPr>
          <w:p w:rsidR="00572571" w:rsidRPr="007A2EBB" w:rsidRDefault="004E6FFF" w:rsidP="005F62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и десятичными дробями.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F52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Линии. Линейные меры.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7A7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8" w:type="dxa"/>
          </w:tcPr>
          <w:p w:rsidR="00572571" w:rsidRPr="00D931D7" w:rsidRDefault="0057257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Линии. Линейные меры.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216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8" w:type="dxa"/>
          </w:tcPr>
          <w:p w:rsidR="00572571" w:rsidRPr="00D931D7" w:rsidRDefault="00572571" w:rsidP="00805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Квадратные меры.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4028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AE0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(куб).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EA0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Развертка куба и прямоугольного параллелепип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Понятие о проценте.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процентов десятичной и обыкновенной дробью.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процентов десятичной и обыкновенной дробью.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1% числа.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E64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8" w:type="dxa"/>
          </w:tcPr>
          <w:p w:rsidR="00572571" w:rsidRPr="00D931D7" w:rsidRDefault="0057257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BA70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8" w:type="dxa"/>
          </w:tcPr>
          <w:p w:rsidR="00572571" w:rsidRPr="00D931D7" w:rsidRDefault="00710C29" w:rsidP="0071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7A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по итогам 2 четверти.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BA70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8E4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8" w:type="dxa"/>
          </w:tcPr>
          <w:p w:rsidR="00572571" w:rsidRPr="007A2EBB" w:rsidRDefault="00710C29" w:rsidP="005725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455C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0F5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38" w:type="dxa"/>
          </w:tcPr>
          <w:p w:rsidR="00572571" w:rsidRPr="00D931D7" w:rsidRDefault="0057257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FF" w:rsidRPr="00D931D7" w:rsidTr="00D62BCD">
        <w:tc>
          <w:tcPr>
            <w:tcW w:w="799" w:type="dxa"/>
          </w:tcPr>
          <w:p w:rsidR="004E6FFF" w:rsidRPr="00D931D7" w:rsidRDefault="004E6FFF" w:rsidP="000F5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4E6FFF" w:rsidRPr="004E6FFF" w:rsidRDefault="004E6FFF" w:rsidP="004E6FF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полугодие.</w:t>
            </w:r>
          </w:p>
        </w:tc>
        <w:tc>
          <w:tcPr>
            <w:tcW w:w="1088" w:type="dxa"/>
          </w:tcPr>
          <w:p w:rsidR="004E6FFF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E6FFF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E6FFF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0F5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десятичной дроби в виде обыкновенной.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023D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обыкновенной дроби в виде десятичной.</w:t>
            </w:r>
          </w:p>
        </w:tc>
        <w:tc>
          <w:tcPr>
            <w:tcW w:w="108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E958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«Проценты»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9C1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FF3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Объём. Меры объёма.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9C1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B21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 (куба).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9C1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B23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 (куба).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AE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Образование и виды дробей.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AE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Образование и виды дробей.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7D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7D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477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477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256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256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1C0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1C0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6D1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582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6D1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8" w:type="dxa"/>
          </w:tcPr>
          <w:p w:rsidR="000262C1" w:rsidRPr="00D931D7" w:rsidRDefault="00710C29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4E6FFF" w:rsidRPr="007A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по итогам 3 четверти.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Default="000262C1" w:rsidP="006D1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38" w:type="dxa"/>
          </w:tcPr>
          <w:p w:rsidR="000262C1" w:rsidRPr="007A2EBB" w:rsidRDefault="004E6FFF" w:rsidP="005725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AD2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тичными дробями.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7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тичными дробями.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7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тичными дробями.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8C0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8C0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525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525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4A7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38" w:type="dxa"/>
          </w:tcPr>
          <w:p w:rsidR="000262C1" w:rsidRPr="00D931D7" w:rsidRDefault="000262C1" w:rsidP="001B4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4A7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38" w:type="dxa"/>
          </w:tcPr>
          <w:p w:rsidR="000262C1" w:rsidRPr="00D931D7" w:rsidRDefault="000262C1" w:rsidP="001B4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7616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7616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38" w:type="dxa"/>
          </w:tcPr>
          <w:p w:rsidR="000262C1" w:rsidRPr="00D931D7" w:rsidRDefault="00710C29" w:rsidP="0071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4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1B4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за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числами.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38" w:type="dxa"/>
          </w:tcPr>
          <w:p w:rsidR="000262C1" w:rsidRPr="00D931D7" w:rsidRDefault="00710C29" w:rsidP="0071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38" w:type="dxa"/>
          </w:tcPr>
          <w:p w:rsidR="000262C1" w:rsidRPr="001B4EC3" w:rsidRDefault="004E6FFF" w:rsidP="002E3E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6842"/>
      </w:tblGrid>
      <w:tr w:rsidR="00D931D7" w:rsidRPr="00D931D7" w:rsidTr="00D62BCD">
        <w:tc>
          <w:tcPr>
            <w:tcW w:w="2797" w:type="dxa"/>
            <w:shd w:val="clear" w:color="auto" w:fill="auto"/>
          </w:tcPr>
          <w:p w:rsidR="00D931D7" w:rsidRPr="00D931D7" w:rsidRDefault="00D931D7" w:rsidP="00D931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42" w:type="dxa"/>
          </w:tcPr>
          <w:p w:rsidR="00D931D7" w:rsidRPr="00D931D7" w:rsidRDefault="00D931D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D931D7" w:rsidRDefault="00EB4646" w:rsidP="00527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(повтор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ние)</w:t>
            </w:r>
          </w:p>
        </w:tc>
        <w:tc>
          <w:tcPr>
            <w:tcW w:w="6842" w:type="dxa"/>
            <w:shd w:val="clear" w:color="auto" w:fill="auto"/>
          </w:tcPr>
          <w:p w:rsidR="000E3EB2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0E3EB2" w:rsidRPr="000E3EB2" w:rsidRDefault="00EB4646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читать, записывать и сравнивать целые числа в пре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делах 1 000 000;</w:t>
            </w:r>
          </w:p>
          <w:p w:rsidR="00EB4646" w:rsidRPr="000E3EB2" w:rsidRDefault="000E3EB2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B4646" w:rsidRPr="00F32953">
              <w:rPr>
                <w:rFonts w:ascii="Times New Roman" w:hAnsi="Times New Roman"/>
                <w:sz w:val="24"/>
                <w:szCs w:val="24"/>
              </w:rPr>
              <w:t>складывать, вычитать целые числа в пределах 1 000 000 и числа, полученные при измерении, умножать и делить их на трехзначное число;</w:t>
            </w:r>
          </w:p>
          <w:p w:rsidR="00EB4646" w:rsidRPr="00EB4646" w:rsidRDefault="00EB4646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 xml:space="preserve">выполнять четыре арифметических действия с числами </w:t>
            </w:r>
            <w:r w:rsidRPr="00F32953">
              <w:rPr>
                <w:rFonts w:ascii="Times New Roman" w:hAnsi="Times New Roman"/>
                <w:sz w:val="24"/>
                <w:szCs w:val="24"/>
              </w:rPr>
              <w:lastRenderedPageBreak/>
              <w:t>до 1 000 000 с использованием микрокалькулятора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EB4646" w:rsidRDefault="00EB4646" w:rsidP="00D931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Проценты.</w:t>
            </w:r>
          </w:p>
        </w:tc>
        <w:tc>
          <w:tcPr>
            <w:tcW w:w="6842" w:type="dxa"/>
            <w:shd w:val="clear" w:color="auto" w:fill="auto"/>
          </w:tcPr>
          <w:p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0E3EB2" w:rsidRDefault="000E3EB2" w:rsidP="000E3E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646" w:rsidRPr="00F32953">
              <w:rPr>
                <w:rFonts w:ascii="Times New Roman" w:hAnsi="Times New Roman"/>
                <w:sz w:val="24"/>
                <w:szCs w:val="24"/>
              </w:rPr>
              <w:t>• находить один и не</w:t>
            </w:r>
            <w:r>
              <w:rPr>
                <w:rFonts w:ascii="Times New Roman" w:hAnsi="Times New Roman"/>
                <w:sz w:val="24"/>
                <w:szCs w:val="24"/>
              </w:rPr>
              <w:t>сколько процентов от числа;</w:t>
            </w:r>
          </w:p>
          <w:p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  • находить число п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о одной его части (проценту).</w:t>
            </w:r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D931D7" w:rsidRDefault="00EB4646" w:rsidP="00527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и дес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тичные дроби.</w:t>
            </w:r>
          </w:p>
        </w:tc>
        <w:tc>
          <w:tcPr>
            <w:tcW w:w="6842" w:type="dxa"/>
            <w:shd w:val="clear" w:color="auto" w:fill="auto"/>
          </w:tcPr>
          <w:p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• выполнять четыре арифметических действия с десятичными дробями с использованием микрокалькулятора</w:t>
            </w:r>
            <w:r w:rsidR="000E3EB2">
              <w:rPr>
                <w:rFonts w:ascii="Times New Roman" w:hAnsi="Times New Roman"/>
                <w:sz w:val="24"/>
                <w:szCs w:val="24"/>
              </w:rPr>
              <w:t>.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D931D7" w:rsidRDefault="00EB4646" w:rsidP="00527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риал.</w:t>
            </w:r>
          </w:p>
        </w:tc>
        <w:tc>
          <w:tcPr>
            <w:tcW w:w="6842" w:type="dxa"/>
            <w:shd w:val="clear" w:color="auto" w:fill="auto"/>
          </w:tcPr>
          <w:p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0E3EB2" w:rsidRDefault="00EB4646" w:rsidP="000E3E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• решать простые и составные задачи, требующие вычисления объема прямоугольно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го параллелепипеда (куба);</w:t>
            </w:r>
          </w:p>
          <w:p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 • измерять и вычислять объем прямоугольного параллелепип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да в кубических едини</w:t>
            </w:r>
            <w:r w:rsidR="000E3EB2">
              <w:rPr>
                <w:rFonts w:ascii="Times New Roman" w:hAnsi="Times New Roman"/>
                <w:sz w:val="24"/>
                <w:szCs w:val="24"/>
              </w:rPr>
              <w:t>цах;</w:t>
            </w:r>
            <w:r w:rsidR="000E3EB2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• узнавать и называть геометрические тела: призма, пирамида.</w:t>
            </w:r>
          </w:p>
        </w:tc>
      </w:tr>
    </w:tbl>
    <w:p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№ 1 от </w:t>
      </w:r>
      <w:r w:rsidR="00D62BC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10C2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>.08. 201</w:t>
      </w:r>
      <w:r w:rsidR="00710C2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D931D7">
        <w:rPr>
          <w:rFonts w:ascii="Times New Roman" w:hAnsi="Times New Roman" w:cs="Times New Roman"/>
          <w:sz w:val="24"/>
          <w:szCs w:val="24"/>
        </w:rPr>
        <w:t>.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931D7">
        <w:rPr>
          <w:rFonts w:ascii="Times New Roman" w:hAnsi="Times New Roman" w:cs="Times New Roman"/>
          <w:sz w:val="24"/>
          <w:szCs w:val="24"/>
        </w:rPr>
        <w:t>Рук. ГМО __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proofErr w:type="spellStart"/>
      <w:r w:rsidRPr="00D931D7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 Ц.А,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931D7">
        <w:rPr>
          <w:rFonts w:ascii="Times New Roman" w:hAnsi="Times New Roman" w:cs="Times New Roman"/>
          <w:sz w:val="24"/>
          <w:szCs w:val="24"/>
        </w:rPr>
        <w:t>___________Макарова</w:t>
      </w:r>
      <w:proofErr w:type="spellEnd"/>
      <w:r w:rsidRPr="00D931D7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_______________201</w:t>
      </w:r>
      <w:r w:rsidR="00710C29">
        <w:rPr>
          <w:rFonts w:ascii="Times New Roman" w:hAnsi="Times New Roman" w:cs="Times New Roman"/>
          <w:sz w:val="24"/>
          <w:szCs w:val="24"/>
        </w:rPr>
        <w:t>9</w:t>
      </w:r>
      <w:r w:rsidR="003A1E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931D7" w:rsidRPr="00D931D7" w:rsidSect="00D62BC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F324D"/>
    <w:multiLevelType w:val="hybridMultilevel"/>
    <w:tmpl w:val="BFBC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5566"/>
    <w:multiLevelType w:val="hybridMultilevel"/>
    <w:tmpl w:val="C9B0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26F87"/>
    <w:rsid w:val="000262C1"/>
    <w:rsid w:val="00026F87"/>
    <w:rsid w:val="000844DB"/>
    <w:rsid w:val="000C2BF4"/>
    <w:rsid w:val="000D2411"/>
    <w:rsid w:val="000E3EB2"/>
    <w:rsid w:val="000F0633"/>
    <w:rsid w:val="000F5944"/>
    <w:rsid w:val="00122CF9"/>
    <w:rsid w:val="00122E63"/>
    <w:rsid w:val="0012493A"/>
    <w:rsid w:val="00136A36"/>
    <w:rsid w:val="00143048"/>
    <w:rsid w:val="001550F5"/>
    <w:rsid w:val="0016701D"/>
    <w:rsid w:val="00176FCE"/>
    <w:rsid w:val="00182FF7"/>
    <w:rsid w:val="001A65A1"/>
    <w:rsid w:val="001B4EC3"/>
    <w:rsid w:val="00213FE8"/>
    <w:rsid w:val="0024431A"/>
    <w:rsid w:val="00264ED5"/>
    <w:rsid w:val="002A540B"/>
    <w:rsid w:val="0031163B"/>
    <w:rsid w:val="00321C6D"/>
    <w:rsid w:val="00334F1B"/>
    <w:rsid w:val="0033708F"/>
    <w:rsid w:val="0036454C"/>
    <w:rsid w:val="00384746"/>
    <w:rsid w:val="003A1EBF"/>
    <w:rsid w:val="003D0D64"/>
    <w:rsid w:val="00401DEE"/>
    <w:rsid w:val="004302AD"/>
    <w:rsid w:val="004313A6"/>
    <w:rsid w:val="004355AF"/>
    <w:rsid w:val="00436322"/>
    <w:rsid w:val="0047301F"/>
    <w:rsid w:val="00473A9E"/>
    <w:rsid w:val="004C27F2"/>
    <w:rsid w:val="004D0837"/>
    <w:rsid w:val="004E6FFF"/>
    <w:rsid w:val="00502A3E"/>
    <w:rsid w:val="00510146"/>
    <w:rsid w:val="005150CD"/>
    <w:rsid w:val="00524551"/>
    <w:rsid w:val="00572571"/>
    <w:rsid w:val="00577BE7"/>
    <w:rsid w:val="00582C82"/>
    <w:rsid w:val="005A08B3"/>
    <w:rsid w:val="005A3525"/>
    <w:rsid w:val="005A458F"/>
    <w:rsid w:val="005B1E11"/>
    <w:rsid w:val="005B35C6"/>
    <w:rsid w:val="005C0D76"/>
    <w:rsid w:val="005D39A1"/>
    <w:rsid w:val="0060090F"/>
    <w:rsid w:val="00612CE1"/>
    <w:rsid w:val="00641CB8"/>
    <w:rsid w:val="006559A9"/>
    <w:rsid w:val="00657C21"/>
    <w:rsid w:val="006A0FA1"/>
    <w:rsid w:val="006A1B9E"/>
    <w:rsid w:val="006A7AFA"/>
    <w:rsid w:val="006C10A4"/>
    <w:rsid w:val="006C42F1"/>
    <w:rsid w:val="006C7261"/>
    <w:rsid w:val="006E2205"/>
    <w:rsid w:val="006E356B"/>
    <w:rsid w:val="00710C29"/>
    <w:rsid w:val="00761196"/>
    <w:rsid w:val="00764A25"/>
    <w:rsid w:val="00772150"/>
    <w:rsid w:val="007A2EBB"/>
    <w:rsid w:val="00803DE4"/>
    <w:rsid w:val="00832654"/>
    <w:rsid w:val="00883049"/>
    <w:rsid w:val="00896570"/>
    <w:rsid w:val="008A7A98"/>
    <w:rsid w:val="008B12B3"/>
    <w:rsid w:val="008B5B30"/>
    <w:rsid w:val="008C1E3B"/>
    <w:rsid w:val="008D1F7F"/>
    <w:rsid w:val="008F5BDA"/>
    <w:rsid w:val="00921D57"/>
    <w:rsid w:val="009337B7"/>
    <w:rsid w:val="009A0AAA"/>
    <w:rsid w:val="009C6015"/>
    <w:rsid w:val="00A11E06"/>
    <w:rsid w:val="00A15732"/>
    <w:rsid w:val="00A23BB3"/>
    <w:rsid w:val="00A2556B"/>
    <w:rsid w:val="00A61106"/>
    <w:rsid w:val="00A84187"/>
    <w:rsid w:val="00A9567A"/>
    <w:rsid w:val="00AF51E8"/>
    <w:rsid w:val="00B06711"/>
    <w:rsid w:val="00B54AA2"/>
    <w:rsid w:val="00B608E2"/>
    <w:rsid w:val="00BA1252"/>
    <w:rsid w:val="00BB5CFA"/>
    <w:rsid w:val="00BC47D0"/>
    <w:rsid w:val="00BD0E79"/>
    <w:rsid w:val="00BD41B8"/>
    <w:rsid w:val="00BD6B05"/>
    <w:rsid w:val="00BF25B2"/>
    <w:rsid w:val="00C0041D"/>
    <w:rsid w:val="00C16F67"/>
    <w:rsid w:val="00C53ED1"/>
    <w:rsid w:val="00C62751"/>
    <w:rsid w:val="00C636A2"/>
    <w:rsid w:val="00C65BA9"/>
    <w:rsid w:val="00C66DF2"/>
    <w:rsid w:val="00C73DDE"/>
    <w:rsid w:val="00C83F6F"/>
    <w:rsid w:val="00C84242"/>
    <w:rsid w:val="00CA159B"/>
    <w:rsid w:val="00CA4E10"/>
    <w:rsid w:val="00CC4D84"/>
    <w:rsid w:val="00CF3054"/>
    <w:rsid w:val="00D012EE"/>
    <w:rsid w:val="00D02B50"/>
    <w:rsid w:val="00D44108"/>
    <w:rsid w:val="00D530CC"/>
    <w:rsid w:val="00D62BCD"/>
    <w:rsid w:val="00D64220"/>
    <w:rsid w:val="00D85485"/>
    <w:rsid w:val="00D931D7"/>
    <w:rsid w:val="00D94808"/>
    <w:rsid w:val="00D94E6E"/>
    <w:rsid w:val="00DA547E"/>
    <w:rsid w:val="00DA7927"/>
    <w:rsid w:val="00DE50F5"/>
    <w:rsid w:val="00DF44B8"/>
    <w:rsid w:val="00E42995"/>
    <w:rsid w:val="00E626F7"/>
    <w:rsid w:val="00E65322"/>
    <w:rsid w:val="00E65841"/>
    <w:rsid w:val="00EB4646"/>
    <w:rsid w:val="00EF18C1"/>
    <w:rsid w:val="00F04B2A"/>
    <w:rsid w:val="00F4061D"/>
    <w:rsid w:val="00F97668"/>
    <w:rsid w:val="00FA7A57"/>
    <w:rsid w:val="00FD6A45"/>
    <w:rsid w:val="00FF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E5B4-DB00-4B25-82B8-3E5CFA7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82</cp:revision>
  <cp:lastPrinted>2017-09-28T16:42:00Z</cp:lastPrinted>
  <dcterms:created xsi:type="dcterms:W3CDTF">2016-09-12T11:08:00Z</dcterms:created>
  <dcterms:modified xsi:type="dcterms:W3CDTF">2019-11-01T08:22:00Z</dcterms:modified>
</cp:coreProperties>
</file>