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83FB8">
        <w:trPr>
          <w:trHeight w:val="926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691FC7" w:rsidRDefault="00B20516" w:rsidP="00691FC7">
            <w:pPr>
              <w:tabs>
                <w:tab w:val="left" w:pos="6795"/>
              </w:tabs>
            </w:pPr>
            <w:r>
              <w:t xml:space="preserve">        </w:t>
            </w:r>
            <w:r w:rsidR="00D20144">
              <w:t xml:space="preserve">Приказ № </w:t>
            </w:r>
            <w:r w:rsidR="00691FC7">
              <w:rPr>
                <w:u w:val="single"/>
              </w:rPr>
              <w:t>53-14/01-09__</w:t>
            </w:r>
            <w:r w:rsidR="00691FC7">
              <w:t>от _</w:t>
            </w:r>
            <w:r w:rsidR="00691FC7">
              <w:rPr>
                <w:u w:val="single"/>
              </w:rPr>
              <w:t>30.08.2019</w:t>
            </w:r>
            <w:r w:rsidR="00691FC7">
              <w:t xml:space="preserve"> г.</w:t>
            </w:r>
          </w:p>
          <w:p w:rsidR="00B20516" w:rsidRDefault="00B20516" w:rsidP="0033728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5732C6">
        <w:t>ДОМОВОДСТВО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47A50" w:rsidRDefault="00B47A50" w:rsidP="00D20144">
      <w:pPr>
        <w:tabs>
          <w:tab w:val="left" w:pos="3240"/>
        </w:tabs>
        <w:jc w:val="center"/>
      </w:pPr>
      <w:r w:rsidRPr="002A67C4">
        <w:t>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0E27EF" w:rsidRDefault="000E27EF" w:rsidP="00D20144">
      <w:pPr>
        <w:tabs>
          <w:tab w:val="left" w:pos="3240"/>
        </w:tabs>
        <w:jc w:val="center"/>
        <w:rPr>
          <w:szCs w:val="28"/>
        </w:rPr>
      </w:pPr>
    </w:p>
    <w:p w:rsidR="00AD205F" w:rsidRDefault="0033728E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0E27EF">
        <w:rPr>
          <w:szCs w:val="28"/>
        </w:rPr>
        <w:t>В</w:t>
      </w:r>
      <w:r w:rsidR="00AD205F">
        <w:rPr>
          <w:szCs w:val="28"/>
        </w:rPr>
        <w:t>» класс</w:t>
      </w:r>
    </w:p>
    <w:p w:rsidR="000E27EF" w:rsidRDefault="000E27EF" w:rsidP="00D20144">
      <w:pPr>
        <w:tabs>
          <w:tab w:val="left" w:pos="3240"/>
        </w:tabs>
        <w:jc w:val="center"/>
        <w:rPr>
          <w:szCs w:val="28"/>
        </w:rPr>
      </w:pP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D57340">
        <w:rPr>
          <w:szCs w:val="28"/>
        </w:rPr>
        <w:t>Дубинина Елена Викторовна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D1076A" w:rsidRDefault="00D20144" w:rsidP="00D1076A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0E27EF">
        <w:t xml:space="preserve">9-2020 </w:t>
      </w:r>
      <w:r w:rsidR="00B20516">
        <w:t>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D1076A">
        <w:rPr>
          <w:b/>
        </w:rPr>
        <w:lastRenderedPageBreak/>
        <w:t>Домоводство</w:t>
      </w:r>
    </w:p>
    <w:p w:rsidR="00A850CD" w:rsidRPr="00D1076A" w:rsidRDefault="00A850CD" w:rsidP="00D1076A">
      <w:pPr>
        <w:ind w:firstLine="709"/>
        <w:jc w:val="both"/>
      </w:pPr>
      <w:r w:rsidRPr="00D1076A">
        <w:t>По учебному плану</w:t>
      </w:r>
      <w:r w:rsidRPr="00D1076A">
        <w:rPr>
          <w:color w:val="FF0000"/>
        </w:rPr>
        <w:t xml:space="preserve"> </w:t>
      </w:r>
      <w:r w:rsidRPr="00D1076A">
        <w:t>школы на 201</w:t>
      </w:r>
      <w:r w:rsidR="000E27EF">
        <w:t>9-2020</w:t>
      </w:r>
      <w:r w:rsidRPr="00D1076A">
        <w:t xml:space="preserve"> год на изучение данного предмета «</w:t>
      </w:r>
      <w:r w:rsidR="008926C0">
        <w:t>Домоводство</w:t>
      </w:r>
      <w:r w:rsidR="00173682" w:rsidRPr="00D1076A">
        <w:t xml:space="preserve">» выделено </w:t>
      </w:r>
      <w:r w:rsidR="000E27EF">
        <w:t>34</w:t>
      </w:r>
      <w:r w:rsidRPr="00D1076A">
        <w:t xml:space="preserve"> учебных час</w:t>
      </w:r>
      <w:r w:rsidR="00173682" w:rsidRPr="00D1076A">
        <w:t>а</w:t>
      </w:r>
      <w:r w:rsidRPr="00D1076A">
        <w:t xml:space="preserve"> в год (</w:t>
      </w:r>
      <w:r w:rsidR="000E27EF">
        <w:t>1</w:t>
      </w:r>
      <w:r w:rsidRPr="00D1076A">
        <w:t xml:space="preserve"> час</w:t>
      </w:r>
      <w:r w:rsidR="00173682" w:rsidRPr="00D1076A">
        <w:t xml:space="preserve"> в неделю).</w:t>
      </w:r>
    </w:p>
    <w:p w:rsidR="00995BCC" w:rsidRPr="00D1076A" w:rsidRDefault="00ED73B0" w:rsidP="00D1076A">
      <w:pPr>
        <w:jc w:val="center"/>
        <w:rPr>
          <w:b/>
        </w:rPr>
      </w:pPr>
      <w:r w:rsidRPr="00D1076A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8214"/>
        <w:gridCol w:w="1098"/>
      </w:tblGrid>
      <w:tr w:rsidR="00ED73B0" w:rsidRPr="00D1076A" w:rsidTr="00227D3E">
        <w:tc>
          <w:tcPr>
            <w:tcW w:w="1392" w:type="dxa"/>
            <w:shd w:val="clear" w:color="auto" w:fill="auto"/>
          </w:tcPr>
          <w:p w:rsidR="00ED73B0" w:rsidRPr="00D1076A" w:rsidRDefault="00ED73B0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Название раздела</w:t>
            </w:r>
          </w:p>
        </w:tc>
        <w:tc>
          <w:tcPr>
            <w:tcW w:w="8214" w:type="dxa"/>
            <w:shd w:val="clear" w:color="auto" w:fill="auto"/>
          </w:tcPr>
          <w:p w:rsidR="00ED73B0" w:rsidRPr="00D1076A" w:rsidRDefault="00ED73B0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D1076A" w:rsidRDefault="00ED73B0" w:rsidP="00227D3E">
            <w:pPr>
              <w:jc w:val="center"/>
              <w:rPr>
                <w:b/>
              </w:rPr>
            </w:pPr>
            <w:r w:rsidRPr="00D1076A">
              <w:rPr>
                <w:b/>
              </w:rPr>
              <w:t>Кол</w:t>
            </w:r>
            <w:r w:rsidR="00227D3E">
              <w:rPr>
                <w:b/>
              </w:rPr>
              <w:t>-</w:t>
            </w:r>
            <w:r w:rsidRPr="00D1076A">
              <w:rPr>
                <w:b/>
              </w:rPr>
              <w:t>во часов</w:t>
            </w:r>
          </w:p>
        </w:tc>
      </w:tr>
      <w:tr w:rsidR="00F20CF4" w:rsidRPr="00D1076A" w:rsidTr="00227D3E">
        <w:tc>
          <w:tcPr>
            <w:tcW w:w="1392" w:type="dxa"/>
            <w:shd w:val="clear" w:color="auto" w:fill="auto"/>
          </w:tcPr>
          <w:p w:rsidR="00F20CF4" w:rsidRPr="00D1076A" w:rsidRDefault="00467EB2" w:rsidP="00D1076A">
            <w:pPr>
              <w:jc w:val="both"/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Жилище</w:t>
            </w:r>
          </w:p>
        </w:tc>
        <w:tc>
          <w:tcPr>
            <w:tcW w:w="8214" w:type="dxa"/>
            <w:shd w:val="clear" w:color="auto" w:fill="auto"/>
          </w:tcPr>
          <w:p w:rsidR="008D1F37" w:rsidRDefault="00467EB2" w:rsidP="008D1F37">
            <w:pPr>
              <w:pStyle w:val="ad"/>
              <w:spacing w:after="0"/>
              <w:ind w:right="177" w:firstLine="360"/>
            </w:pPr>
            <w:r w:rsidRPr="00D1076A">
              <w:rPr>
                <w:color w:val="000000"/>
                <w:shd w:val="clear" w:color="auto" w:fill="FFFFFF"/>
              </w:rPr>
              <w:t>      </w:t>
            </w:r>
            <w:r w:rsidR="008D1F37">
              <w:t>Понятие о доме, семье, семейных обязанностях (на примере русских народных сказок, пословиц, поговорок, загадок).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Семейные традиции (с использованием предметов народного творчества, иллюстраций русских художников).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Посещение музея этнографии, картинной галереи с целью знакомства по сюжетам картин с убранством и бытом русского дома жителей России.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Предмет «Домоводство», его связь с другими предметами школьной программы.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Значение домоводства для правильной организации жизни родственных и близких людей. Семья, члены семьи. Ролевые обязанности в семье (дедушка, бабушка, отец, мать, дети).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Уклад семьи в прошлом (в деревне, в городе).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Современная семья, влияние технического прогресса на изменение функциональных обязанностей старших членов семьи.</w:t>
            </w:r>
          </w:p>
          <w:p w:rsidR="008D1F37" w:rsidRDefault="00467EB2" w:rsidP="008D1F37">
            <w:pPr>
              <w:ind w:firstLine="317"/>
            </w:pPr>
            <w:r w:rsidRPr="00D1076A">
              <w:rPr>
                <w:color w:val="000000"/>
                <w:shd w:val="clear" w:color="auto" w:fill="FFFFFF"/>
              </w:rPr>
              <w:t>Городское и сельское жилище: типы городских и сельских домов.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Размещение семьи в типовых городских квартирах, в отдельном доме.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Коммунальные удобства, их назначение: водоснабжение, элек</w:t>
            </w:r>
            <w:r w:rsidR="00DB0172">
              <w:rPr>
                <w:color w:val="000000"/>
                <w:shd w:val="clear" w:color="auto" w:fill="FFFFFF"/>
              </w:rPr>
              <w:t xml:space="preserve">троснабжение, газообеспечение, </w:t>
            </w:r>
            <w:r w:rsidRPr="00D1076A">
              <w:rPr>
                <w:color w:val="000000"/>
                <w:shd w:val="clear" w:color="auto" w:fill="FFFFFF"/>
              </w:rPr>
              <w:t>канализация, мусоропровод, радиотрансляция, телефонизация, сигнализация, лифт, домофон.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лифтом.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почтовым ящиком, домофоном, кодовым замком.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гигиены на лестницах, лестничных площадках.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мусоропроводом. Пожар в доме (причины, источники).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пожарной безопасности.</w:t>
            </w:r>
            <w:r w:rsidRPr="00D1076A">
              <w:rPr>
                <w:color w:val="000000"/>
              </w:rPr>
              <w:br/>
            </w:r>
            <w:r w:rsidR="008D1F37">
              <w:t>Игры: «Строим дом», «Наши соседи», театр кукол «Лиса и заяц» и др. Оформление тетрадей по домоводству.</w:t>
            </w:r>
          </w:p>
          <w:p w:rsidR="008D1F37" w:rsidRDefault="008D1F37" w:rsidP="008D1F37">
            <w:pPr>
              <w:pStyle w:val="ad"/>
              <w:spacing w:before="1" w:after="0"/>
              <w:ind w:left="-108" w:firstLine="425"/>
            </w:pPr>
            <w:r>
              <w:t>Оформление материалов наблюдений, экскурсий (устные и письменные рассказы).</w:t>
            </w:r>
          </w:p>
          <w:p w:rsidR="008D1F37" w:rsidRDefault="008D1F37" w:rsidP="008D1F37">
            <w:pPr>
              <w:pStyle w:val="ad"/>
              <w:spacing w:after="0"/>
              <w:ind w:left="-108" w:firstLine="425"/>
            </w:pPr>
            <w:r>
              <w:t xml:space="preserve">Сказки, пословицы, поговорки, загадки о семейном укладе. Ролевые игры на основе русских народных сказок, песен, загадок, поговорок. </w:t>
            </w:r>
          </w:p>
          <w:p w:rsidR="008D1F37" w:rsidRDefault="008D1F37" w:rsidP="008D1F37">
            <w:pPr>
              <w:pStyle w:val="ad"/>
              <w:spacing w:after="0"/>
              <w:ind w:left="-108" w:firstLine="425"/>
              <w:rPr>
                <w:color w:val="000000"/>
                <w:shd w:val="clear" w:color="auto" w:fill="FFFFFF"/>
              </w:rPr>
            </w:pPr>
            <w:r>
              <w:t>Словарная работа.</w:t>
            </w:r>
            <w:r w:rsidRPr="00D1076A">
              <w:rPr>
                <w:color w:val="000000"/>
                <w:shd w:val="clear" w:color="auto" w:fill="FFFFFF"/>
              </w:rPr>
              <w:t xml:space="preserve">      </w:t>
            </w:r>
          </w:p>
          <w:p w:rsidR="008D1F37" w:rsidRPr="00D1076A" w:rsidRDefault="008D1F37" w:rsidP="008D1F37">
            <w:pPr>
              <w:pStyle w:val="ad"/>
              <w:spacing w:after="0"/>
              <w:ind w:left="-108" w:firstLine="425"/>
            </w:pPr>
            <w:r w:rsidRPr="00D1076A">
              <w:rPr>
                <w:color w:val="000000"/>
                <w:shd w:val="clear" w:color="auto" w:fill="FFFFFF"/>
              </w:rPr>
              <w:t> ПОНЯТИЯ: жилье, квартира, дом (городской, сельский, дачный).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СЛОВАРЬ: передняя (сени), гостиная (горница), спальня, кухня, санузел, ванная, туалет, балкон, лоджия, подсобное помещение.</w:t>
            </w:r>
          </w:p>
        </w:tc>
        <w:tc>
          <w:tcPr>
            <w:tcW w:w="1098" w:type="dxa"/>
            <w:shd w:val="clear" w:color="auto" w:fill="auto"/>
          </w:tcPr>
          <w:p w:rsidR="00F20CF4" w:rsidRPr="00D1076A" w:rsidRDefault="00294479" w:rsidP="00D10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67EB2" w:rsidRPr="00D1076A" w:rsidTr="00227D3E">
        <w:tc>
          <w:tcPr>
            <w:tcW w:w="1392" w:type="dxa"/>
            <w:shd w:val="clear" w:color="auto" w:fill="auto"/>
          </w:tcPr>
          <w:p w:rsidR="00467EB2" w:rsidRPr="00D1076A" w:rsidRDefault="00467EB2" w:rsidP="00D1076A">
            <w:pPr>
              <w:jc w:val="center"/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Уход за жилищем</w:t>
            </w:r>
          </w:p>
        </w:tc>
        <w:tc>
          <w:tcPr>
            <w:tcW w:w="8214" w:type="dxa"/>
            <w:shd w:val="clear" w:color="auto" w:fill="auto"/>
          </w:tcPr>
          <w:p w:rsidR="00467EB2" w:rsidRPr="00D1076A" w:rsidRDefault="008D1F37" w:rsidP="008D1F37">
            <w:pPr>
              <w:ind w:firstLine="3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467EB2" w:rsidRPr="00D1076A">
              <w:rPr>
                <w:color w:val="000000"/>
                <w:shd w:val="clear" w:color="auto" w:fill="FFFFFF"/>
              </w:rPr>
              <w:t>Рассказ-описание «Наша квартира».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Назначение жилых комнат. Убранство гостиной, спальни, других жилых помещений (правила планирования, размещения вещей, мебели и др.).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Чем убирают квартиру: инвентарь, содержание, хранение. Моющие средства, их виды. Техника безопасного использования моющих и чистящих средств. Простые правила оказания помощи при ожоге, отравлении химическими препаратами (веществами).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Правила повседневной уборки. Уход за стенами, полом, потолком. Практические работы по уходу за жилищем (классом, игровой, спальней и др.).</w:t>
            </w:r>
          </w:p>
          <w:p w:rsidR="008D1F37" w:rsidRDefault="008D1F37" w:rsidP="008D1F37">
            <w:pPr>
              <w:pStyle w:val="ad"/>
              <w:spacing w:after="0"/>
              <w:ind w:firstLine="317"/>
            </w:pPr>
            <w:r>
              <w:t>Помощники в доме: газовая (электрическая) плита, пылесос, холодильник, утюг, кондиционер, электрочайник и др., их назначение в хозяйстве.</w:t>
            </w:r>
          </w:p>
          <w:p w:rsidR="008D1F37" w:rsidRDefault="008D1F37" w:rsidP="008D1F37">
            <w:pPr>
              <w:pStyle w:val="ad"/>
              <w:spacing w:after="0"/>
              <w:ind w:firstLine="317"/>
            </w:pPr>
            <w:r>
              <w:t xml:space="preserve">Усвоение правил работы с плитой, пылесосом, утюгом, электрочайником </w:t>
            </w:r>
            <w:r>
              <w:lastRenderedPageBreak/>
              <w:t>и другими техническими предметами быта.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Повторение: предметы мебели, назначение предметов мебели. Экскурсия в мебельный магазин. Виды мебели (кухонная, спальная, кабинетная и др.).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Правила ухода за мебелью. Виды и средства для ухода за мебелью. Мягкая мебель. Ее назначение. Уход за мягкой мебелью.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Ковровые изделия. Практическая работа с использованием пылесоса, чистящих средств: чистка ковров, мягкой мебели.</w:t>
            </w:r>
          </w:p>
          <w:p w:rsidR="00467EB2" w:rsidRPr="00D1076A" w:rsidRDefault="00467EB2" w:rsidP="008D1F37">
            <w:pPr>
              <w:ind w:firstLine="317"/>
              <w:rPr>
                <w:color w:val="000000"/>
                <w:shd w:val="clear" w:color="auto" w:fill="FFFFFF"/>
              </w:rPr>
            </w:pPr>
            <w:r w:rsidRPr="00D1076A">
              <w:rPr>
                <w:color w:val="000000"/>
                <w:shd w:val="clear" w:color="auto" w:fill="FFFFFF"/>
              </w:rPr>
              <w:t>Помощники в доме: газовая (электрическая) плита, холодильник, утюг, кондиционер, электрочайник и др., их назначение в хозяйтве.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«Пусть зеркало расскажет...» История стекла и зеркала.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Глаза дома (квартиры). Правила ухода за зеркалами и стеклами.</w:t>
            </w:r>
          </w:p>
          <w:p w:rsidR="00D1076A" w:rsidRDefault="00D1076A" w:rsidP="008D1F37">
            <w:pPr>
              <w:pStyle w:val="ad"/>
              <w:spacing w:after="0"/>
              <w:ind w:firstLine="317"/>
            </w:pPr>
            <w:r w:rsidRPr="00D1076A">
              <w:t>Светильники в доме: люстры, настольные лампы, бра. Средства для чистки стекол, зеркал, зеркальных покрытий.</w:t>
            </w:r>
          </w:p>
          <w:p w:rsidR="008D1F37" w:rsidRPr="00D1076A" w:rsidRDefault="008D1F37" w:rsidP="008D1F37">
            <w:pPr>
              <w:pStyle w:val="ad"/>
              <w:ind w:firstLine="317"/>
            </w:pPr>
            <w:r>
              <w:t>Мытье стекол, зеркал, светильников; правила и приемы безопасности. Применение народных средств для очистки стеклянных изделий: лук, соляной, уксусный растворы, мякиш хлеба и др.</w:t>
            </w:r>
          </w:p>
        </w:tc>
        <w:tc>
          <w:tcPr>
            <w:tcW w:w="1098" w:type="dxa"/>
            <w:shd w:val="clear" w:color="auto" w:fill="auto"/>
          </w:tcPr>
          <w:p w:rsidR="00467EB2" w:rsidRPr="00D1076A" w:rsidRDefault="00294479" w:rsidP="00294479">
            <w:pPr>
              <w:tabs>
                <w:tab w:val="left" w:pos="586"/>
                <w:tab w:val="center" w:pos="72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</w:tr>
      <w:tr w:rsidR="00806045" w:rsidRPr="00D1076A" w:rsidTr="00227D3E">
        <w:tc>
          <w:tcPr>
            <w:tcW w:w="1392" w:type="dxa"/>
            <w:shd w:val="clear" w:color="auto" w:fill="auto"/>
          </w:tcPr>
          <w:p w:rsidR="00806045" w:rsidRPr="00D1076A" w:rsidRDefault="00806045" w:rsidP="00D1076A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lastRenderedPageBreak/>
              <w:t>Животные в доме</w:t>
            </w:r>
          </w:p>
        </w:tc>
        <w:tc>
          <w:tcPr>
            <w:tcW w:w="8214" w:type="dxa"/>
            <w:shd w:val="clear" w:color="auto" w:fill="auto"/>
          </w:tcPr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Мыши, крысы; внешний вид, образ жизни. Профилактика и борьба с грызунами в доме.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before="1" w:after="0"/>
              <w:ind w:firstLine="360"/>
            </w:pPr>
            <w:r w:rsidRPr="00D1076A">
              <w:t>Тараканы, домашние муравьи. Профилактика, средства для избавления. Кровососущие насекомые: клопы, вши, комары.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Кто съел шубу, шапки, свитера? (Моль.)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Химические средства борьбы с насекомыми и грызунами. Распознавание этих средств на этикетках упаковок.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 xml:space="preserve">Правила безопасного обращения с ядохимикатами, аэрозолями, препаратами профилактических средств. Предупреждение отравлений ядохимикатами. Медицинская помощь при отравлениях. </w:t>
            </w:r>
          </w:p>
          <w:p w:rsidR="008D1F37" w:rsidRPr="00D1076A" w:rsidRDefault="008D1F37" w:rsidP="008D1F37">
            <w:pPr>
              <w:tabs>
                <w:tab w:val="left" w:pos="7155"/>
              </w:tabs>
              <w:ind w:firstLine="360"/>
              <w:rPr>
                <w:color w:val="000000"/>
                <w:shd w:val="clear" w:color="auto" w:fill="FFFFFF"/>
              </w:rPr>
            </w:pPr>
            <w:r w:rsidRPr="00D1076A">
              <w:rPr>
                <w:color w:val="000000"/>
                <w:shd w:val="clear" w:color="auto" w:fill="FFFFFF"/>
              </w:rPr>
              <w:t>Животные в городской квартире.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Как человек приручил диких животных. Домашние животные и птицы в деревне (лошадь, свинья, овца, корова, куры, гуси, утки и др.).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Образ жизни лошади и коровы, питание, уход (свиньи, овцы и др.). Домашние птицы, кормление, уход.</w:t>
            </w:r>
          </w:p>
          <w:p w:rsidR="00806045" w:rsidRPr="008D1F37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Чем болеют животные. Кто лечит животных. Как предостеречься от отравлений и болезней при приеме молочных, мясных и других продуктов.</w:t>
            </w:r>
          </w:p>
        </w:tc>
        <w:tc>
          <w:tcPr>
            <w:tcW w:w="1098" w:type="dxa"/>
            <w:shd w:val="clear" w:color="auto" w:fill="auto"/>
          </w:tcPr>
          <w:p w:rsidR="00806045" w:rsidRPr="00D1076A" w:rsidRDefault="00294479" w:rsidP="00D10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67EB2" w:rsidRPr="00D1076A" w:rsidTr="00227D3E">
        <w:tc>
          <w:tcPr>
            <w:tcW w:w="1392" w:type="dxa"/>
            <w:shd w:val="clear" w:color="auto" w:fill="auto"/>
          </w:tcPr>
          <w:p w:rsidR="00467EB2" w:rsidRPr="00D1076A" w:rsidRDefault="00806045" w:rsidP="00D1076A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Одежда, обувь, бельё</w:t>
            </w:r>
          </w:p>
        </w:tc>
        <w:tc>
          <w:tcPr>
            <w:tcW w:w="8214" w:type="dxa"/>
            <w:shd w:val="clear" w:color="auto" w:fill="auto"/>
          </w:tcPr>
          <w:p w:rsidR="00467EB2" w:rsidRPr="00D1076A" w:rsidRDefault="00806045" w:rsidP="00D1076A">
            <w:r w:rsidRPr="00D1076A">
              <w:rPr>
                <w:color w:val="000000"/>
                <w:shd w:val="clear" w:color="auto" w:fill="FFFFFF"/>
              </w:rPr>
              <w:t>Повторение знаний о видах одежды, их назначении. Профессии людей, создающих одежду.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Приобретение и хранение одежды (правила, способы).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Виды сезонной одежды: летняя, зимняя, демисезонная.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Одежда по назначению: деловая, праздничная, спортивная, домашняя, для сна, рабочая.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Уход за одеждой: стирка, чистка, починка (практические занятия).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Деловые игры: «Собираем чемоданы к морю»; «На зимние каникулы»; «Необходимые и важные вещи в гардеробе».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Виды обуви, их назначение.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Приобретение и хранение обуви (правила, способы).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Сезонная обувь: летняя, зимняя, демисезонная.</w:t>
            </w:r>
            <w:r w:rsidRPr="00D1076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Обувь по назначению: спортивная, домашняя, выходная, рабочая.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Уход за обувью. Починка обуви (экскурсия в мастерскую).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Профессии людей, создающих обувь.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Белье, его виды и назначение: постельное, кухонное, нательное. Ткани для белья. Гигиенические и эстетические требования к выбору белья.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Стирка белья: ручная, машинная.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 xml:space="preserve">      Моющие средства для разных видов белья. Кипячение, правила безопасности. Правила сушения белья из льна, шерсти, шелка. Глажение, </w:t>
            </w:r>
            <w:r w:rsidRPr="00D1076A">
              <w:rPr>
                <w:color w:val="000000"/>
                <w:shd w:val="clear" w:color="auto" w:fill="FFFFFF"/>
              </w:rPr>
              <w:lastRenderedPageBreak/>
              <w:t>правила работы с утюгом, техника безопасности.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хранения белья в шкафах, комодах, корзинах.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Ремонт белья.</w:t>
            </w:r>
          </w:p>
        </w:tc>
        <w:tc>
          <w:tcPr>
            <w:tcW w:w="1098" w:type="dxa"/>
            <w:shd w:val="clear" w:color="auto" w:fill="auto"/>
          </w:tcPr>
          <w:p w:rsidR="00467EB2" w:rsidRPr="00D1076A" w:rsidRDefault="00294479" w:rsidP="00D107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</w:tbl>
    <w:p w:rsidR="005732C6" w:rsidRDefault="005732C6" w:rsidP="00D1076A">
      <w:pPr>
        <w:jc w:val="center"/>
        <w:rPr>
          <w:b/>
        </w:rPr>
      </w:pPr>
    </w:p>
    <w:p w:rsidR="007A4728" w:rsidRPr="00D1076A" w:rsidRDefault="007A4728" w:rsidP="00D1076A">
      <w:pPr>
        <w:jc w:val="center"/>
        <w:rPr>
          <w:b/>
        </w:rPr>
      </w:pPr>
      <w:r w:rsidRPr="00D1076A">
        <w:rPr>
          <w:b/>
        </w:rPr>
        <w:t>Календарно-тематическое планирование к программе</w:t>
      </w:r>
    </w:p>
    <w:p w:rsidR="007A4728" w:rsidRDefault="007A4728" w:rsidP="00D1076A">
      <w:pPr>
        <w:jc w:val="center"/>
        <w:rPr>
          <w:b/>
        </w:rPr>
      </w:pPr>
      <w:r w:rsidRPr="00D1076A">
        <w:rPr>
          <w:b/>
        </w:rPr>
        <w:t xml:space="preserve"> по курсу «</w:t>
      </w:r>
      <w:r w:rsidR="005732C6">
        <w:rPr>
          <w:b/>
        </w:rPr>
        <w:t>Домоводство</w:t>
      </w:r>
      <w:r w:rsidR="006E2CFD" w:rsidRPr="00D1076A">
        <w:rPr>
          <w:b/>
        </w:rPr>
        <w:t xml:space="preserve">» </w:t>
      </w:r>
      <w:r w:rsidR="0033728E" w:rsidRPr="00D1076A">
        <w:rPr>
          <w:b/>
        </w:rPr>
        <w:t>5</w:t>
      </w:r>
      <w:r w:rsidRPr="00D1076A">
        <w:rPr>
          <w:b/>
        </w:rPr>
        <w:t xml:space="preserve"> «</w:t>
      </w:r>
      <w:r w:rsidR="000E27EF">
        <w:rPr>
          <w:b/>
        </w:rPr>
        <w:t>В</w:t>
      </w:r>
      <w:r w:rsidRPr="00D1076A">
        <w:rPr>
          <w:b/>
        </w:rPr>
        <w:t xml:space="preserve">» класс </w:t>
      </w:r>
      <w:r w:rsidR="000E27EF">
        <w:rPr>
          <w:b/>
        </w:rPr>
        <w:t>34</w:t>
      </w:r>
      <w:r w:rsidRPr="00D1076A">
        <w:rPr>
          <w:b/>
        </w:rPr>
        <w:t xml:space="preserve"> час</w:t>
      </w:r>
      <w:r w:rsidR="000E27EF">
        <w:rPr>
          <w:b/>
        </w:rPr>
        <w:t>а</w:t>
      </w:r>
    </w:p>
    <w:p w:rsidR="005732C6" w:rsidRPr="00D1076A" w:rsidRDefault="005732C6" w:rsidP="00D1076A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276"/>
        <w:gridCol w:w="1276"/>
        <w:gridCol w:w="1559"/>
      </w:tblGrid>
      <w:tr w:rsidR="00173682" w:rsidRPr="00D1076A" w:rsidTr="005732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 xml:space="preserve">№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D1076A" w:rsidRDefault="00173682" w:rsidP="00D02AC7">
            <w:pPr>
              <w:ind w:left="-108"/>
              <w:jc w:val="center"/>
              <w:rPr>
                <w:b/>
              </w:rPr>
            </w:pPr>
          </w:p>
          <w:p w:rsidR="00173682" w:rsidRPr="00D1076A" w:rsidRDefault="00173682" w:rsidP="00D02AC7">
            <w:pPr>
              <w:ind w:left="-108" w:right="-108"/>
              <w:jc w:val="center"/>
              <w:rPr>
                <w:b/>
              </w:rPr>
            </w:pPr>
            <w:r w:rsidRPr="00D1076A">
              <w:rPr>
                <w:b/>
              </w:rPr>
              <w:t xml:space="preserve">Примечание </w:t>
            </w:r>
          </w:p>
        </w:tc>
      </w:tr>
      <w:tr w:rsidR="00173682" w:rsidRPr="00D1076A" w:rsidTr="005732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По факту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</w:tr>
      <w:tr w:rsidR="006256FD" w:rsidRPr="00D1076A" w:rsidTr="005732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numPr>
                <w:ilvl w:val="0"/>
                <w:numId w:val="10"/>
              </w:numPr>
              <w:ind w:left="0" w:firstLine="0"/>
            </w:pPr>
            <w:bookmarkStart w:id="1" w:name="_Hlk525131171"/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DB0172" w:rsidP="00D1076A">
            <w:r>
              <w:t>Назначение домоводства для правильной организации жизни в семье, для правильной и безопасной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02AC7">
            <w:pPr>
              <w:ind w:left="-108" w:right="-108"/>
            </w:pPr>
          </w:p>
        </w:tc>
      </w:tr>
      <w:tr w:rsidR="006256FD" w:rsidRPr="00D1076A" w:rsidTr="005732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DB0172" w:rsidP="00D1076A">
            <w:r>
              <w:t>Дом, семья, семейные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</w:tr>
      <w:tr w:rsidR="00DB0172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B0172" w:rsidRPr="00D1076A" w:rsidRDefault="00DB0172" w:rsidP="00DB0172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B0172" w:rsidRPr="008020BE" w:rsidRDefault="00DB0172" w:rsidP="00DB0172">
            <w:r>
              <w:t>Семейные традиции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2" w:rsidRPr="00D1076A" w:rsidRDefault="00DB0172" w:rsidP="00DB01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2" w:rsidRPr="00D1076A" w:rsidRDefault="00DB0172" w:rsidP="00DB0172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172" w:rsidRPr="00D1076A" w:rsidRDefault="00DB0172" w:rsidP="00DB0172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>
              <w:t>Быт русского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Уклад семьи в прошлом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ind w:left="-108"/>
            </w:pPr>
          </w:p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Современная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Влияние технического прогресса на обязанности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Городское и сельское 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>
              <w:t>Размещение семьи в городских квартирах, в отдельном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Коммунальные удобства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DB0172">
              <w:t>Правила пользования лифтом, домофоном, кодовым замком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Пожар в доме. Правила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Моющие средства, их виды.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A52228" w:rsidRDefault="00A52228" w:rsidP="00A52228">
            <w:r w:rsidRPr="00A52228">
              <w:t>Правила уборки квартиры. Чем убираю квартиру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Бытовая техника. Виды бытовой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r w:rsidRPr="00A52228">
              <w:t>Как работают: газовая и электрическая плиты. Меры безопасности при работе с бытовой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r w:rsidRPr="00A52228">
              <w:t>Как работают: пылесос, холодильник, утюг. Меры безопасности при работе с бытовой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r w:rsidRPr="00A52228">
              <w:t>Бытовые приборы в доме и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Предметы мебели, назначение мебели. Виды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Правила ухода за мебелью. Средства ухода за мебелью.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История стекла и зеркала.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A52228" w:rsidRDefault="00A52228" w:rsidP="00A52228">
            <w:r w:rsidRPr="00A52228">
              <w:t>Правила ухода за зеркалами и стеклами.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Средства для чистки стекол и зеркальных покрытий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Насекомые в доме. Их разновидности и борьба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Грызуны в доме. Их разновидности и борьба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Животные в доме и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Болезни собак и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362CAE" w:rsidRDefault="00A52228" w:rsidP="00A52228">
            <w:r w:rsidRPr="00362CAE">
              <w:t>Как человек приручил диких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362CAE" w:rsidRDefault="00A52228" w:rsidP="00A52228">
            <w:r w:rsidRPr="00362CAE">
              <w:t>Домашние животные и птицы в деревне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Default="00A52228" w:rsidP="00A52228">
            <w:r w:rsidRPr="00362CAE">
              <w:t>Виды одежды и их назначение. Виды сезонной одежды. Одежда 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A52228" w:rsidP="00A52228">
            <w:r w:rsidRPr="00A52228">
              <w:t>Уход за одеждой.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A52228" w:rsidRDefault="00A52228" w:rsidP="00A52228">
            <w:r w:rsidRPr="00A52228">
              <w:t>Виды обуви, их назначе</w:t>
            </w:r>
            <w:r>
              <w:t>ние. Правила приобретения обуви. Починка обуви. Уход за обувью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294479" w:rsidP="00A52228">
            <w:r w:rsidRPr="00294479">
              <w:t>Виды белья. Назначение белья. Ткани для белья.</w:t>
            </w:r>
            <w:r>
              <w:t xml:space="preserve"> Гигиенические требования к 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tr w:rsidR="00A52228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8020BE" w:rsidRDefault="00294479" w:rsidP="00A52228">
            <w:r w:rsidRPr="00294479">
              <w:t xml:space="preserve">Моющие средства для разных видов белья. Правила </w:t>
            </w:r>
            <w:r w:rsidRPr="00294479">
              <w:lastRenderedPageBreak/>
              <w:t>хранения белья в шкафах, комодах, корзинах.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228" w:rsidRPr="00D1076A" w:rsidRDefault="00A52228" w:rsidP="00A52228"/>
        </w:tc>
      </w:tr>
      <w:bookmarkEnd w:id="1"/>
    </w:tbl>
    <w:p w:rsidR="007320FB" w:rsidRPr="00D1076A" w:rsidRDefault="007320FB" w:rsidP="00D1076A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69"/>
      </w:tblGrid>
      <w:tr w:rsidR="00173682" w:rsidRPr="00D1076A" w:rsidTr="00227D3E">
        <w:tc>
          <w:tcPr>
            <w:tcW w:w="2235" w:type="dxa"/>
          </w:tcPr>
          <w:p w:rsidR="00173682" w:rsidRPr="00D1076A" w:rsidRDefault="00F77BA1" w:rsidP="00D1076A">
            <w:r w:rsidRPr="00D1076A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173682" w:rsidRPr="00D1076A" w:rsidRDefault="00173682" w:rsidP="00D1076A">
            <w:r w:rsidRPr="00D1076A">
              <w:rPr>
                <w:b/>
              </w:rPr>
              <w:t>Планируемые результаты обучения по разделам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467EB2" w:rsidP="00227D3E">
            <w:pPr>
              <w:rPr>
                <w:b/>
              </w:rPr>
            </w:pPr>
            <w:r w:rsidRPr="00D1076A">
              <w:rPr>
                <w:b/>
              </w:rPr>
              <w:t>Жилище</w:t>
            </w:r>
          </w:p>
        </w:tc>
        <w:tc>
          <w:tcPr>
            <w:tcW w:w="8469" w:type="dxa"/>
          </w:tcPr>
          <w:p w:rsidR="00B47A50" w:rsidRPr="00D1076A" w:rsidRDefault="00467EB2" w:rsidP="008D1F37">
            <w:pPr>
              <w:ind w:left="34"/>
            </w:pPr>
            <w:r w:rsidRPr="00D1076A">
              <w:rPr>
                <w:color w:val="000000"/>
                <w:shd w:val="clear" w:color="auto" w:fill="FFFFFF"/>
              </w:rPr>
              <w:t>      Учащиеся должны знать: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состав своей семьи, имена, отчества, фамилии родителей;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места работы родителей;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домашний адрес;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правила общежития.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Учащиеся должны уметь: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пользоваться мусоропроводом, лифтом, почтовым ящиком;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вызывать службы помощи при пожаре и несчастных случаях.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467EB2" w:rsidP="00227D3E">
            <w:r w:rsidRPr="00D1076A">
              <w:rPr>
                <w:b/>
                <w:bCs/>
                <w:color w:val="000000"/>
                <w:shd w:val="clear" w:color="auto" w:fill="FFFFFF"/>
              </w:rPr>
              <w:t>Уход за жилищем</w:t>
            </w:r>
          </w:p>
        </w:tc>
        <w:tc>
          <w:tcPr>
            <w:tcW w:w="8469" w:type="dxa"/>
          </w:tcPr>
          <w:p w:rsidR="00D1076A" w:rsidRPr="00D1076A" w:rsidRDefault="00467EB2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Учащиеся должны знать:</w:t>
            </w:r>
            <w:r w:rsidRPr="00D107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107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• правила и последовательность проведения сухой и влажной уборки.</w:t>
            </w:r>
            <w:r w:rsidR="00D1076A" w:rsidRPr="00D1076A">
              <w:rPr>
                <w:rFonts w:ascii="Times New Roman" w:hAnsi="Times New Roman"/>
                <w:sz w:val="24"/>
                <w:szCs w:val="24"/>
              </w:rPr>
              <w:t xml:space="preserve"> безопасные правила обращения со</w:t>
            </w:r>
            <w:r w:rsidR="00D1076A"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D1076A" w:rsidRPr="00D1076A">
              <w:rPr>
                <w:rFonts w:ascii="Times New Roman" w:hAnsi="Times New Roman"/>
                <w:sz w:val="24"/>
                <w:szCs w:val="24"/>
              </w:rPr>
              <w:t>стеклом;</w:t>
            </w:r>
          </w:p>
          <w:p w:rsidR="00B47A50" w:rsidRPr="00D1076A" w:rsidRDefault="00467EB2" w:rsidP="008D1F37">
            <w:pPr>
              <w:ind w:left="34"/>
            </w:pPr>
            <w:r w:rsidRPr="00D1076A">
              <w:rPr>
                <w:color w:val="000000"/>
                <w:shd w:val="clear" w:color="auto" w:fill="FFFFFF"/>
              </w:rPr>
              <w:t>      Учащиеся должны уметь: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производить сухую и влажную уборку помещений;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чистить ковры, мягкую мебель, книжные полки, батареи.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806045" w:rsidP="00227D3E">
            <w:r w:rsidRPr="00D1076A">
              <w:rPr>
                <w:b/>
                <w:bCs/>
                <w:color w:val="000000"/>
                <w:shd w:val="clear" w:color="auto" w:fill="FFFFFF"/>
              </w:rPr>
              <w:t>Животные в доме</w:t>
            </w:r>
          </w:p>
        </w:tc>
        <w:tc>
          <w:tcPr>
            <w:tcW w:w="8469" w:type="dxa"/>
          </w:tcPr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знать:</w:t>
            </w:r>
          </w:p>
          <w:p w:rsidR="00D1076A" w:rsidRPr="00D1076A" w:rsidRDefault="00806045" w:rsidP="008D1F37">
            <w:pPr>
              <w:pStyle w:val="aa"/>
              <w:widowControl w:val="0"/>
              <w:numPr>
                <w:ilvl w:val="0"/>
                <w:numId w:val="34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о вреде бытовых насекомых и грызунов, о безопасных способах борьбы с</w:t>
            </w:r>
            <w:r w:rsidRPr="00D1076A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 xml:space="preserve">ними. </w:t>
            </w:r>
          </w:p>
          <w:p w:rsidR="00806045" w:rsidRPr="00D1076A" w:rsidRDefault="00806045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Учащиеся должны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1"/>
                <w:numId w:val="29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ухаживать за домашними животными с учетом санитарно-гигиенических</w:t>
            </w:r>
            <w:r w:rsidRPr="00D1076A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требований;</w:t>
            </w:r>
          </w:p>
          <w:p w:rsidR="00B47A50" w:rsidRPr="00D1076A" w:rsidRDefault="00806045" w:rsidP="008D1F37">
            <w:pPr>
              <w:pStyle w:val="aa"/>
              <w:widowControl w:val="0"/>
              <w:numPr>
                <w:ilvl w:val="1"/>
                <w:numId w:val="29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ухаживать за комнатными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растениями.</w:t>
            </w:r>
          </w:p>
        </w:tc>
      </w:tr>
      <w:tr w:rsidR="00806045" w:rsidRPr="00D1076A" w:rsidTr="00227D3E">
        <w:tc>
          <w:tcPr>
            <w:tcW w:w="2235" w:type="dxa"/>
          </w:tcPr>
          <w:p w:rsidR="00806045" w:rsidRPr="00D1076A" w:rsidRDefault="00806045" w:rsidP="00227D3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Одежда, обувь, бельё</w:t>
            </w:r>
          </w:p>
        </w:tc>
        <w:tc>
          <w:tcPr>
            <w:tcW w:w="8469" w:type="dxa"/>
          </w:tcPr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иметь представление: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о видах одежды,</w:t>
            </w:r>
            <w:r w:rsidRPr="00D107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гигиенических правилах содержания одежды, белья,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обуви.</w:t>
            </w:r>
          </w:p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знать: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ухода за одеждой, обувью,</w:t>
            </w:r>
            <w:r w:rsidRPr="00D107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бельем;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сушки одежды и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обуви;</w:t>
            </w:r>
          </w:p>
          <w:p w:rsidR="008D1F37" w:rsidRPr="008D1F37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хранения и чистки кожаной, валяной, текстильной и другой</w:t>
            </w:r>
            <w:r w:rsidRPr="00D1076A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 xml:space="preserve">обуви. </w:t>
            </w:r>
          </w:p>
          <w:p w:rsidR="00806045" w:rsidRPr="00D1076A" w:rsidRDefault="00806045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Учащиеся должны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подбирать одежду и обувь по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сезону;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чистить верхнее и легкое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платье.</w:t>
            </w:r>
          </w:p>
        </w:tc>
      </w:tr>
    </w:tbl>
    <w:p w:rsidR="00E31CA6" w:rsidRDefault="00E31CA6" w:rsidP="00505757"/>
    <w:p w:rsidR="00E31CA6" w:rsidRDefault="00E31CA6" w:rsidP="00505757"/>
    <w:p w:rsidR="00227D3E" w:rsidRDefault="00227D3E" w:rsidP="00505757"/>
    <w:p w:rsidR="00E31CA6" w:rsidRDefault="00E31CA6" w:rsidP="00505757"/>
    <w:p w:rsidR="00E31CA6" w:rsidRDefault="00E31CA6" w:rsidP="00505757"/>
    <w:p w:rsidR="00505757" w:rsidRDefault="00505757" w:rsidP="00505757">
      <w:r>
        <w:t>Согласовано на ГМО</w:t>
      </w:r>
    </w:p>
    <w:p w:rsidR="00505757" w:rsidRDefault="00505757" w:rsidP="00505757">
      <w:r>
        <w:t xml:space="preserve">Протокол </w:t>
      </w:r>
      <w:r w:rsidR="000E27EF">
        <w:rPr>
          <w:u w:val="single"/>
        </w:rPr>
        <w:t>№ 1 от 27</w:t>
      </w:r>
      <w:r>
        <w:rPr>
          <w:u w:val="single"/>
        </w:rPr>
        <w:t>.08. 201</w:t>
      </w:r>
      <w:r w:rsidR="000E27EF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505757" w:rsidRDefault="00505757" w:rsidP="00505757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505757" w:rsidRDefault="00505757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505757" w:rsidRDefault="00505757" w:rsidP="00505757"/>
    <w:p w:rsidR="00505757" w:rsidRDefault="00505757" w:rsidP="00505757">
      <w:r>
        <w:t>Согласовано</w:t>
      </w:r>
    </w:p>
    <w:p w:rsidR="00505757" w:rsidRDefault="00505757" w:rsidP="00505757">
      <w:r>
        <w:t>Зам. директора по УВР</w:t>
      </w:r>
    </w:p>
    <w:p w:rsidR="00505757" w:rsidRDefault="00505757" w:rsidP="00505757">
      <w:r>
        <w:t>___________Макарова С. А.</w:t>
      </w:r>
    </w:p>
    <w:p w:rsidR="00505757" w:rsidRDefault="00505757" w:rsidP="00505757">
      <w:r>
        <w:t>_______________201</w:t>
      </w:r>
      <w:r w:rsidR="000E27EF">
        <w:t>9</w:t>
      </w:r>
      <w:r>
        <w:t xml:space="preserve"> г</w:t>
      </w:r>
    </w:p>
    <w:p w:rsidR="00E71D09" w:rsidRPr="00713F37" w:rsidRDefault="00E71D09" w:rsidP="00505757"/>
    <w:sectPr w:rsidR="00E71D09" w:rsidRPr="00713F37" w:rsidSect="00852B1F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69" w:rsidRDefault="00A72B69" w:rsidP="00AF478E">
      <w:r>
        <w:separator/>
      </w:r>
    </w:p>
  </w:endnote>
  <w:endnote w:type="continuationSeparator" w:id="0">
    <w:p w:rsidR="00A72B69" w:rsidRDefault="00A72B69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1F" w:rsidRDefault="004E47D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1FC7">
      <w:rPr>
        <w:noProof/>
      </w:rPr>
      <w:t>2</w:t>
    </w:r>
    <w:r>
      <w:rPr>
        <w:noProof/>
      </w:rPr>
      <w:fldChar w:fldCharType="end"/>
    </w:r>
  </w:p>
  <w:p w:rsidR="00852B1F" w:rsidRDefault="00852B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69" w:rsidRDefault="00A72B69" w:rsidP="00AF478E">
      <w:r>
        <w:separator/>
      </w:r>
    </w:p>
  </w:footnote>
  <w:footnote w:type="continuationSeparator" w:id="0">
    <w:p w:rsidR="00A72B69" w:rsidRDefault="00A72B69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5F6"/>
    <w:multiLevelType w:val="hybridMultilevel"/>
    <w:tmpl w:val="3A5EAA0C"/>
    <w:lvl w:ilvl="0" w:tplc="234EC7CA">
      <w:start w:val="5"/>
      <w:numFmt w:val="decimal"/>
      <w:lvlText w:val="%1"/>
      <w:lvlJc w:val="left"/>
      <w:pPr>
        <w:ind w:left="431" w:hanging="328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31"/>
        <w:szCs w:val="31"/>
        <w:lang w:val="ru-RU" w:eastAsia="ru-RU" w:bidi="ru-RU"/>
      </w:rPr>
    </w:lvl>
    <w:lvl w:ilvl="1" w:tplc="15C20CC8">
      <w:numFmt w:val="bullet"/>
      <w:lvlText w:val="•"/>
      <w:lvlJc w:val="left"/>
      <w:pPr>
        <w:ind w:left="4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91CB184">
      <w:numFmt w:val="bullet"/>
      <w:lvlText w:val="•"/>
      <w:lvlJc w:val="left"/>
      <w:pPr>
        <w:ind w:left="1471" w:hanging="144"/>
      </w:pPr>
      <w:rPr>
        <w:rFonts w:hint="default"/>
        <w:lang w:val="ru-RU" w:eastAsia="ru-RU" w:bidi="ru-RU"/>
      </w:rPr>
    </w:lvl>
    <w:lvl w:ilvl="3" w:tplc="C702402A">
      <w:numFmt w:val="bullet"/>
      <w:lvlText w:val="•"/>
      <w:lvlJc w:val="left"/>
      <w:pPr>
        <w:ind w:left="2482" w:hanging="144"/>
      </w:pPr>
      <w:rPr>
        <w:rFonts w:hint="default"/>
        <w:lang w:val="ru-RU" w:eastAsia="ru-RU" w:bidi="ru-RU"/>
      </w:rPr>
    </w:lvl>
    <w:lvl w:ilvl="4" w:tplc="F3269C52">
      <w:numFmt w:val="bullet"/>
      <w:lvlText w:val="•"/>
      <w:lvlJc w:val="left"/>
      <w:pPr>
        <w:ind w:left="3493" w:hanging="144"/>
      </w:pPr>
      <w:rPr>
        <w:rFonts w:hint="default"/>
        <w:lang w:val="ru-RU" w:eastAsia="ru-RU" w:bidi="ru-RU"/>
      </w:rPr>
    </w:lvl>
    <w:lvl w:ilvl="5" w:tplc="9602638C">
      <w:numFmt w:val="bullet"/>
      <w:lvlText w:val="•"/>
      <w:lvlJc w:val="left"/>
      <w:pPr>
        <w:ind w:left="4504" w:hanging="144"/>
      </w:pPr>
      <w:rPr>
        <w:rFonts w:hint="default"/>
        <w:lang w:val="ru-RU" w:eastAsia="ru-RU" w:bidi="ru-RU"/>
      </w:rPr>
    </w:lvl>
    <w:lvl w:ilvl="6" w:tplc="5D7CD5E2">
      <w:numFmt w:val="bullet"/>
      <w:lvlText w:val="•"/>
      <w:lvlJc w:val="left"/>
      <w:pPr>
        <w:ind w:left="5515" w:hanging="144"/>
      </w:pPr>
      <w:rPr>
        <w:rFonts w:hint="default"/>
        <w:lang w:val="ru-RU" w:eastAsia="ru-RU" w:bidi="ru-RU"/>
      </w:rPr>
    </w:lvl>
    <w:lvl w:ilvl="7" w:tplc="EF309810">
      <w:numFmt w:val="bullet"/>
      <w:lvlText w:val="•"/>
      <w:lvlJc w:val="left"/>
      <w:pPr>
        <w:ind w:left="6526" w:hanging="144"/>
      </w:pPr>
      <w:rPr>
        <w:rFonts w:hint="default"/>
        <w:lang w:val="ru-RU" w:eastAsia="ru-RU" w:bidi="ru-RU"/>
      </w:rPr>
    </w:lvl>
    <w:lvl w:ilvl="8" w:tplc="12B2AAF8">
      <w:numFmt w:val="bullet"/>
      <w:lvlText w:val="•"/>
      <w:lvlJc w:val="left"/>
      <w:pPr>
        <w:ind w:left="7537" w:hanging="144"/>
      </w:pPr>
      <w:rPr>
        <w:rFonts w:hint="default"/>
        <w:lang w:val="ru-RU" w:eastAsia="ru-RU" w:bidi="ru-RU"/>
      </w:rPr>
    </w:lvl>
  </w:abstractNum>
  <w:abstractNum w:abstractNumId="5">
    <w:nsid w:val="13265282"/>
    <w:multiLevelType w:val="hybridMultilevel"/>
    <w:tmpl w:val="34C2653C"/>
    <w:lvl w:ilvl="0" w:tplc="1588835C">
      <w:start w:val="1"/>
      <w:numFmt w:val="decimal"/>
      <w:lvlText w:val="%1-"/>
      <w:lvlJc w:val="left"/>
      <w:pPr>
        <w:ind w:left="664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ru-RU" w:bidi="ru-RU"/>
      </w:rPr>
    </w:lvl>
    <w:lvl w:ilvl="1" w:tplc="EB88482A">
      <w:numFmt w:val="bullet"/>
      <w:lvlText w:val="•"/>
      <w:lvlJc w:val="left"/>
      <w:pPr>
        <w:ind w:left="1550" w:hanging="201"/>
      </w:pPr>
      <w:rPr>
        <w:rFonts w:hint="default"/>
        <w:lang w:val="ru-RU" w:eastAsia="ru-RU" w:bidi="ru-RU"/>
      </w:rPr>
    </w:lvl>
    <w:lvl w:ilvl="2" w:tplc="CD7A700A">
      <w:numFmt w:val="bullet"/>
      <w:lvlText w:val="•"/>
      <w:lvlJc w:val="left"/>
      <w:pPr>
        <w:ind w:left="2440" w:hanging="201"/>
      </w:pPr>
      <w:rPr>
        <w:rFonts w:hint="default"/>
        <w:lang w:val="ru-RU" w:eastAsia="ru-RU" w:bidi="ru-RU"/>
      </w:rPr>
    </w:lvl>
    <w:lvl w:ilvl="3" w:tplc="95882D2E">
      <w:numFmt w:val="bullet"/>
      <w:lvlText w:val="•"/>
      <w:lvlJc w:val="left"/>
      <w:pPr>
        <w:ind w:left="3330" w:hanging="201"/>
      </w:pPr>
      <w:rPr>
        <w:rFonts w:hint="default"/>
        <w:lang w:val="ru-RU" w:eastAsia="ru-RU" w:bidi="ru-RU"/>
      </w:rPr>
    </w:lvl>
    <w:lvl w:ilvl="4" w:tplc="C81C62EE">
      <w:numFmt w:val="bullet"/>
      <w:lvlText w:val="•"/>
      <w:lvlJc w:val="left"/>
      <w:pPr>
        <w:ind w:left="4220" w:hanging="201"/>
      </w:pPr>
      <w:rPr>
        <w:rFonts w:hint="default"/>
        <w:lang w:val="ru-RU" w:eastAsia="ru-RU" w:bidi="ru-RU"/>
      </w:rPr>
    </w:lvl>
    <w:lvl w:ilvl="5" w:tplc="B52AACEC">
      <w:numFmt w:val="bullet"/>
      <w:lvlText w:val="•"/>
      <w:lvlJc w:val="left"/>
      <w:pPr>
        <w:ind w:left="5110" w:hanging="201"/>
      </w:pPr>
      <w:rPr>
        <w:rFonts w:hint="default"/>
        <w:lang w:val="ru-RU" w:eastAsia="ru-RU" w:bidi="ru-RU"/>
      </w:rPr>
    </w:lvl>
    <w:lvl w:ilvl="6" w:tplc="4B461E9E">
      <w:numFmt w:val="bullet"/>
      <w:lvlText w:val="•"/>
      <w:lvlJc w:val="left"/>
      <w:pPr>
        <w:ind w:left="6000" w:hanging="201"/>
      </w:pPr>
      <w:rPr>
        <w:rFonts w:hint="default"/>
        <w:lang w:val="ru-RU" w:eastAsia="ru-RU" w:bidi="ru-RU"/>
      </w:rPr>
    </w:lvl>
    <w:lvl w:ilvl="7" w:tplc="DC949DE4">
      <w:numFmt w:val="bullet"/>
      <w:lvlText w:val="•"/>
      <w:lvlJc w:val="left"/>
      <w:pPr>
        <w:ind w:left="6890" w:hanging="201"/>
      </w:pPr>
      <w:rPr>
        <w:rFonts w:hint="default"/>
        <w:lang w:val="ru-RU" w:eastAsia="ru-RU" w:bidi="ru-RU"/>
      </w:rPr>
    </w:lvl>
    <w:lvl w:ilvl="8" w:tplc="A1B409EE">
      <w:numFmt w:val="bullet"/>
      <w:lvlText w:val="•"/>
      <w:lvlJc w:val="left"/>
      <w:pPr>
        <w:ind w:left="7780" w:hanging="201"/>
      </w:pPr>
      <w:rPr>
        <w:rFonts w:hint="default"/>
        <w:lang w:val="ru-RU" w:eastAsia="ru-RU" w:bidi="ru-RU"/>
      </w:rPr>
    </w:lvl>
  </w:abstractNum>
  <w:abstractNum w:abstractNumId="6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F2A54"/>
    <w:multiLevelType w:val="hybridMultilevel"/>
    <w:tmpl w:val="41C0BE82"/>
    <w:lvl w:ilvl="0" w:tplc="15C20CC8">
      <w:numFmt w:val="bullet"/>
      <w:lvlText w:val="•"/>
      <w:lvlJc w:val="left"/>
      <w:pPr>
        <w:ind w:left="4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22E9A"/>
    <w:multiLevelType w:val="hybridMultilevel"/>
    <w:tmpl w:val="FC4E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DBD"/>
    <w:multiLevelType w:val="hybridMultilevel"/>
    <w:tmpl w:val="C41AC30E"/>
    <w:lvl w:ilvl="0" w:tplc="15C20CC8">
      <w:numFmt w:val="bullet"/>
      <w:lvlText w:val="•"/>
      <w:lvlJc w:val="left"/>
      <w:pPr>
        <w:ind w:left="3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7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1743B"/>
    <w:multiLevelType w:val="hybridMultilevel"/>
    <w:tmpl w:val="B9DE084E"/>
    <w:lvl w:ilvl="0" w:tplc="15C20CC8">
      <w:numFmt w:val="bullet"/>
      <w:lvlText w:val="•"/>
      <w:lvlJc w:val="left"/>
      <w:pPr>
        <w:ind w:left="3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1">
    <w:nsid w:val="7D4640AD"/>
    <w:multiLevelType w:val="hybridMultilevel"/>
    <w:tmpl w:val="040E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B54D7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E234C"/>
    <w:multiLevelType w:val="hybridMultilevel"/>
    <w:tmpl w:val="C7349F58"/>
    <w:lvl w:ilvl="0" w:tplc="15C20CC8">
      <w:numFmt w:val="bullet"/>
      <w:lvlText w:val="•"/>
      <w:lvlJc w:val="left"/>
      <w:pPr>
        <w:ind w:left="4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1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11"/>
  </w:num>
  <w:num w:numId="13">
    <w:abstractNumId w:val="15"/>
  </w:num>
  <w:num w:numId="14">
    <w:abstractNumId w:val="9"/>
  </w:num>
  <w:num w:numId="15">
    <w:abstractNumId w:val="24"/>
  </w:num>
  <w:num w:numId="16">
    <w:abstractNumId w:val="23"/>
  </w:num>
  <w:num w:numId="17">
    <w:abstractNumId w:val="3"/>
  </w:num>
  <w:num w:numId="18">
    <w:abstractNumId w:val="22"/>
  </w:num>
  <w:num w:numId="19">
    <w:abstractNumId w:val="17"/>
  </w:num>
  <w:num w:numId="20">
    <w:abstractNumId w:val="27"/>
  </w:num>
  <w:num w:numId="21">
    <w:abstractNumId w:val="10"/>
  </w:num>
  <w:num w:numId="22">
    <w:abstractNumId w:val="1"/>
  </w:num>
  <w:num w:numId="23">
    <w:abstractNumId w:val="25"/>
  </w:num>
  <w:num w:numId="24">
    <w:abstractNumId w:val="20"/>
  </w:num>
  <w:num w:numId="25">
    <w:abstractNumId w:val="14"/>
  </w:num>
  <w:num w:numId="26">
    <w:abstractNumId w:val="18"/>
  </w:num>
  <w:num w:numId="27">
    <w:abstractNumId w:val="31"/>
  </w:num>
  <w:num w:numId="28">
    <w:abstractNumId w:val="16"/>
  </w:num>
  <w:num w:numId="29">
    <w:abstractNumId w:val="4"/>
  </w:num>
  <w:num w:numId="30">
    <w:abstractNumId w:val="5"/>
  </w:num>
  <w:num w:numId="31">
    <w:abstractNumId w:val="32"/>
  </w:num>
  <w:num w:numId="32">
    <w:abstractNumId w:val="30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22BD1"/>
    <w:rsid w:val="000277A6"/>
    <w:rsid w:val="000279E3"/>
    <w:rsid w:val="00027C7D"/>
    <w:rsid w:val="00045439"/>
    <w:rsid w:val="00047C64"/>
    <w:rsid w:val="00052956"/>
    <w:rsid w:val="00062BB3"/>
    <w:rsid w:val="00086B64"/>
    <w:rsid w:val="000B464E"/>
    <w:rsid w:val="000C7D79"/>
    <w:rsid w:val="000D5328"/>
    <w:rsid w:val="000D745C"/>
    <w:rsid w:val="000E27EF"/>
    <w:rsid w:val="000E77C4"/>
    <w:rsid w:val="00103B20"/>
    <w:rsid w:val="00111A7B"/>
    <w:rsid w:val="00124EE0"/>
    <w:rsid w:val="00131852"/>
    <w:rsid w:val="00133622"/>
    <w:rsid w:val="0014110A"/>
    <w:rsid w:val="0015564C"/>
    <w:rsid w:val="00163A1C"/>
    <w:rsid w:val="00173682"/>
    <w:rsid w:val="00184E63"/>
    <w:rsid w:val="00217298"/>
    <w:rsid w:val="002265C8"/>
    <w:rsid w:val="00226E56"/>
    <w:rsid w:val="00227D3E"/>
    <w:rsid w:val="002301D9"/>
    <w:rsid w:val="002307FD"/>
    <w:rsid w:val="00231FF9"/>
    <w:rsid w:val="002537C2"/>
    <w:rsid w:val="00283FB8"/>
    <w:rsid w:val="00291470"/>
    <w:rsid w:val="00294479"/>
    <w:rsid w:val="002A12D4"/>
    <w:rsid w:val="002B5D9B"/>
    <w:rsid w:val="002B7E7B"/>
    <w:rsid w:val="002E72ED"/>
    <w:rsid w:val="002F6890"/>
    <w:rsid w:val="00305F7C"/>
    <w:rsid w:val="00310134"/>
    <w:rsid w:val="0031758F"/>
    <w:rsid w:val="0033728E"/>
    <w:rsid w:val="00357D0C"/>
    <w:rsid w:val="003A5B94"/>
    <w:rsid w:val="003A5C24"/>
    <w:rsid w:val="003F1F7D"/>
    <w:rsid w:val="003F7A47"/>
    <w:rsid w:val="004073E1"/>
    <w:rsid w:val="00416699"/>
    <w:rsid w:val="00426509"/>
    <w:rsid w:val="00452366"/>
    <w:rsid w:val="00457AF8"/>
    <w:rsid w:val="00464904"/>
    <w:rsid w:val="00467EB2"/>
    <w:rsid w:val="004C4DEC"/>
    <w:rsid w:val="004E47D4"/>
    <w:rsid w:val="004F0501"/>
    <w:rsid w:val="005047BF"/>
    <w:rsid w:val="00505757"/>
    <w:rsid w:val="00506915"/>
    <w:rsid w:val="005119BE"/>
    <w:rsid w:val="0051629F"/>
    <w:rsid w:val="00537D5A"/>
    <w:rsid w:val="00543E1B"/>
    <w:rsid w:val="005732C6"/>
    <w:rsid w:val="00590696"/>
    <w:rsid w:val="00595570"/>
    <w:rsid w:val="005A1D8B"/>
    <w:rsid w:val="005A6BF0"/>
    <w:rsid w:val="00620447"/>
    <w:rsid w:val="006256FD"/>
    <w:rsid w:val="00626503"/>
    <w:rsid w:val="00630DCB"/>
    <w:rsid w:val="00637AE6"/>
    <w:rsid w:val="00671568"/>
    <w:rsid w:val="00691FC7"/>
    <w:rsid w:val="006A126F"/>
    <w:rsid w:val="006A4329"/>
    <w:rsid w:val="006B3E68"/>
    <w:rsid w:val="006E2CFD"/>
    <w:rsid w:val="0071619A"/>
    <w:rsid w:val="00717BDF"/>
    <w:rsid w:val="007320FB"/>
    <w:rsid w:val="00732659"/>
    <w:rsid w:val="00733DC3"/>
    <w:rsid w:val="007428C9"/>
    <w:rsid w:val="0075269C"/>
    <w:rsid w:val="00756A9F"/>
    <w:rsid w:val="007619F6"/>
    <w:rsid w:val="00775EB6"/>
    <w:rsid w:val="00786D8F"/>
    <w:rsid w:val="00792514"/>
    <w:rsid w:val="00795DDB"/>
    <w:rsid w:val="007A4728"/>
    <w:rsid w:val="007B2C05"/>
    <w:rsid w:val="0080129F"/>
    <w:rsid w:val="00801938"/>
    <w:rsid w:val="00806045"/>
    <w:rsid w:val="00806FE8"/>
    <w:rsid w:val="008122E0"/>
    <w:rsid w:val="008213AA"/>
    <w:rsid w:val="00846840"/>
    <w:rsid w:val="00852B1F"/>
    <w:rsid w:val="008758BC"/>
    <w:rsid w:val="008926C0"/>
    <w:rsid w:val="008A049C"/>
    <w:rsid w:val="008A055A"/>
    <w:rsid w:val="008D1F37"/>
    <w:rsid w:val="008D6F75"/>
    <w:rsid w:val="008F2AFD"/>
    <w:rsid w:val="0090510B"/>
    <w:rsid w:val="0093310B"/>
    <w:rsid w:val="009474E0"/>
    <w:rsid w:val="0098051D"/>
    <w:rsid w:val="00995BCC"/>
    <w:rsid w:val="00995D20"/>
    <w:rsid w:val="009F20F8"/>
    <w:rsid w:val="009F390A"/>
    <w:rsid w:val="00A05E32"/>
    <w:rsid w:val="00A1444A"/>
    <w:rsid w:val="00A225ED"/>
    <w:rsid w:val="00A3314F"/>
    <w:rsid w:val="00A52228"/>
    <w:rsid w:val="00A55C24"/>
    <w:rsid w:val="00A72B69"/>
    <w:rsid w:val="00A80413"/>
    <w:rsid w:val="00A850CD"/>
    <w:rsid w:val="00A86784"/>
    <w:rsid w:val="00AA0E23"/>
    <w:rsid w:val="00AB103D"/>
    <w:rsid w:val="00AD205F"/>
    <w:rsid w:val="00AD6C2E"/>
    <w:rsid w:val="00AE5D21"/>
    <w:rsid w:val="00AE6190"/>
    <w:rsid w:val="00AF05DF"/>
    <w:rsid w:val="00AF478E"/>
    <w:rsid w:val="00AF690C"/>
    <w:rsid w:val="00B00D5A"/>
    <w:rsid w:val="00B146D1"/>
    <w:rsid w:val="00B16649"/>
    <w:rsid w:val="00B20516"/>
    <w:rsid w:val="00B319DD"/>
    <w:rsid w:val="00B35A1A"/>
    <w:rsid w:val="00B47A50"/>
    <w:rsid w:val="00B71A13"/>
    <w:rsid w:val="00BA6E19"/>
    <w:rsid w:val="00BB4495"/>
    <w:rsid w:val="00BC1074"/>
    <w:rsid w:val="00BC3C65"/>
    <w:rsid w:val="00BD2259"/>
    <w:rsid w:val="00BE787F"/>
    <w:rsid w:val="00BF38E5"/>
    <w:rsid w:val="00BF490A"/>
    <w:rsid w:val="00BF7134"/>
    <w:rsid w:val="00C0709F"/>
    <w:rsid w:val="00C6548C"/>
    <w:rsid w:val="00C73F65"/>
    <w:rsid w:val="00C919DF"/>
    <w:rsid w:val="00CD5E2B"/>
    <w:rsid w:val="00CE4746"/>
    <w:rsid w:val="00CE6C50"/>
    <w:rsid w:val="00CF7830"/>
    <w:rsid w:val="00D02AC7"/>
    <w:rsid w:val="00D04FBD"/>
    <w:rsid w:val="00D06D82"/>
    <w:rsid w:val="00D1076A"/>
    <w:rsid w:val="00D13CCA"/>
    <w:rsid w:val="00D20144"/>
    <w:rsid w:val="00D20AD7"/>
    <w:rsid w:val="00D5212C"/>
    <w:rsid w:val="00D57340"/>
    <w:rsid w:val="00D773A4"/>
    <w:rsid w:val="00D84CE4"/>
    <w:rsid w:val="00D87719"/>
    <w:rsid w:val="00DB0172"/>
    <w:rsid w:val="00DB22CC"/>
    <w:rsid w:val="00DC4A96"/>
    <w:rsid w:val="00DD5931"/>
    <w:rsid w:val="00DD5CA7"/>
    <w:rsid w:val="00E11713"/>
    <w:rsid w:val="00E12327"/>
    <w:rsid w:val="00E12840"/>
    <w:rsid w:val="00E31CA6"/>
    <w:rsid w:val="00E4106F"/>
    <w:rsid w:val="00E5341F"/>
    <w:rsid w:val="00E7128D"/>
    <w:rsid w:val="00E71D09"/>
    <w:rsid w:val="00E74F12"/>
    <w:rsid w:val="00ED5EA4"/>
    <w:rsid w:val="00ED73B0"/>
    <w:rsid w:val="00EF7860"/>
    <w:rsid w:val="00F03C7F"/>
    <w:rsid w:val="00F06215"/>
    <w:rsid w:val="00F1091E"/>
    <w:rsid w:val="00F15D21"/>
    <w:rsid w:val="00F20CF4"/>
    <w:rsid w:val="00F51980"/>
    <w:rsid w:val="00F5258A"/>
    <w:rsid w:val="00F5655D"/>
    <w:rsid w:val="00F66304"/>
    <w:rsid w:val="00F77BA1"/>
    <w:rsid w:val="00F83B1A"/>
    <w:rsid w:val="00F927A3"/>
    <w:rsid w:val="00F95DE4"/>
    <w:rsid w:val="00FB3F00"/>
    <w:rsid w:val="00FE3F77"/>
    <w:rsid w:val="00FE6E48"/>
    <w:rsid w:val="00FF3E0A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1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apple-converted-space">
    <w:name w:val="apple-converted-space"/>
    <w:basedOn w:val="a0"/>
    <w:rsid w:val="00806045"/>
  </w:style>
  <w:style w:type="paragraph" w:styleId="ad">
    <w:name w:val="Body Text"/>
    <w:basedOn w:val="a"/>
    <w:link w:val="ae"/>
    <w:rsid w:val="00806045"/>
    <w:pPr>
      <w:spacing w:after="120"/>
    </w:pPr>
  </w:style>
  <w:style w:type="character" w:customStyle="1" w:styleId="ae">
    <w:name w:val="Основной текст Знак"/>
    <w:link w:val="ad"/>
    <w:rsid w:val="00806045"/>
    <w:rPr>
      <w:sz w:val="24"/>
      <w:szCs w:val="24"/>
    </w:rPr>
  </w:style>
  <w:style w:type="paragraph" w:styleId="af">
    <w:name w:val="header"/>
    <w:basedOn w:val="a"/>
    <w:link w:val="af0"/>
    <w:rsid w:val="00852B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52B1F"/>
    <w:rPr>
      <w:sz w:val="24"/>
      <w:szCs w:val="24"/>
    </w:rPr>
  </w:style>
  <w:style w:type="paragraph" w:styleId="af1">
    <w:name w:val="footer"/>
    <w:basedOn w:val="a"/>
    <w:link w:val="af2"/>
    <w:uiPriority w:val="99"/>
    <w:rsid w:val="00852B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2B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ЕЛЕНА</cp:lastModifiedBy>
  <cp:revision>47</cp:revision>
  <cp:lastPrinted>2018-09-21T15:52:00Z</cp:lastPrinted>
  <dcterms:created xsi:type="dcterms:W3CDTF">2016-08-30T11:34:00Z</dcterms:created>
  <dcterms:modified xsi:type="dcterms:W3CDTF">2019-11-01T17:53:00Z</dcterms:modified>
</cp:coreProperties>
</file>