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194982">
              <w:rPr>
                <w:sz w:val="24"/>
              </w:rPr>
              <w:t>Приказ №</w:t>
            </w:r>
            <w:r w:rsidR="00E67B3E">
              <w:rPr>
                <w:sz w:val="24"/>
              </w:rPr>
              <w:t xml:space="preserve">  53-14/01-09 от 30.08.</w:t>
            </w:r>
            <w:r w:rsidR="00493FCE">
              <w:rPr>
                <w:sz w:val="24"/>
              </w:rPr>
              <w:t>2019</w:t>
            </w:r>
            <w:r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  <w:bookmarkStart w:id="0" w:name="_GoBack"/>
      <w:bookmarkEnd w:id="0"/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D12DEC">
        <w:rPr>
          <w:sz w:val="24"/>
        </w:rPr>
        <w:t>МАТЕМАТИЧЕСКИЕ ПРЕДСТАВЛЕНИЯ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  <w:r w:rsidR="008D513A">
        <w:rPr>
          <w:sz w:val="24"/>
        </w:rPr>
        <w:t xml:space="preserve"> п</w:t>
      </w:r>
      <w:r w:rsidR="008D513A" w:rsidRPr="001D50D9">
        <w:rPr>
          <w:sz w:val="24"/>
        </w:rPr>
        <w:t xml:space="preserve">о адаптированной основной общеобразовательной программе </w:t>
      </w:r>
      <w:r w:rsidR="008D513A" w:rsidRPr="006D2FA2">
        <w:rPr>
          <w:sz w:val="24"/>
        </w:rPr>
        <w:t>начального общего образования</w:t>
      </w:r>
      <w:r w:rsidR="008D513A" w:rsidRPr="001D50D9">
        <w:rPr>
          <w:sz w:val="24"/>
        </w:rPr>
        <w:t xml:space="preserve"> для </w:t>
      </w:r>
      <w:r w:rsidR="008D513A">
        <w:rPr>
          <w:sz w:val="24"/>
        </w:rPr>
        <w:t xml:space="preserve">обучающихся с РАС (вариант 8.4), имеющих </w:t>
      </w:r>
      <w:r w:rsidR="008D513A" w:rsidRPr="001D50D9">
        <w:rPr>
          <w:sz w:val="24"/>
        </w:rPr>
        <w:t>интеллекту</w:t>
      </w:r>
      <w:r w:rsidR="008D513A">
        <w:rPr>
          <w:sz w:val="24"/>
        </w:rPr>
        <w:t>альные нарушения</w:t>
      </w:r>
    </w:p>
    <w:p w:rsidR="00377DBE" w:rsidRPr="00496E27" w:rsidRDefault="007F2CD6" w:rsidP="00377DBE">
      <w:pPr>
        <w:jc w:val="center"/>
        <w:rPr>
          <w:sz w:val="24"/>
        </w:rPr>
      </w:pPr>
      <w:r>
        <w:rPr>
          <w:sz w:val="24"/>
          <w:szCs w:val="28"/>
        </w:rPr>
        <w:t>3</w:t>
      </w:r>
      <w:r w:rsidR="008D513A">
        <w:rPr>
          <w:sz w:val="24"/>
          <w:szCs w:val="28"/>
        </w:rPr>
        <w:t xml:space="preserve"> «В</w:t>
      </w:r>
      <w:r w:rsidR="00377DBE" w:rsidRPr="00496E27">
        <w:rPr>
          <w:sz w:val="24"/>
          <w:szCs w:val="28"/>
        </w:rPr>
        <w:t>» класс</w:t>
      </w:r>
    </w:p>
    <w:p w:rsidR="00377DBE" w:rsidRDefault="00493FCE" w:rsidP="00671200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</w:r>
      <w:r w:rsidR="008D513A">
        <w:rPr>
          <w:sz w:val="24"/>
          <w:szCs w:val="28"/>
        </w:rPr>
        <w:t xml:space="preserve"> Учащий</w:t>
      </w:r>
      <w:r w:rsidR="00A76B4F">
        <w:rPr>
          <w:sz w:val="24"/>
          <w:szCs w:val="28"/>
        </w:rPr>
        <w:t xml:space="preserve">ся: </w:t>
      </w:r>
    </w:p>
    <w:p w:rsidR="00671200" w:rsidRPr="00496E27" w:rsidRDefault="00671200" w:rsidP="00671200">
      <w:pPr>
        <w:tabs>
          <w:tab w:val="left" w:pos="3240"/>
        </w:tabs>
        <w:rPr>
          <w:sz w:val="24"/>
          <w:szCs w:val="28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  <w:szCs w:val="28"/>
        </w:rPr>
      </w:pPr>
      <w:r w:rsidRPr="00496E27">
        <w:rPr>
          <w:sz w:val="24"/>
          <w:szCs w:val="28"/>
        </w:rPr>
        <w:t xml:space="preserve">Учитель: </w:t>
      </w:r>
      <w:r w:rsidR="00493FCE">
        <w:rPr>
          <w:sz w:val="24"/>
          <w:szCs w:val="28"/>
        </w:rPr>
        <w:t xml:space="preserve"> Егорова Елена Васильевна</w:t>
      </w:r>
    </w:p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493FCE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t xml:space="preserve"> </w:t>
      </w:r>
      <w:r w:rsidR="00377DBE" w:rsidRPr="00784B11">
        <w:rPr>
          <w:b/>
          <w:szCs w:val="28"/>
        </w:rPr>
        <w:br w:type="page"/>
      </w:r>
      <w:r w:rsidR="00223A59">
        <w:rPr>
          <w:b/>
          <w:sz w:val="24"/>
        </w:rPr>
        <w:lastRenderedPageBreak/>
        <w:t>Математические представления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493FCE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223A59">
        <w:rPr>
          <w:sz w:val="24"/>
        </w:rPr>
        <w:t>Математические представления</w:t>
      </w:r>
      <w:r w:rsidRPr="00496E27">
        <w:rPr>
          <w:sz w:val="24"/>
        </w:rPr>
        <w:t xml:space="preserve">» </w:t>
      </w:r>
      <w:r w:rsidR="00493FCE">
        <w:rPr>
          <w:sz w:val="24"/>
        </w:rPr>
        <w:t>отведено 34 часов, 1 час в неделю.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45"/>
        <w:gridCol w:w="1499"/>
      </w:tblGrid>
      <w:tr w:rsidR="00377DBE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7B1584" w:rsidRDefault="00B93870" w:rsidP="00884F1F">
            <w:pPr>
              <w:jc w:val="center"/>
              <w:rPr>
                <w:sz w:val="24"/>
              </w:rPr>
            </w:pPr>
            <w:r w:rsidRPr="007B1584">
              <w:rPr>
                <w:sz w:val="24"/>
              </w:rPr>
              <w:t>Первый десяток. Повторение</w:t>
            </w:r>
          </w:p>
        </w:tc>
        <w:tc>
          <w:tcPr>
            <w:tcW w:w="7345" w:type="dxa"/>
            <w:shd w:val="clear" w:color="auto" w:fill="auto"/>
          </w:tcPr>
          <w:p w:rsidR="00C14DBC" w:rsidRPr="00884F1F" w:rsidRDefault="00B93870" w:rsidP="00B93870">
            <w:pPr>
              <w:rPr>
                <w:b/>
                <w:sz w:val="24"/>
              </w:rPr>
            </w:pPr>
            <w:proofErr w:type="spellStart"/>
            <w:r w:rsidRPr="00B93870">
              <w:rPr>
                <w:sz w:val="24"/>
              </w:rPr>
              <w:t>Повторение</w:t>
            </w:r>
            <w:proofErr w:type="gramStart"/>
            <w:r w:rsidRPr="00B93870">
              <w:rPr>
                <w:sz w:val="24"/>
              </w:rPr>
              <w:t>.Ч</w:t>
            </w:r>
            <w:proofErr w:type="gramEnd"/>
            <w:r w:rsidRPr="00B93870">
              <w:rPr>
                <w:sz w:val="24"/>
              </w:rPr>
              <w:t>исловой</w:t>
            </w:r>
            <w:proofErr w:type="spellEnd"/>
            <w:r w:rsidRPr="00B93870">
              <w:rPr>
                <w:sz w:val="24"/>
              </w:rPr>
              <w:t xml:space="preserve"> ряд от 1 до 10. Свойства чисел в числовом ряду (от 1 до10).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Структурные элементы задачи. Прибавление и вычитание 1 в пределе 10.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Таблица сложения с числом 2.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Таблица вычитания с числом 2.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Счет парами.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Счет тройками.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Сравнение чисел. Знаки &lt;, &gt;,=.  Сравнение отрезков по длине.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с числами 1, 2, 3, 4,5.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с числами 1, 2, 3, 4,5.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Переместительное свойство сложения.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Переместительное свойство сложения.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Составление и решение задач по иллюстрациям.</w:t>
            </w:r>
          </w:p>
        </w:tc>
        <w:tc>
          <w:tcPr>
            <w:tcW w:w="1499" w:type="dxa"/>
            <w:shd w:val="clear" w:color="auto" w:fill="auto"/>
          </w:tcPr>
          <w:p w:rsidR="00C14DBC" w:rsidRPr="007B1584" w:rsidRDefault="007B1584" w:rsidP="00E16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7B1584" w:rsidRDefault="00B93870" w:rsidP="00E16C2F">
            <w:pPr>
              <w:jc w:val="center"/>
              <w:rPr>
                <w:sz w:val="24"/>
              </w:rPr>
            </w:pPr>
            <w:r w:rsidRPr="007B1584">
              <w:rPr>
                <w:sz w:val="24"/>
              </w:rPr>
              <w:t>Второй д</w:t>
            </w:r>
            <w:r w:rsidR="00884F1F" w:rsidRPr="007B1584">
              <w:rPr>
                <w:sz w:val="24"/>
              </w:rPr>
              <w:t>есяток</w:t>
            </w:r>
          </w:p>
        </w:tc>
        <w:tc>
          <w:tcPr>
            <w:tcW w:w="7345" w:type="dxa"/>
            <w:shd w:val="clear" w:color="auto" w:fill="auto"/>
          </w:tcPr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 xml:space="preserve">Второй десяток.  Десяток. Соотношение 10 ед. = 1 </w:t>
            </w:r>
            <w:proofErr w:type="spellStart"/>
            <w:r w:rsidRPr="00B93870">
              <w:rPr>
                <w:sz w:val="24"/>
              </w:rPr>
              <w:t>дес</w:t>
            </w:r>
            <w:proofErr w:type="spellEnd"/>
            <w:r w:rsidRPr="00B93870">
              <w:rPr>
                <w:sz w:val="24"/>
              </w:rPr>
              <w:t xml:space="preserve">., 1 </w:t>
            </w:r>
            <w:proofErr w:type="spellStart"/>
            <w:r w:rsidRPr="00B93870">
              <w:rPr>
                <w:sz w:val="24"/>
              </w:rPr>
              <w:t>дес</w:t>
            </w:r>
            <w:proofErr w:type="spellEnd"/>
            <w:r w:rsidRPr="00B93870">
              <w:rPr>
                <w:sz w:val="24"/>
              </w:rPr>
              <w:t>. =  10 ед.</w:t>
            </w:r>
          </w:p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Десяток. Числа 11,12,13. Получение, название, обозначение. Числа. Сравнение чисел. Числа 14,15,16. Получение, название, обозначение.</w:t>
            </w:r>
          </w:p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. Решение задач нахождение суммы и остатка</w:t>
            </w:r>
            <w:proofErr w:type="gramStart"/>
            <w:r w:rsidRPr="00B93870">
              <w:rPr>
                <w:sz w:val="24"/>
              </w:rPr>
              <w:t xml:space="preserve">.. </w:t>
            </w:r>
            <w:proofErr w:type="gramEnd"/>
            <w:r w:rsidRPr="00B93870">
              <w:rPr>
                <w:sz w:val="24"/>
              </w:rPr>
              <w:t>Числа 17,18,19. Нахождение суммы и остатка.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Число 20. Получение, название, обозначение.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Состав чисел от 10 до 20 из десятков и единиц. </w:t>
            </w:r>
          </w:p>
          <w:p w:rsidR="00B93870" w:rsidRPr="00B93870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>Состав чисел от 10 до 20. Вычитание из двузначного числа всех единиц.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Мера длины – дециметр. Соотношение между единицами длины: 1 </w:t>
            </w:r>
            <w:proofErr w:type="spellStart"/>
            <w:r w:rsidRPr="00B93870">
              <w:rPr>
                <w:sz w:val="24"/>
              </w:rPr>
              <w:t>дм</w:t>
            </w:r>
            <w:proofErr w:type="spellEnd"/>
            <w:r w:rsidRPr="00B93870">
              <w:rPr>
                <w:sz w:val="24"/>
              </w:rPr>
              <w:t xml:space="preserve"> = 10 см.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Увеличение числа на несколько единиц (на 2,на 3,на 4).Увеличение числа на несколько единиц (на 5,на 6,на 7).</w:t>
            </w:r>
          </w:p>
          <w:p w:rsidR="00C14DBC" w:rsidRPr="00884F1F" w:rsidRDefault="00B93870" w:rsidP="00B93870">
            <w:pPr>
              <w:jc w:val="both"/>
              <w:rPr>
                <w:sz w:val="24"/>
              </w:rPr>
            </w:pPr>
            <w:r w:rsidRPr="00B93870">
              <w:rPr>
                <w:sz w:val="24"/>
              </w:rPr>
              <w:t xml:space="preserve">Задача, содержащая отношение «больше </w:t>
            </w:r>
            <w:proofErr w:type="gramStart"/>
            <w:r w:rsidRPr="00B93870">
              <w:rPr>
                <w:sz w:val="24"/>
              </w:rPr>
              <w:t>на</w:t>
            </w:r>
            <w:proofErr w:type="gramEnd"/>
            <w:r w:rsidRPr="00B93870">
              <w:rPr>
                <w:sz w:val="24"/>
              </w:rPr>
              <w:t>».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Уменьшение числа на несколько единиц (на 1,на 2,на 3).Уменьшение числа на несколько едини</w:t>
            </w:r>
            <w:proofErr w:type="gramStart"/>
            <w:r w:rsidRPr="00B93870">
              <w:rPr>
                <w:sz w:val="24"/>
              </w:rPr>
              <w:t>ц(</w:t>
            </w:r>
            <w:proofErr w:type="gramEnd"/>
            <w:r w:rsidRPr="00B93870">
              <w:rPr>
                <w:sz w:val="24"/>
              </w:rPr>
              <w:t>на 4,на 5,на 6).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Задача, содержащая отношение «меньше </w:t>
            </w:r>
            <w:proofErr w:type="gramStart"/>
            <w:r w:rsidRPr="00B93870">
              <w:rPr>
                <w:sz w:val="24"/>
              </w:rPr>
              <w:t>на</w:t>
            </w:r>
            <w:proofErr w:type="gramEnd"/>
            <w:r w:rsidRPr="00B93870">
              <w:rPr>
                <w:sz w:val="24"/>
              </w:rPr>
              <w:t>».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Решение и сравнение задач, содержащих отношения «больше </w:t>
            </w:r>
            <w:proofErr w:type="gramStart"/>
            <w:r w:rsidRPr="00B93870">
              <w:rPr>
                <w:sz w:val="24"/>
              </w:rPr>
              <w:t>на</w:t>
            </w:r>
            <w:proofErr w:type="gramEnd"/>
            <w:r w:rsidRPr="00B93870">
              <w:rPr>
                <w:sz w:val="24"/>
              </w:rPr>
              <w:t>», «меньше на».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 Луч. Построения лучей.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чисел в пределах 20 без перехода через десяток.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 xml:space="preserve">Сложение двузначного числа с </w:t>
            </w:r>
            <w:proofErr w:type="gramStart"/>
            <w:r w:rsidRPr="00B93870">
              <w:rPr>
                <w:sz w:val="24"/>
              </w:rPr>
              <w:t>однозначным</w:t>
            </w:r>
            <w:proofErr w:type="gramEnd"/>
            <w:r w:rsidRPr="00B93870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Переместительное свойство сложения (14+3, 3+14).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Вычитание однозначного числа из двузначного числа.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Получение суммы 20. Приём сложения вида 17 + 3.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Приём вычитания вида 20 – 3.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Вычитание двузначного числа из двузначного числа. Вычитания вида17– 12.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Угол. Элементы угла. Виды углов. Вычерчивание углов. Меры массы (</w:t>
            </w:r>
            <w:proofErr w:type="gramStart"/>
            <w:r w:rsidRPr="00B93870">
              <w:rPr>
                <w:sz w:val="24"/>
              </w:rPr>
              <w:t>кг</w:t>
            </w:r>
            <w:proofErr w:type="gramEnd"/>
            <w:r w:rsidRPr="00B93870">
              <w:rPr>
                <w:sz w:val="24"/>
              </w:rPr>
              <w:t>). Сравнение массы.</w:t>
            </w:r>
          </w:p>
        </w:tc>
        <w:tc>
          <w:tcPr>
            <w:tcW w:w="1499" w:type="dxa"/>
            <w:shd w:val="clear" w:color="auto" w:fill="auto"/>
          </w:tcPr>
          <w:p w:rsidR="00C14DBC" w:rsidRPr="007B1584" w:rsidRDefault="00AF6C99" w:rsidP="007B15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часа</w:t>
            </w:r>
          </w:p>
        </w:tc>
      </w:tr>
    </w:tbl>
    <w:p w:rsidR="00884F1F" w:rsidRDefault="00884F1F" w:rsidP="00377DBE">
      <w:pPr>
        <w:jc w:val="center"/>
        <w:rPr>
          <w:b/>
          <w:sz w:val="24"/>
        </w:rPr>
      </w:pPr>
    </w:p>
    <w:p w:rsidR="00884F1F" w:rsidRDefault="00884F1F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884F1F">
        <w:rPr>
          <w:b/>
          <w:sz w:val="24"/>
        </w:rPr>
        <w:t>Математические представления</w:t>
      </w:r>
      <w:r w:rsidR="00493FCE">
        <w:rPr>
          <w:b/>
          <w:sz w:val="24"/>
        </w:rPr>
        <w:t>» 3 «</w:t>
      </w:r>
      <w:r w:rsidR="008D513A">
        <w:rPr>
          <w:b/>
          <w:sz w:val="24"/>
        </w:rPr>
        <w:t>В</w:t>
      </w:r>
      <w:r w:rsidR="00493FCE">
        <w:rPr>
          <w:b/>
          <w:sz w:val="24"/>
        </w:rPr>
        <w:t>» класс 34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275"/>
        <w:gridCol w:w="1276"/>
        <w:gridCol w:w="1701"/>
      </w:tblGrid>
      <w:tr w:rsidR="00461FEA" w:rsidRPr="00477239" w:rsidTr="00461FE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477239" w:rsidRDefault="00461FEA" w:rsidP="00C14DBC">
            <w:pPr>
              <w:jc w:val="center"/>
              <w:rPr>
                <w:sz w:val="24"/>
              </w:rPr>
            </w:pPr>
          </w:p>
          <w:p w:rsidR="00461FEA" w:rsidRPr="00477239" w:rsidRDefault="00461FEA" w:rsidP="00C14DBC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477239" w:rsidRDefault="00461FEA" w:rsidP="00221AEF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</w:p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477239" w:rsidTr="009563B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C14D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477239" w:rsidRDefault="00461FEA" w:rsidP="00221AEF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477239" w:rsidRDefault="00461FEA" w:rsidP="00221AEF">
            <w:pPr>
              <w:jc w:val="center"/>
              <w:rPr>
                <w:b/>
                <w:sz w:val="24"/>
              </w:rPr>
            </w:pPr>
            <w:r w:rsidRPr="00477239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477239" w:rsidRDefault="00461FEA" w:rsidP="00726481">
            <w:pPr>
              <w:jc w:val="center"/>
              <w:rPr>
                <w:b/>
                <w:sz w:val="24"/>
              </w:rPr>
            </w:pPr>
          </w:p>
        </w:tc>
      </w:tr>
      <w:tr w:rsidR="00B93870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proofErr w:type="spellStart"/>
            <w:r w:rsidRPr="00477239">
              <w:rPr>
                <w:sz w:val="24"/>
              </w:rPr>
              <w:t>Повторение</w:t>
            </w:r>
            <w:proofErr w:type="gramStart"/>
            <w:r w:rsidRPr="00477239">
              <w:rPr>
                <w:sz w:val="24"/>
              </w:rPr>
              <w:t>.Ч</w:t>
            </w:r>
            <w:proofErr w:type="gramEnd"/>
            <w:r w:rsidRPr="00477239">
              <w:rPr>
                <w:sz w:val="24"/>
              </w:rPr>
              <w:t>исловой</w:t>
            </w:r>
            <w:proofErr w:type="spellEnd"/>
            <w:r w:rsidRPr="00477239">
              <w:rPr>
                <w:sz w:val="24"/>
              </w:rPr>
              <w:t xml:space="preserve"> ряд от 1 до 10.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B93870" w:rsidRPr="00477239">
              <w:rPr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Свойства чисел в числовом ряду (от 1 до10).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93870" w:rsidRPr="00477239">
              <w:rPr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Прибавление и вычитание 1 в пределе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93870" w:rsidRPr="00477239">
              <w:rPr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Счет парами.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B93870" w:rsidRPr="00477239">
              <w:rPr>
                <w:sz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Счет тройками.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Сравнение чисел. Знаки &lt;, &gt;,=.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93870" w:rsidRPr="00477239">
              <w:rPr>
                <w:sz w:val="24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 Сравнение отрезков по длине.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B93870" w:rsidRPr="00477239">
              <w:rPr>
                <w:sz w:val="24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с числами 1, 2, 3, 4,5.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B93870" w:rsidRPr="00477239">
              <w:rPr>
                <w:sz w:val="24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Переместительное свойство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 по иллюстрациям.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Второй десяток.  Десяток. Соотношение 10 ед. = 1 </w:t>
            </w:r>
            <w:proofErr w:type="spellStart"/>
            <w:r w:rsidRPr="00477239">
              <w:rPr>
                <w:sz w:val="24"/>
              </w:rPr>
              <w:t>дес</w:t>
            </w:r>
            <w:proofErr w:type="spellEnd"/>
            <w:r w:rsidRPr="00477239">
              <w:rPr>
                <w:sz w:val="24"/>
              </w:rPr>
              <w:t xml:space="preserve">., 1 </w:t>
            </w:r>
            <w:proofErr w:type="spellStart"/>
            <w:r w:rsidRPr="00477239">
              <w:rPr>
                <w:sz w:val="24"/>
              </w:rPr>
              <w:t>дес</w:t>
            </w:r>
            <w:proofErr w:type="spellEnd"/>
            <w:r w:rsidRPr="00477239">
              <w:rPr>
                <w:sz w:val="24"/>
              </w:rPr>
              <w:t>. =  10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B93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B93870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Числа 11,12,13. Получение, название, обозначение.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1A6008" w:rsidP="00AF51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0" w:rsidRPr="00477239" w:rsidRDefault="00B93870" w:rsidP="00B93870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Числовой ряд 10 – 13.Построение и сравнение отрезков.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1A6008" w:rsidP="007F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Получение, название, обозначение.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1A6008" w:rsidP="007F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14,15,16. Сравнение чисел и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1A6008" w:rsidP="007F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Числа 17,18,19. Получение, название, обозначение.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1A6008" w:rsidP="007F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Числа 17,18,19.  Сравнение чисел и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1A6008" w:rsidP="007F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Число 20. Получение, название, обозначение.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1A6008" w:rsidP="007F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Числовой ряд  1 -  20. Однозначные и двузначные числа.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1A6008" w:rsidP="007F2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Мера длины – дециметр. Соотношение между единицами длины: 1 </w:t>
            </w:r>
            <w:proofErr w:type="spellStart"/>
            <w:r w:rsidRPr="00477239">
              <w:rPr>
                <w:sz w:val="24"/>
              </w:rPr>
              <w:t>дм</w:t>
            </w:r>
            <w:proofErr w:type="spellEnd"/>
            <w:r w:rsidRPr="00477239">
              <w:rPr>
                <w:sz w:val="24"/>
              </w:rPr>
              <w:t xml:space="preserve"> = 10 см.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Задача, содержащая отношение «больше </w:t>
            </w:r>
            <w:proofErr w:type="gramStart"/>
            <w:r w:rsidRPr="00477239">
              <w:rPr>
                <w:sz w:val="24"/>
              </w:rPr>
              <w:t>на</w:t>
            </w:r>
            <w:proofErr w:type="gramEnd"/>
            <w:r w:rsidRPr="00477239">
              <w:rPr>
                <w:sz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Задача, содержащая отношение «больше </w:t>
            </w:r>
            <w:proofErr w:type="gramStart"/>
            <w:r w:rsidRPr="00477239">
              <w:rPr>
                <w:sz w:val="24"/>
              </w:rPr>
              <w:t>на</w:t>
            </w:r>
            <w:proofErr w:type="gramEnd"/>
            <w:r w:rsidRPr="00477239">
              <w:rPr>
                <w:sz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Решение и сравнение задач, содержащих отношения «больше </w:t>
            </w:r>
            <w:proofErr w:type="gramStart"/>
            <w:r w:rsidRPr="00477239">
              <w:rPr>
                <w:sz w:val="24"/>
              </w:rPr>
              <w:t>на</w:t>
            </w:r>
            <w:proofErr w:type="gramEnd"/>
            <w:r w:rsidRPr="00477239">
              <w:rPr>
                <w:sz w:val="24"/>
              </w:rPr>
              <w:t>», «меньше 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Луч. Построения лучей.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Переместительное свойство сложения (14+3, 3+14).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Вычитание однозначного числа из двузначного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Получение суммы 20.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Составление и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Вычитание двузначного числа из двузначного числа. Вычитания вида17– 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Вычитание двузначного числа из двузначного числа. Вычитания вида 20-14.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 xml:space="preserve">Угол. Элементы угла. Виды углов.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1A6008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Сложение и вычитание чисел, полученных при измерении величин. Действия с числами, полученными при измерении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AF6C99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Меры длины (</w:t>
            </w:r>
            <w:proofErr w:type="gramStart"/>
            <w:r w:rsidRPr="00477239">
              <w:rPr>
                <w:sz w:val="24"/>
              </w:rPr>
              <w:t>см</w:t>
            </w:r>
            <w:proofErr w:type="gramEnd"/>
            <w:r w:rsidRPr="00477239">
              <w:rPr>
                <w:sz w:val="24"/>
              </w:rPr>
              <w:t xml:space="preserve">, </w:t>
            </w:r>
            <w:proofErr w:type="spellStart"/>
            <w:r w:rsidRPr="00477239">
              <w:rPr>
                <w:sz w:val="24"/>
              </w:rPr>
              <w:t>дм</w:t>
            </w:r>
            <w:proofErr w:type="spellEnd"/>
            <w:r w:rsidRPr="00477239">
              <w:rPr>
                <w:sz w:val="24"/>
              </w:rPr>
              <w:t>). Сравнение длин.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AF6C99" w:rsidP="007F2CD6">
            <w:pPr>
              <w:ind w:left="57" w:right="57"/>
              <w:jc w:val="center"/>
              <w:rPr>
                <w:sz w:val="24"/>
              </w:rPr>
            </w:pPr>
            <w:r w:rsidRPr="00AF6C99">
              <w:rPr>
                <w:sz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7F2CD6" w:rsidRPr="00477239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rPr>
                <w:sz w:val="24"/>
              </w:rPr>
            </w:pPr>
            <w:r w:rsidRPr="00477239">
              <w:rPr>
                <w:sz w:val="24"/>
              </w:rPr>
              <w:t>Меры массы (</w:t>
            </w:r>
            <w:proofErr w:type="gramStart"/>
            <w:r w:rsidRPr="00477239">
              <w:rPr>
                <w:sz w:val="24"/>
              </w:rPr>
              <w:t>кг</w:t>
            </w:r>
            <w:proofErr w:type="gramEnd"/>
            <w:r w:rsidRPr="00477239">
              <w:rPr>
                <w:sz w:val="24"/>
              </w:rPr>
              <w:t>). Сравнение массы.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AF6C99" w:rsidRDefault="007F2CD6" w:rsidP="007F2CD6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CD6" w:rsidRPr="00477239" w:rsidRDefault="007F2CD6" w:rsidP="007F2CD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</w:tbl>
    <w:tbl>
      <w:tblPr>
        <w:tblW w:w="484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3"/>
        <w:gridCol w:w="5986"/>
      </w:tblGrid>
      <w:tr w:rsidR="008D513A" w:rsidTr="008D513A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13A" w:rsidRDefault="008D513A" w:rsidP="00F56270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13A" w:rsidRDefault="008D513A" w:rsidP="00F56270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обучения</w:t>
            </w:r>
          </w:p>
          <w:p w:rsidR="008D513A" w:rsidRDefault="008D513A" w:rsidP="00F56270">
            <w:pPr>
              <w:tabs>
                <w:tab w:val="left" w:pos="328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по разделам</w:t>
            </w:r>
          </w:p>
        </w:tc>
      </w:tr>
      <w:tr w:rsidR="008D513A" w:rsidTr="008D513A">
        <w:trPr>
          <w:trHeight w:val="49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13A" w:rsidRPr="007B1584" w:rsidRDefault="007B1584" w:rsidP="00F56270">
            <w:pPr>
              <w:tabs>
                <w:tab w:val="left" w:pos="3285"/>
              </w:tabs>
              <w:spacing w:line="276" w:lineRule="auto"/>
              <w:rPr>
                <w:sz w:val="24"/>
                <w:lang w:eastAsia="en-US"/>
              </w:rPr>
            </w:pPr>
            <w:r w:rsidRPr="007B1584">
              <w:rPr>
                <w:sz w:val="24"/>
              </w:rPr>
              <w:t>Первый десяток. Повторение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584" w:rsidRPr="009563B8" w:rsidRDefault="007B1584" w:rsidP="007B1584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9563B8">
              <w:rPr>
                <w:sz w:val="24"/>
              </w:rPr>
              <w:t>тсчитывать по 1, 2, 3, 4, 5;</w:t>
            </w:r>
          </w:p>
          <w:p w:rsidR="007B1584" w:rsidRDefault="007B1584" w:rsidP="00F562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Уметь сравнивать числа</w:t>
            </w:r>
            <w:r w:rsidRPr="00B93870">
              <w:rPr>
                <w:sz w:val="24"/>
              </w:rPr>
              <w:t xml:space="preserve"> Знаки &lt;, &gt;,=.  </w:t>
            </w:r>
          </w:p>
          <w:p w:rsidR="008D513A" w:rsidRDefault="007B1584" w:rsidP="00F562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Уметь сравнивать  отрезки </w:t>
            </w:r>
            <w:r w:rsidRPr="00B93870">
              <w:rPr>
                <w:sz w:val="24"/>
              </w:rPr>
              <w:t xml:space="preserve"> по длине.</w:t>
            </w:r>
            <w:r>
              <w:rPr>
                <w:sz w:val="24"/>
              </w:rPr>
              <w:t xml:space="preserve"> </w:t>
            </w:r>
            <w:r w:rsidRPr="00B93870">
              <w:rPr>
                <w:sz w:val="24"/>
              </w:rPr>
              <w:t>Сложение и вычитание с числами 1, 2, 3, 4,5.Переместительное свойство сложения</w:t>
            </w:r>
            <w:r>
              <w:rPr>
                <w:sz w:val="24"/>
              </w:rPr>
              <w:t>.</w:t>
            </w:r>
          </w:p>
        </w:tc>
      </w:tr>
      <w:tr w:rsidR="008D513A" w:rsidTr="008D513A">
        <w:trPr>
          <w:trHeight w:val="375"/>
        </w:trPr>
        <w:tc>
          <w:tcPr>
            <w:tcW w:w="2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13A" w:rsidRPr="007B1584" w:rsidRDefault="007B1584" w:rsidP="00F56270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 w:rsidRPr="007B1584">
              <w:rPr>
                <w:sz w:val="24"/>
              </w:rPr>
              <w:t>Второй десяток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584" w:rsidRPr="009563B8" w:rsidRDefault="007B1584" w:rsidP="007B1584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9563B8">
              <w:rPr>
                <w:sz w:val="24"/>
              </w:rPr>
              <w:t>ыполнять сложен</w:t>
            </w:r>
            <w:r>
              <w:rPr>
                <w:sz w:val="24"/>
              </w:rPr>
              <w:t>ие, вычитание чисел в пределах 2</w:t>
            </w:r>
            <w:r w:rsidRPr="009563B8">
              <w:rPr>
                <w:sz w:val="24"/>
              </w:rPr>
              <w:t xml:space="preserve">0 опираясь на знание их состава из двух </w:t>
            </w:r>
          </w:p>
          <w:p w:rsidR="007B1584" w:rsidRPr="009563B8" w:rsidRDefault="007B1584" w:rsidP="007B1584">
            <w:pPr>
              <w:rPr>
                <w:sz w:val="24"/>
              </w:rPr>
            </w:pPr>
            <w:r w:rsidRPr="009563B8">
              <w:rPr>
                <w:sz w:val="24"/>
              </w:rPr>
              <w:t xml:space="preserve">  слагаемых;</w:t>
            </w:r>
          </w:p>
          <w:p w:rsidR="007B1584" w:rsidRPr="009563B8" w:rsidRDefault="007B1584" w:rsidP="007B1584">
            <w:pPr>
              <w:rPr>
                <w:sz w:val="24"/>
              </w:rPr>
            </w:pPr>
            <w:r w:rsidRPr="009563B8">
              <w:rPr>
                <w:sz w:val="24"/>
              </w:rPr>
              <w:t>- узнавать монеты, заменять одни монеты другими;</w:t>
            </w:r>
          </w:p>
          <w:p w:rsidR="007B1584" w:rsidRPr="009563B8" w:rsidRDefault="007B1584" w:rsidP="007B1584">
            <w:pPr>
              <w:rPr>
                <w:sz w:val="24"/>
              </w:rPr>
            </w:pPr>
            <w:r w:rsidRPr="009563B8">
              <w:rPr>
                <w:sz w:val="24"/>
              </w:rPr>
              <w:t>- чертить прямую линию, отрезок заданной длины, измерять отрезок;</w:t>
            </w:r>
          </w:p>
          <w:p w:rsidR="008D513A" w:rsidRDefault="007B1584" w:rsidP="007B1584">
            <w:pPr>
              <w:spacing w:line="276" w:lineRule="auto"/>
              <w:rPr>
                <w:sz w:val="24"/>
                <w:lang w:eastAsia="en-US"/>
              </w:rPr>
            </w:pPr>
            <w:r w:rsidRPr="009563B8">
              <w:rPr>
                <w:sz w:val="24"/>
              </w:rPr>
              <w:t>- чертить прямоугольник, квадрат, треугольник по заданным вершинам</w:t>
            </w:r>
          </w:p>
        </w:tc>
      </w:tr>
    </w:tbl>
    <w:p w:rsidR="008D513A" w:rsidRDefault="008D513A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8D513A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8D513A" w:rsidP="002750C4">
      <w:pPr>
        <w:rPr>
          <w:sz w:val="24"/>
        </w:rPr>
      </w:pPr>
      <w:r>
        <w:rPr>
          <w:sz w:val="24"/>
        </w:rPr>
        <w:t>_______________2019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F3" w:rsidRDefault="005E5FF3" w:rsidP="000E1AE8">
      <w:r>
        <w:separator/>
      </w:r>
    </w:p>
  </w:endnote>
  <w:endnote w:type="continuationSeparator" w:id="0">
    <w:p w:rsidR="005E5FF3" w:rsidRDefault="005E5FF3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F3" w:rsidRDefault="005E5FF3" w:rsidP="000E1AE8">
      <w:r>
        <w:separator/>
      </w:r>
    </w:p>
  </w:footnote>
  <w:footnote w:type="continuationSeparator" w:id="0">
    <w:p w:rsidR="005E5FF3" w:rsidRDefault="005E5FF3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8B0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A"/>
    <w:rsid w:val="00034829"/>
    <w:rsid w:val="000369C0"/>
    <w:rsid w:val="00074C77"/>
    <w:rsid w:val="000806FB"/>
    <w:rsid w:val="0009587B"/>
    <w:rsid w:val="000B0A5F"/>
    <w:rsid w:val="000E1AE8"/>
    <w:rsid w:val="001574FC"/>
    <w:rsid w:val="00194982"/>
    <w:rsid w:val="001A6008"/>
    <w:rsid w:val="001D7664"/>
    <w:rsid w:val="00221AEF"/>
    <w:rsid w:val="00223A59"/>
    <w:rsid w:val="00261086"/>
    <w:rsid w:val="002750C4"/>
    <w:rsid w:val="00324D62"/>
    <w:rsid w:val="00377DBE"/>
    <w:rsid w:val="00461FEA"/>
    <w:rsid w:val="00477239"/>
    <w:rsid w:val="00493FCE"/>
    <w:rsid w:val="00495607"/>
    <w:rsid w:val="00496E27"/>
    <w:rsid w:val="00513733"/>
    <w:rsid w:val="0052695E"/>
    <w:rsid w:val="005B54FA"/>
    <w:rsid w:val="005E5FF3"/>
    <w:rsid w:val="00670E76"/>
    <w:rsid w:val="00671200"/>
    <w:rsid w:val="0067482E"/>
    <w:rsid w:val="0068418A"/>
    <w:rsid w:val="00697008"/>
    <w:rsid w:val="006B1D68"/>
    <w:rsid w:val="00726481"/>
    <w:rsid w:val="007B1584"/>
    <w:rsid w:val="007D7DC3"/>
    <w:rsid w:val="007E1EBE"/>
    <w:rsid w:val="007F2CD6"/>
    <w:rsid w:val="00816721"/>
    <w:rsid w:val="00884F1F"/>
    <w:rsid w:val="00896CB6"/>
    <w:rsid w:val="008D513A"/>
    <w:rsid w:val="009563B8"/>
    <w:rsid w:val="009A101E"/>
    <w:rsid w:val="009B17DD"/>
    <w:rsid w:val="009D7D32"/>
    <w:rsid w:val="009E4A87"/>
    <w:rsid w:val="00A11C70"/>
    <w:rsid w:val="00A706F7"/>
    <w:rsid w:val="00A76B4F"/>
    <w:rsid w:val="00AF51D7"/>
    <w:rsid w:val="00AF6C99"/>
    <w:rsid w:val="00B710BA"/>
    <w:rsid w:val="00B93870"/>
    <w:rsid w:val="00BC53C0"/>
    <w:rsid w:val="00BD5209"/>
    <w:rsid w:val="00BD7C2B"/>
    <w:rsid w:val="00BE3B25"/>
    <w:rsid w:val="00BF63FD"/>
    <w:rsid w:val="00C14DBC"/>
    <w:rsid w:val="00C2245D"/>
    <w:rsid w:val="00C54836"/>
    <w:rsid w:val="00C66080"/>
    <w:rsid w:val="00C81A87"/>
    <w:rsid w:val="00C90769"/>
    <w:rsid w:val="00D05471"/>
    <w:rsid w:val="00D12DEC"/>
    <w:rsid w:val="00D36F82"/>
    <w:rsid w:val="00DC0E2C"/>
    <w:rsid w:val="00DE26A5"/>
    <w:rsid w:val="00E16C2F"/>
    <w:rsid w:val="00E57C06"/>
    <w:rsid w:val="00E67B3E"/>
    <w:rsid w:val="00E71CEC"/>
    <w:rsid w:val="00F046F4"/>
    <w:rsid w:val="00F447C0"/>
    <w:rsid w:val="00F45E5F"/>
    <w:rsid w:val="00F64DD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12F0-6601-443E-A797-FA3E0598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Пользователь</cp:lastModifiedBy>
  <cp:revision>10</cp:revision>
  <dcterms:created xsi:type="dcterms:W3CDTF">2019-01-26T06:27:00Z</dcterms:created>
  <dcterms:modified xsi:type="dcterms:W3CDTF">2019-11-01T18:44:00Z</dcterms:modified>
</cp:coreProperties>
</file>