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0B" w:rsidRPr="00784B11" w:rsidRDefault="007D2C0B" w:rsidP="007D2C0B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D2C0B" w:rsidRPr="00784B11" w:rsidRDefault="007D2C0B" w:rsidP="007D2C0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7D2C0B" w:rsidRPr="00784B11" w:rsidTr="00AC0E53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AC0E53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7D2C0B" w:rsidRPr="00784B11" w:rsidRDefault="007D2C0B" w:rsidP="00AC0E53">
            <w:pPr>
              <w:rPr>
                <w:sz w:val="24"/>
              </w:rPr>
            </w:pPr>
          </w:p>
          <w:p w:rsidR="007D2C0B" w:rsidRPr="00784B11" w:rsidRDefault="007D2C0B" w:rsidP="00AC0E53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AC0E53">
            <w:r w:rsidRPr="00784B11">
              <w:rPr>
                <w:sz w:val="24"/>
              </w:rPr>
              <w:t xml:space="preserve">      Утверждаю</w:t>
            </w:r>
          </w:p>
          <w:p w:rsidR="007D2C0B" w:rsidRPr="00784B11" w:rsidRDefault="007D2C0B" w:rsidP="00AC0E53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7D2C0B" w:rsidRPr="00784B11" w:rsidRDefault="007D2C0B" w:rsidP="00AC0E53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 w:rsidR="006D4307">
              <w:rPr>
                <w:sz w:val="24"/>
              </w:rPr>
              <w:t>Приказ № _______от _________2018</w:t>
            </w:r>
            <w:r w:rsidRPr="00784B11">
              <w:rPr>
                <w:sz w:val="24"/>
              </w:rPr>
              <w:t xml:space="preserve"> г.</w:t>
            </w:r>
          </w:p>
          <w:p w:rsidR="007D2C0B" w:rsidRPr="00784B11" w:rsidRDefault="007D2C0B" w:rsidP="00AC0E53">
            <w:pPr>
              <w:rPr>
                <w:sz w:val="22"/>
                <w:szCs w:val="22"/>
              </w:rPr>
            </w:pPr>
          </w:p>
        </w:tc>
      </w:tr>
    </w:tbl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7D2C0B" w:rsidRPr="00784B11" w:rsidRDefault="007D2C0B" w:rsidP="007D2C0B">
      <w:pPr>
        <w:tabs>
          <w:tab w:val="left" w:pos="6795"/>
        </w:tabs>
        <w:jc w:val="right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7D2C0B" w:rsidRPr="00784B11" w:rsidRDefault="007D2C0B" w:rsidP="007D2C0B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A03F1D">
        <w:rPr>
          <w:sz w:val="24"/>
        </w:rPr>
        <w:t>ОСНОВЫ ГРАМОТЫ</w:t>
      </w:r>
      <w:r w:rsidRPr="00784B11">
        <w:rPr>
          <w:sz w:val="24"/>
        </w:rPr>
        <w:t>»,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7D2C0B" w:rsidRDefault="007D2C0B" w:rsidP="007D2C0B">
      <w:pPr>
        <w:jc w:val="center"/>
        <w:rPr>
          <w:sz w:val="24"/>
        </w:rPr>
      </w:pPr>
      <w:r w:rsidRPr="00784B11">
        <w:rPr>
          <w:sz w:val="24"/>
        </w:rPr>
        <w:t>адаптированной основной общеобразовательной программы для обучающихся</w:t>
      </w:r>
    </w:p>
    <w:p w:rsidR="006D4307" w:rsidRDefault="007D2C0B" w:rsidP="007D2C0B">
      <w:pPr>
        <w:jc w:val="center"/>
        <w:rPr>
          <w:sz w:val="24"/>
        </w:rPr>
      </w:pPr>
      <w:r w:rsidRPr="00D678A6">
        <w:rPr>
          <w:sz w:val="24"/>
        </w:rPr>
        <w:t xml:space="preserve"> со сложным дефектом (</w:t>
      </w:r>
      <w:proofErr w:type="spellStart"/>
      <w:r w:rsidRPr="00D678A6">
        <w:rPr>
          <w:sz w:val="24"/>
        </w:rPr>
        <w:t>спецкласс</w:t>
      </w:r>
      <w:proofErr w:type="spellEnd"/>
      <w:r w:rsidRPr="00D678A6">
        <w:rPr>
          <w:sz w:val="24"/>
        </w:rPr>
        <w:t xml:space="preserve">) </w:t>
      </w:r>
    </w:p>
    <w:p w:rsidR="007D2C0B" w:rsidRPr="00784B11" w:rsidRDefault="006D4307" w:rsidP="007D2C0B">
      <w:pPr>
        <w:jc w:val="center"/>
        <w:rPr>
          <w:sz w:val="24"/>
        </w:rPr>
      </w:pPr>
      <w:r>
        <w:rPr>
          <w:sz w:val="24"/>
          <w:szCs w:val="28"/>
        </w:rPr>
        <w:t>7 «Д</w:t>
      </w:r>
      <w:r w:rsidR="007D2C0B" w:rsidRPr="00784B11">
        <w:rPr>
          <w:sz w:val="24"/>
          <w:szCs w:val="28"/>
        </w:rPr>
        <w:t>»</w:t>
      </w:r>
      <w:r w:rsidR="00572935" w:rsidRPr="00572935">
        <w:rPr>
          <w:sz w:val="24"/>
          <w:szCs w:val="28"/>
        </w:rPr>
        <w:t xml:space="preserve"> </w:t>
      </w:r>
      <w:r w:rsidR="00572935">
        <w:rPr>
          <w:sz w:val="24"/>
          <w:szCs w:val="28"/>
        </w:rPr>
        <w:t>6 «В»</w:t>
      </w:r>
      <w:r w:rsidR="007D2C0B" w:rsidRPr="00784B11">
        <w:rPr>
          <w:sz w:val="24"/>
          <w:szCs w:val="28"/>
        </w:rPr>
        <w:t xml:space="preserve"> класс</w:t>
      </w:r>
    </w:p>
    <w:p w:rsidR="007D2C0B" w:rsidRPr="00784B11" w:rsidRDefault="007D2C0B" w:rsidP="006D4307">
      <w:pPr>
        <w:tabs>
          <w:tab w:val="left" w:pos="3240"/>
        </w:tabs>
        <w:jc w:val="center"/>
        <w:rPr>
          <w:sz w:val="24"/>
        </w:rPr>
      </w:pPr>
      <w:bookmarkStart w:id="0" w:name="_GoBack"/>
      <w:bookmarkEnd w:id="0"/>
      <w:r w:rsidRPr="00784B11">
        <w:rPr>
          <w:sz w:val="24"/>
          <w:szCs w:val="28"/>
        </w:rPr>
        <w:t xml:space="preserve">Учитель: </w:t>
      </w:r>
      <w:r w:rsidR="006D4307">
        <w:rPr>
          <w:sz w:val="24"/>
          <w:szCs w:val="28"/>
        </w:rPr>
        <w:t>Федотова Елена Иосифовна.</w:t>
      </w: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b/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Default="006D4307" w:rsidP="007D2C0B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2018-2019</w:t>
      </w:r>
      <w:r w:rsidR="007D2C0B" w:rsidRPr="00784B11">
        <w:rPr>
          <w:sz w:val="24"/>
        </w:rPr>
        <w:t xml:space="preserve"> учебный год</w:t>
      </w:r>
      <w:r w:rsidR="007D2C0B" w:rsidRPr="00784B11">
        <w:rPr>
          <w:b/>
          <w:szCs w:val="28"/>
        </w:rPr>
        <w:t xml:space="preserve"> </w:t>
      </w:r>
      <w:r w:rsidR="007D2C0B" w:rsidRPr="00784B11">
        <w:rPr>
          <w:b/>
          <w:szCs w:val="28"/>
        </w:rPr>
        <w:br w:type="page"/>
      </w:r>
      <w:r w:rsidR="00A03F1D">
        <w:rPr>
          <w:b/>
          <w:szCs w:val="28"/>
        </w:rPr>
        <w:lastRenderedPageBreak/>
        <w:t>Основы грамоты</w:t>
      </w:r>
    </w:p>
    <w:p w:rsidR="007D2C0B" w:rsidRDefault="007D2C0B" w:rsidP="00BD2E42">
      <w:pPr>
        <w:tabs>
          <w:tab w:val="left" w:pos="3285"/>
        </w:tabs>
        <w:jc w:val="center"/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BD2E42">
        <w:rPr>
          <w:sz w:val="24"/>
        </w:rPr>
        <w:t>школы на 2018-2019</w:t>
      </w:r>
      <w:r w:rsidRPr="00784B11">
        <w:rPr>
          <w:sz w:val="24"/>
        </w:rPr>
        <w:t xml:space="preserve"> год на изучение данного предмета «</w:t>
      </w:r>
      <w:r w:rsidR="00A03F1D">
        <w:rPr>
          <w:sz w:val="24"/>
        </w:rPr>
        <w:t>Основы грамоты</w:t>
      </w:r>
      <w:r w:rsidR="001644E5">
        <w:rPr>
          <w:sz w:val="24"/>
        </w:rPr>
        <w:t>» выделено 17</w:t>
      </w:r>
      <w:r w:rsidRPr="00784B11">
        <w:rPr>
          <w:sz w:val="24"/>
        </w:rPr>
        <w:t xml:space="preserve"> учебных часа в год (1 час в неделю).</w:t>
      </w:r>
    </w:p>
    <w:p w:rsidR="00C72109" w:rsidRPr="00784B11" w:rsidRDefault="00C72109" w:rsidP="00C72109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7049"/>
        <w:gridCol w:w="1499"/>
      </w:tblGrid>
      <w:tr w:rsidR="00C72109" w:rsidRPr="00784B11" w:rsidTr="000558BC">
        <w:tc>
          <w:tcPr>
            <w:tcW w:w="1838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431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C72109" w:rsidRPr="00784B11" w:rsidTr="000558B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BC73E1" w:rsidRDefault="00C72109" w:rsidP="000558BC">
            <w:pPr>
              <w:rPr>
                <w:b/>
                <w:sz w:val="24"/>
                <w:lang w:eastAsia="ar-SA"/>
              </w:rPr>
            </w:pPr>
            <w:r w:rsidRPr="00BC73E1">
              <w:rPr>
                <w:b/>
                <w:sz w:val="24"/>
                <w:lang w:eastAsia="ar-SA"/>
              </w:rPr>
              <w:t>Развитие зрительного восприятия и пространственной ориентировки.</w:t>
            </w:r>
          </w:p>
          <w:p w:rsidR="00C72109" w:rsidRPr="00920698" w:rsidRDefault="00C72109" w:rsidP="000558BC">
            <w:pPr>
              <w:rPr>
                <w:b/>
                <w:sz w:val="24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BC73E1" w:rsidRDefault="00C72109" w:rsidP="000558BC">
            <w:pPr>
              <w:rPr>
                <w:sz w:val="24"/>
              </w:rPr>
            </w:pPr>
            <w:r w:rsidRPr="00BC73E1">
              <w:rPr>
                <w:sz w:val="24"/>
              </w:rPr>
              <w:t xml:space="preserve">Большое значение для развития зрительного восприятия имеют занятия изобразительной деятельностью, а для развития пространственной ориентировки - </w:t>
            </w:r>
            <w:r>
              <w:rPr>
                <w:sz w:val="24"/>
              </w:rPr>
              <w:t>занятия констру</w:t>
            </w:r>
            <w:r w:rsidRPr="00BC73E1">
              <w:rPr>
                <w:sz w:val="24"/>
              </w:rPr>
              <w:t>ированием. Все занятия рекомендуется разделить на несколько этапов, а упражнения выполнять по трем направлениям:</w:t>
            </w:r>
          </w:p>
          <w:p w:rsidR="00C72109" w:rsidRPr="00BC73E1" w:rsidRDefault="00C72109" w:rsidP="000558BC">
            <w:pPr>
              <w:rPr>
                <w:sz w:val="24"/>
              </w:rPr>
            </w:pPr>
            <w:r w:rsidRPr="00BC73E1">
              <w:rPr>
                <w:sz w:val="24"/>
              </w:rPr>
              <w:t>- по показу («Сделай точно так, как я. Сравни, правильно ли сделал»);</w:t>
            </w:r>
          </w:p>
          <w:p w:rsidR="00C72109" w:rsidRPr="00473CE1" w:rsidRDefault="00C72109" w:rsidP="000558BC">
            <w:pPr>
              <w:rPr>
                <w:sz w:val="24"/>
              </w:rPr>
            </w:pPr>
            <w:r w:rsidRPr="00BC73E1">
              <w:rPr>
                <w:sz w:val="24"/>
              </w:rPr>
              <w:t>Важно к концу каждого этапа добиваться большей самостоятельности при в</w:t>
            </w:r>
            <w:r>
              <w:rPr>
                <w:sz w:val="24"/>
              </w:rPr>
              <w:t>ыполнении предложенного задания.</w:t>
            </w:r>
          </w:p>
        </w:tc>
        <w:tc>
          <w:tcPr>
            <w:tcW w:w="1499" w:type="dxa"/>
          </w:tcPr>
          <w:p w:rsidR="00C72109" w:rsidRPr="00C82ECB" w:rsidRDefault="001644E5" w:rsidP="00055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C72109" w:rsidRPr="00C82ECB">
              <w:rPr>
                <w:sz w:val="24"/>
              </w:rPr>
              <w:t xml:space="preserve"> час</w:t>
            </w:r>
          </w:p>
        </w:tc>
      </w:tr>
      <w:tr w:rsidR="00C72109" w:rsidRPr="00784B11" w:rsidTr="000558B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BC73E1" w:rsidRDefault="00C72109" w:rsidP="000558BC">
            <w:pPr>
              <w:jc w:val="both"/>
              <w:rPr>
                <w:b/>
                <w:sz w:val="24"/>
              </w:rPr>
            </w:pPr>
            <w:r w:rsidRPr="00BC73E1">
              <w:rPr>
                <w:b/>
                <w:sz w:val="24"/>
              </w:rPr>
              <w:t xml:space="preserve">Развитие мелкой моторики руки </w:t>
            </w:r>
            <w:r w:rsidRPr="00BC73E1">
              <w:rPr>
                <w:b/>
                <w:bCs/>
                <w:sz w:val="24"/>
              </w:rPr>
              <w:t>(подготовка к письму).</w:t>
            </w:r>
          </w:p>
          <w:p w:rsidR="00C72109" w:rsidRPr="00920698" w:rsidRDefault="00C72109" w:rsidP="000558BC">
            <w:pPr>
              <w:jc w:val="both"/>
              <w:rPr>
                <w:b/>
                <w:sz w:val="24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D1B75">
              <w:rPr>
                <w:sz w:val="24"/>
              </w:rPr>
              <w:t xml:space="preserve"> этот период необходимо проводить систему специальных занятий по подготовке руки ребенка к письму.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Постепенно размер заданных упражнений уменьшается до размера строки. Перед каждым занятием проводятся специальные упражнения для укрепления и развития мелкой моторики руки. Упражнения проводятся на вытянутых и на согнут</w:t>
            </w:r>
            <w:r>
              <w:rPr>
                <w:sz w:val="24"/>
              </w:rPr>
              <w:t>ых перед собой руках</w:t>
            </w:r>
            <w:r w:rsidRPr="004D1B75">
              <w:rPr>
                <w:sz w:val="24"/>
              </w:rPr>
              <w:t>: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на вытянутых руках ладони вверх, вниз, одновременно, попеременно одной и другой рукой;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на вытянутых руках или согнутых; пальцы в стороны, вместе, при положении ладоней вверх – вниз;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сгибание и разгибание пальцев рук одной руки другой;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противопоставление пальцев одной руки пальцам другой;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сжимание пальцев в кулачок и разжимание;</w:t>
            </w:r>
            <w:r>
              <w:rPr>
                <w:sz w:val="24"/>
              </w:rPr>
              <w:t xml:space="preserve"> </w:t>
            </w:r>
            <w:r w:rsidRPr="004D1B75">
              <w:rPr>
                <w:sz w:val="24"/>
              </w:rPr>
              <w:t>- «крючки»; «щелчки»;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специальные упражнения для держания карандаша;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правильное держание карандаша или ручки.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Упражнения для подготовки руки к письму осущест</w:t>
            </w:r>
            <w:r>
              <w:rPr>
                <w:sz w:val="24"/>
              </w:rPr>
              <w:t>вля</w:t>
            </w:r>
            <w:r w:rsidRPr="004D1B75">
              <w:rPr>
                <w:sz w:val="24"/>
              </w:rPr>
              <w:t>ются в следующей последовательности: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обведение по шаблону или трафарету знакомых д</w:t>
            </w:r>
            <w:r>
              <w:rPr>
                <w:sz w:val="24"/>
              </w:rPr>
              <w:t>етям предметов</w:t>
            </w:r>
            <w:r w:rsidRPr="004D1B75">
              <w:rPr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  <w:r w:rsidRPr="004D1B75">
              <w:rPr>
                <w:sz w:val="24"/>
              </w:rPr>
              <w:t>- раскрашивание;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знакомых предметов и их раскрашивание;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обводка, раскрашивание и штриховка геометрических фигур (круга, квадрата, прямоугольника, треугольника, овала);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геометричес</w:t>
            </w:r>
            <w:r>
              <w:rPr>
                <w:sz w:val="24"/>
              </w:rPr>
              <w:t>ких фигур, а на их основе знако</w:t>
            </w:r>
            <w:r w:rsidRPr="004D1B75">
              <w:rPr>
                <w:sz w:val="24"/>
              </w:rPr>
              <w:t>мых предметов и раскрашивание: круг – мяч, шар, яблоко, помидор, солнце и др.; квадрат – флажок; треугольник – елочка; овал – морковь, банан; квадрат и треугольник – домик и др.;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геометрических фигур по клеткам (по ориентировочным точкам, по тонким линиям – обводка);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геометрических фигур по линейке (по ориентировочным точкам и линиям);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обведение клеток по образцу, по точкам, самостоятельно;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составление из обведенных клеток орнаментов, раскрашивание их одним цветом, разным цветом;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по линейкам: линии, палочки (прямые, наклонные по ориентирам);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соединение палочек в разных сочетаниях;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орнамент из палочек, их сочетаний;</w:t>
            </w:r>
          </w:p>
          <w:p w:rsidR="00C72109" w:rsidRPr="00473CE1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орнамент из геометрических фигур.</w:t>
            </w:r>
          </w:p>
        </w:tc>
        <w:tc>
          <w:tcPr>
            <w:tcW w:w="1499" w:type="dxa"/>
          </w:tcPr>
          <w:p w:rsidR="00C72109" w:rsidRPr="00C82ECB" w:rsidRDefault="001644E5" w:rsidP="00055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 w:rsidR="00C72109">
              <w:rPr>
                <w:sz w:val="24"/>
              </w:rPr>
              <w:t>часов</w:t>
            </w:r>
          </w:p>
        </w:tc>
      </w:tr>
    </w:tbl>
    <w:p w:rsidR="007D2C0B" w:rsidRPr="002F2011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lastRenderedPageBreak/>
        <w:t>Календарно-тематическое планирование к программе</w:t>
      </w:r>
    </w:p>
    <w:p w:rsidR="007D2C0B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A03F1D">
        <w:rPr>
          <w:b/>
          <w:sz w:val="24"/>
        </w:rPr>
        <w:t>Основы грамоты</w:t>
      </w:r>
      <w:r w:rsidR="001644E5">
        <w:rPr>
          <w:b/>
          <w:sz w:val="24"/>
        </w:rPr>
        <w:t>» 7 «Д</w:t>
      </w:r>
      <w:proofErr w:type="gramStart"/>
      <w:r w:rsidR="001644E5">
        <w:rPr>
          <w:b/>
          <w:sz w:val="24"/>
        </w:rPr>
        <w:t>»</w:t>
      </w:r>
      <w:r w:rsidR="00572935" w:rsidRPr="00572935">
        <w:rPr>
          <w:b/>
          <w:sz w:val="24"/>
        </w:rPr>
        <w:t xml:space="preserve"> </w:t>
      </w:r>
      <w:r w:rsidR="00572935">
        <w:rPr>
          <w:b/>
          <w:sz w:val="24"/>
        </w:rPr>
        <w:t>,</w:t>
      </w:r>
      <w:proofErr w:type="gramEnd"/>
      <w:r w:rsidR="00572935">
        <w:rPr>
          <w:b/>
          <w:sz w:val="24"/>
        </w:rPr>
        <w:t xml:space="preserve"> 6 «В» </w:t>
      </w:r>
      <w:r w:rsidR="001644E5">
        <w:rPr>
          <w:b/>
          <w:sz w:val="24"/>
        </w:rPr>
        <w:t xml:space="preserve"> класс 17 часов</w:t>
      </w:r>
    </w:p>
    <w:p w:rsidR="007D2C0B" w:rsidRDefault="007D2C0B" w:rsidP="007D2C0B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XSpec="center" w:tblpY="236"/>
        <w:tblOverlap w:val="never"/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827"/>
        <w:gridCol w:w="2835"/>
        <w:gridCol w:w="1341"/>
        <w:gridCol w:w="1082"/>
        <w:gridCol w:w="742"/>
      </w:tblGrid>
      <w:tr w:rsidR="007D2C0B" w:rsidRPr="002F2011" w:rsidTr="00966375">
        <w:trPr>
          <w:trHeight w:val="26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</w:p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№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</w:p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Тема урока</w:t>
            </w:r>
          </w:p>
        </w:tc>
        <w:tc>
          <w:tcPr>
            <w:tcW w:w="2835" w:type="dxa"/>
            <w:vMerge w:val="restart"/>
          </w:tcPr>
          <w:p w:rsidR="007D2C0B" w:rsidRPr="00784B11" w:rsidRDefault="007D2C0B" w:rsidP="00AC0E53">
            <w:pPr>
              <w:rPr>
                <w:sz w:val="24"/>
              </w:rPr>
            </w:pPr>
            <w:r w:rsidRPr="00784B11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дата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</w:p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Примечание </w:t>
            </w:r>
          </w:p>
        </w:tc>
      </w:tr>
      <w:tr w:rsidR="007D2C0B" w:rsidRPr="002F2011" w:rsidTr="00966375">
        <w:trPr>
          <w:trHeight w:val="26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плану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факту</w:t>
            </w: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</w:p>
        </w:tc>
      </w:tr>
      <w:tr w:rsidR="007D2C0B" w:rsidRPr="002F2011" w:rsidTr="00966375">
        <w:trPr>
          <w:trHeight w:val="812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7D2C0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C0B" w:rsidRPr="007D2C0B" w:rsidRDefault="00585547" w:rsidP="007D2C0B">
            <w:pPr>
              <w:snapToGrid w:val="0"/>
              <w:rPr>
                <w:sz w:val="24"/>
              </w:rPr>
            </w:pPr>
            <w:r w:rsidRPr="00585547">
              <w:rPr>
                <w:sz w:val="24"/>
              </w:rPr>
              <w:t>Различение звуков окружающей действительности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C0B" w:rsidRPr="00254C30" w:rsidRDefault="00A03F1D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Слышать и понимать слова</w:t>
            </w:r>
            <w:r w:rsidR="007D2C0B" w:rsidRPr="00D562D4">
              <w:rPr>
                <w:sz w:val="24"/>
                <w:lang w:eastAsia="ar-SA"/>
              </w:rPr>
              <w:t xml:space="preserve"> </w:t>
            </w:r>
            <w:r w:rsidR="007D2C0B">
              <w:rPr>
                <w:sz w:val="24"/>
                <w:lang w:eastAsia="ar-SA"/>
              </w:rPr>
              <w:t>учителя</w:t>
            </w:r>
            <w:r w:rsidR="007D2C0B" w:rsidRPr="00254C30">
              <w:rPr>
                <w:sz w:val="24"/>
                <w:lang w:eastAsia="ar-SA"/>
              </w:rPr>
              <w:t>;</w:t>
            </w:r>
          </w:p>
          <w:p w:rsidR="007D2C0B" w:rsidRPr="00254C30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54C30">
              <w:rPr>
                <w:sz w:val="24"/>
                <w:lang w:eastAsia="ar-SA"/>
              </w:rPr>
              <w:t xml:space="preserve">- </w:t>
            </w:r>
            <w:r>
              <w:rPr>
                <w:sz w:val="24"/>
                <w:lang w:eastAsia="ar-SA"/>
              </w:rPr>
              <w:t>учить</w:t>
            </w:r>
            <w:r w:rsidRPr="00C828C0">
              <w:rPr>
                <w:sz w:val="24"/>
                <w:lang w:eastAsia="ar-SA"/>
              </w:rPr>
              <w:t xml:space="preserve"> внимательно слушать и наблюдать</w:t>
            </w:r>
            <w:r w:rsidRPr="00254C30">
              <w:rPr>
                <w:sz w:val="24"/>
                <w:lang w:eastAsia="ar-SA"/>
              </w:rPr>
              <w:t>;</w:t>
            </w:r>
          </w:p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3073F" w:rsidRDefault="00E3073F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3073F" w:rsidRDefault="00E3073F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3073F" w:rsidRDefault="00E3073F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3073F" w:rsidRDefault="00E3073F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66375" w:rsidRDefault="00966375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66375" w:rsidRDefault="00966375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66375" w:rsidRDefault="00966375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66375" w:rsidRDefault="00966375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66375" w:rsidRDefault="00966375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66375" w:rsidRDefault="00966375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66375" w:rsidRDefault="00966375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66375" w:rsidRPr="00254C30" w:rsidRDefault="00966375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E6759A">
              <w:rPr>
                <w:sz w:val="24"/>
                <w:lang w:eastAsia="ar-SA"/>
              </w:rPr>
              <w:t>различать действия, противоположные по значению</w:t>
            </w:r>
            <w:r w:rsidRPr="00CD74A7">
              <w:rPr>
                <w:sz w:val="24"/>
                <w:lang w:eastAsia="ar-SA"/>
              </w:rPr>
              <w:t>;</w:t>
            </w:r>
          </w:p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Учить умению</w:t>
            </w:r>
            <w:r w:rsidRPr="003375D8">
              <w:rPr>
                <w:sz w:val="24"/>
                <w:lang w:eastAsia="ar-SA"/>
              </w:rPr>
              <w:t xml:space="preserve"> рассматривать картину</w:t>
            </w:r>
            <w:r>
              <w:rPr>
                <w:sz w:val="24"/>
                <w:lang w:eastAsia="ar-SA"/>
              </w:rPr>
              <w:t>, иллюстрацию</w:t>
            </w:r>
          </w:p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C72109">
              <w:rPr>
                <w:sz w:val="24"/>
                <w:lang w:eastAsia="ar-SA"/>
              </w:rPr>
              <w:t>выделять предметы из группы данных;</w:t>
            </w: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C72109">
              <w:rPr>
                <w:sz w:val="24"/>
                <w:lang w:eastAsia="ar-SA"/>
              </w:rPr>
              <w:t>- выделять предметы из группы однородных (не более трех предметов);</w:t>
            </w: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C72109">
              <w:rPr>
                <w:sz w:val="24"/>
                <w:lang w:eastAsia="ar-SA"/>
              </w:rPr>
              <w:t>- группировать предметы по основным признакам (цвету, форме, величине);</w:t>
            </w: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C72109">
              <w:rPr>
                <w:sz w:val="24"/>
                <w:lang w:eastAsia="ar-SA"/>
              </w:rPr>
              <w:t>пользоваться тетрадью;</w:t>
            </w: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966375">
            <w:pPr>
              <w:suppressAutoHyphens/>
              <w:spacing w:before="100" w:beforeAutospacing="1" w:after="100" w:afterAutospacing="1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D2C0B" w:rsidRDefault="007D2C0B" w:rsidP="00966375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0B" w:rsidRPr="004925DB" w:rsidRDefault="006D4307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lastRenderedPageBreak/>
              <w:t>04</w:t>
            </w:r>
            <w:r w:rsidR="007D2C0B" w:rsidRPr="004925DB">
              <w:rPr>
                <w:sz w:val="24"/>
                <w:lang w:eastAsia="ar-SA"/>
              </w:rPr>
              <w:t>.09</w:t>
            </w:r>
            <w:r w:rsidR="007D2C0B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7D2C0B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7D2C0B">
            <w:pPr>
              <w:rPr>
                <w:sz w:val="24"/>
              </w:rPr>
            </w:pPr>
          </w:p>
        </w:tc>
      </w:tr>
      <w:tr w:rsidR="007D2C0B" w:rsidRPr="002F2011" w:rsidTr="00966375">
        <w:trPr>
          <w:trHeight w:val="812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7D2C0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C0B" w:rsidRPr="007D2C0B" w:rsidRDefault="00585547" w:rsidP="00966375">
            <w:pPr>
              <w:snapToGrid w:val="0"/>
              <w:spacing w:line="0" w:lineRule="atLeast"/>
              <w:rPr>
                <w:sz w:val="24"/>
              </w:rPr>
            </w:pPr>
            <w:r w:rsidRPr="00585547">
              <w:rPr>
                <w:sz w:val="24"/>
              </w:rPr>
              <w:t>Дифференциация неречевых звуков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0B" w:rsidRPr="004925DB" w:rsidRDefault="006D4307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11</w:t>
            </w:r>
            <w:r w:rsidR="007D2C0B" w:rsidRPr="004925DB">
              <w:rPr>
                <w:sz w:val="24"/>
                <w:lang w:eastAsia="ar-SA"/>
              </w:rPr>
              <w:t>.09</w:t>
            </w:r>
            <w:r w:rsidR="007D2C0B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7D2C0B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7D2C0B">
            <w:pPr>
              <w:rPr>
                <w:sz w:val="24"/>
              </w:rPr>
            </w:pPr>
          </w:p>
        </w:tc>
      </w:tr>
      <w:tr w:rsidR="007D2C0B" w:rsidRPr="002F2011" w:rsidTr="00966375">
        <w:trPr>
          <w:trHeight w:val="1073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7D2C0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C0B" w:rsidRPr="007D2C0B" w:rsidRDefault="00585547" w:rsidP="00966375">
            <w:pPr>
              <w:snapToGrid w:val="0"/>
              <w:spacing w:line="0" w:lineRule="atLeast"/>
              <w:rPr>
                <w:sz w:val="24"/>
              </w:rPr>
            </w:pPr>
            <w:r w:rsidRPr="00585547">
              <w:rPr>
                <w:sz w:val="24"/>
              </w:rPr>
              <w:t>Дифференциация речевых звуков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0B" w:rsidRPr="004925DB" w:rsidRDefault="006D4307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18</w:t>
            </w:r>
            <w:r w:rsidR="007D2C0B" w:rsidRPr="004925DB">
              <w:rPr>
                <w:sz w:val="24"/>
                <w:lang w:eastAsia="ar-SA"/>
              </w:rPr>
              <w:t>.</w:t>
            </w:r>
            <w:r w:rsidR="007D2C0B">
              <w:rPr>
                <w:sz w:val="24"/>
                <w:lang w:eastAsia="ar-SA"/>
              </w:rPr>
              <w:t>09.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7D2C0B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7D2C0B">
            <w:pPr>
              <w:rPr>
                <w:sz w:val="24"/>
              </w:rPr>
            </w:pPr>
          </w:p>
        </w:tc>
      </w:tr>
      <w:tr w:rsidR="00585547" w:rsidRPr="002F2011" w:rsidTr="00966375">
        <w:trPr>
          <w:trHeight w:val="140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547" w:rsidRPr="007D2C0B" w:rsidRDefault="00585547" w:rsidP="00966375">
            <w:pPr>
              <w:snapToGrid w:val="0"/>
              <w:spacing w:line="0" w:lineRule="atLeast"/>
              <w:rPr>
                <w:sz w:val="24"/>
              </w:rPr>
            </w:pPr>
            <w:r w:rsidRPr="007D2C0B">
              <w:rPr>
                <w:sz w:val="24"/>
              </w:rPr>
              <w:t>Гласный звук [а]. Буква 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547" w:rsidRDefault="0058554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547" w:rsidRPr="004925DB" w:rsidRDefault="006D430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25</w:t>
            </w:r>
            <w:r w:rsidR="00585547" w:rsidRPr="004925DB">
              <w:rPr>
                <w:sz w:val="24"/>
                <w:lang w:eastAsia="ar-SA"/>
              </w:rPr>
              <w:t>.</w:t>
            </w:r>
            <w:r w:rsidR="00585547">
              <w:rPr>
                <w:sz w:val="24"/>
                <w:lang w:eastAsia="ar-SA"/>
              </w:rPr>
              <w:t>09.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</w:tr>
      <w:tr w:rsidR="00585547" w:rsidRPr="002F2011" w:rsidTr="00966375">
        <w:trPr>
          <w:trHeight w:val="31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547" w:rsidRPr="007D2C0B" w:rsidRDefault="00585547" w:rsidP="00966375">
            <w:pPr>
              <w:snapToGrid w:val="0"/>
              <w:spacing w:line="0" w:lineRule="atLeast"/>
              <w:rPr>
                <w:sz w:val="24"/>
              </w:rPr>
            </w:pPr>
            <w:r w:rsidRPr="007D2C0B">
              <w:rPr>
                <w:sz w:val="24"/>
              </w:rPr>
              <w:t>Гласный звук [у]. Буква У.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547" w:rsidRDefault="0058554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47" w:rsidRPr="004925DB" w:rsidRDefault="006D430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02</w:t>
            </w:r>
            <w:r w:rsidR="00585547">
              <w:rPr>
                <w:sz w:val="24"/>
                <w:lang w:eastAsia="ar-SA"/>
              </w:rPr>
              <w:t>.10.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</w:tr>
      <w:tr w:rsidR="00585547" w:rsidRPr="002F2011" w:rsidTr="00966375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547" w:rsidRPr="007D2C0B" w:rsidRDefault="00585547" w:rsidP="0058554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Слоги ау, ау.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547" w:rsidRDefault="0058554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47" w:rsidRPr="004925DB" w:rsidRDefault="006D430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</w:t>
            </w:r>
            <w:r w:rsidR="00585547">
              <w:rPr>
                <w:sz w:val="24"/>
                <w:lang w:eastAsia="ar-SA"/>
              </w:rPr>
              <w:t>.10</w:t>
            </w:r>
            <w:r w:rsidR="00585547" w:rsidRPr="004925DB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</w:tr>
      <w:tr w:rsidR="00585547" w:rsidRPr="002F2011" w:rsidTr="00966375">
        <w:trPr>
          <w:trHeight w:val="54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547" w:rsidRPr="007D2C0B" w:rsidRDefault="00585547" w:rsidP="00585547">
            <w:pPr>
              <w:snapToGrid w:val="0"/>
              <w:rPr>
                <w:sz w:val="24"/>
              </w:rPr>
            </w:pPr>
            <w:r w:rsidRPr="007D2C0B">
              <w:rPr>
                <w:sz w:val="24"/>
              </w:rPr>
              <w:t>Изучение буквы м. Звук [м].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547" w:rsidRDefault="0058554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47" w:rsidRPr="004925DB" w:rsidRDefault="006D430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16</w:t>
            </w:r>
            <w:r w:rsidR="00585547">
              <w:rPr>
                <w:sz w:val="24"/>
                <w:lang w:eastAsia="ar-SA"/>
              </w:rPr>
              <w:t>.10.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</w:tr>
      <w:tr w:rsidR="00585547" w:rsidRPr="002F2011" w:rsidTr="00966375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547" w:rsidRPr="007D2C0B" w:rsidRDefault="00585547" w:rsidP="0058554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 w:rsidRPr="007D2C0B">
              <w:rPr>
                <w:sz w:val="24"/>
              </w:rPr>
              <w:t xml:space="preserve"> слогов </w:t>
            </w:r>
            <w:proofErr w:type="spellStart"/>
            <w:r w:rsidRPr="007D2C0B">
              <w:rPr>
                <w:sz w:val="24"/>
              </w:rPr>
              <w:t>ам</w:t>
            </w:r>
            <w:proofErr w:type="spellEnd"/>
            <w:r w:rsidRPr="007D2C0B">
              <w:rPr>
                <w:sz w:val="24"/>
              </w:rPr>
              <w:t>, ум.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547" w:rsidRDefault="0058554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47" w:rsidRPr="004925DB" w:rsidRDefault="006D430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23</w:t>
            </w:r>
            <w:r w:rsidR="00585547" w:rsidRPr="004925DB">
              <w:rPr>
                <w:sz w:val="24"/>
                <w:lang w:eastAsia="ar-SA"/>
              </w:rPr>
              <w:t>.</w:t>
            </w:r>
            <w:r w:rsidR="00585547">
              <w:rPr>
                <w:sz w:val="24"/>
                <w:lang w:eastAsia="ar-SA"/>
              </w:rPr>
              <w:t>10.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</w:tr>
      <w:tr w:rsidR="00C72109" w:rsidRPr="002F2011" w:rsidTr="00966375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2109" w:rsidRPr="0048122C" w:rsidRDefault="00C72109" w:rsidP="00C72109">
            <w:pPr>
              <w:rPr>
                <w:sz w:val="24"/>
              </w:rPr>
            </w:pPr>
            <w:r w:rsidRPr="0048122C">
              <w:rPr>
                <w:sz w:val="24"/>
              </w:rPr>
              <w:t>Ориентировка на листе бумаги: вправо, влево.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09" w:rsidRPr="004925DB" w:rsidRDefault="006D4307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30</w:t>
            </w:r>
            <w:r w:rsidR="00C72109" w:rsidRPr="004925DB">
              <w:rPr>
                <w:sz w:val="24"/>
                <w:lang w:eastAsia="ar-SA"/>
              </w:rPr>
              <w:t>.</w:t>
            </w:r>
            <w:r w:rsidR="00C72109">
              <w:rPr>
                <w:sz w:val="24"/>
                <w:lang w:eastAsia="ar-SA"/>
              </w:rPr>
              <w:t>10.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</w:tr>
      <w:tr w:rsidR="00C72109" w:rsidRPr="002F2011" w:rsidTr="00966375">
        <w:trPr>
          <w:trHeight w:val="54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2109" w:rsidRPr="0048122C" w:rsidRDefault="00C72109" w:rsidP="00C72109">
            <w:pPr>
              <w:rPr>
                <w:sz w:val="24"/>
              </w:rPr>
            </w:pPr>
            <w:r w:rsidRPr="0048122C">
              <w:rPr>
                <w:sz w:val="24"/>
              </w:rPr>
              <w:t>Проведение линий по диагонали: справа налево, слева направо.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</w:tcPr>
          <w:p w:rsidR="00C72109" w:rsidRPr="004925DB" w:rsidRDefault="006D4307" w:rsidP="00C72109">
            <w:pPr>
              <w:suppressAutoHyphens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06</w:t>
            </w:r>
            <w:r w:rsidR="00C72109" w:rsidRPr="004925DB">
              <w:rPr>
                <w:sz w:val="24"/>
                <w:lang w:eastAsia="ar-SA"/>
              </w:rPr>
              <w:t>.</w:t>
            </w:r>
            <w:r w:rsidR="00C72109">
              <w:rPr>
                <w:sz w:val="24"/>
                <w:lang w:eastAsia="ar-SA"/>
              </w:rPr>
              <w:t>11.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</w:tr>
      <w:tr w:rsidR="00C72109" w:rsidRPr="002F2011" w:rsidTr="00966375">
        <w:trPr>
          <w:trHeight w:val="81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2109" w:rsidRPr="0048122C" w:rsidRDefault="00C72109" w:rsidP="00C72109">
            <w:pPr>
              <w:rPr>
                <w:sz w:val="24"/>
              </w:rPr>
            </w:pPr>
            <w:r w:rsidRPr="0048122C">
              <w:rPr>
                <w:sz w:val="24"/>
              </w:rPr>
              <w:t>Обведение и штриховка по шаблону или трафарету знакомых предметов.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09" w:rsidRPr="004925DB" w:rsidRDefault="006D4307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13</w:t>
            </w:r>
            <w:r w:rsidR="00C72109" w:rsidRPr="004925DB">
              <w:rPr>
                <w:sz w:val="24"/>
                <w:lang w:eastAsia="ar-SA"/>
              </w:rPr>
              <w:t>.</w:t>
            </w:r>
            <w:r w:rsidR="00C72109">
              <w:rPr>
                <w:sz w:val="24"/>
                <w:lang w:eastAsia="ar-SA"/>
              </w:rPr>
              <w:t>11.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</w:tr>
      <w:tr w:rsidR="00C72109" w:rsidRPr="002F2011" w:rsidTr="00966375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2109" w:rsidRPr="0048122C" w:rsidRDefault="00C72109" w:rsidP="00C72109">
            <w:pPr>
              <w:shd w:val="clear" w:color="auto" w:fill="FFFFFF"/>
              <w:rPr>
                <w:sz w:val="24"/>
              </w:rPr>
            </w:pPr>
            <w:r w:rsidRPr="0048122C">
              <w:rPr>
                <w:sz w:val="24"/>
              </w:rPr>
              <w:t>Обводка, раскрашивание, штриховка геометрических фигур.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09" w:rsidRPr="004925DB" w:rsidRDefault="006D4307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</w:t>
            </w:r>
            <w:r w:rsidR="00C72109" w:rsidRPr="004925DB">
              <w:rPr>
                <w:sz w:val="24"/>
                <w:lang w:eastAsia="ar-SA"/>
              </w:rPr>
              <w:t>.</w:t>
            </w:r>
            <w:r w:rsidR="00C72109">
              <w:rPr>
                <w:sz w:val="24"/>
                <w:lang w:eastAsia="ar-SA"/>
              </w:rPr>
              <w:t>11.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</w:tr>
      <w:tr w:rsidR="00C72109" w:rsidRPr="002F2011" w:rsidTr="00966375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2109" w:rsidRPr="0048122C" w:rsidRDefault="00C72109" w:rsidP="00C72109">
            <w:pPr>
              <w:rPr>
                <w:sz w:val="24"/>
              </w:rPr>
            </w:pPr>
            <w:r w:rsidRPr="0048122C">
              <w:rPr>
                <w:sz w:val="24"/>
              </w:rPr>
              <w:t>Рисование геометрических фигур с помощью линейки.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09" w:rsidRPr="004925DB" w:rsidRDefault="006D4307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27</w:t>
            </w:r>
            <w:r w:rsidR="00C72109" w:rsidRPr="004925DB">
              <w:rPr>
                <w:sz w:val="24"/>
                <w:lang w:eastAsia="ar-SA"/>
              </w:rPr>
              <w:t>.</w:t>
            </w:r>
            <w:r w:rsidR="00C72109">
              <w:rPr>
                <w:sz w:val="24"/>
                <w:lang w:eastAsia="ar-SA"/>
              </w:rPr>
              <w:t>11.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</w:tr>
      <w:tr w:rsidR="00C72109" w:rsidRPr="002F2011" w:rsidTr="00966375">
        <w:trPr>
          <w:trHeight w:val="81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2109" w:rsidRPr="0048122C" w:rsidRDefault="00C72109" w:rsidP="00C72109">
            <w:pPr>
              <w:rPr>
                <w:sz w:val="24"/>
              </w:rPr>
            </w:pPr>
            <w:r w:rsidRPr="0048122C">
              <w:rPr>
                <w:sz w:val="24"/>
              </w:rPr>
              <w:t>Рисовани</w:t>
            </w:r>
            <w:r>
              <w:rPr>
                <w:sz w:val="24"/>
              </w:rPr>
              <w:t>е геометрических фигур по ориен</w:t>
            </w:r>
            <w:r w:rsidRPr="0048122C">
              <w:rPr>
                <w:sz w:val="24"/>
              </w:rPr>
              <w:t>тировочным точкам, по линиям – обводка.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09" w:rsidRPr="004925DB" w:rsidRDefault="006D4307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04</w:t>
            </w:r>
            <w:r w:rsidR="00C72109" w:rsidRPr="004925DB">
              <w:rPr>
                <w:sz w:val="24"/>
                <w:lang w:eastAsia="ar-SA"/>
              </w:rPr>
              <w:t>.</w:t>
            </w:r>
            <w:r w:rsidR="00C72109">
              <w:rPr>
                <w:sz w:val="24"/>
                <w:lang w:eastAsia="ar-SA"/>
              </w:rPr>
              <w:t>12.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</w:tr>
      <w:tr w:rsidR="00C72109" w:rsidRPr="002F2011" w:rsidTr="00966375">
        <w:trPr>
          <w:trHeight w:val="81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2109" w:rsidRPr="0048122C" w:rsidRDefault="00C72109" w:rsidP="00C72109">
            <w:pPr>
              <w:rPr>
                <w:sz w:val="24"/>
              </w:rPr>
            </w:pPr>
            <w:r w:rsidRPr="0048122C">
              <w:rPr>
                <w:sz w:val="24"/>
              </w:rPr>
              <w:t xml:space="preserve">Рисование на основе геометрических фигур знакомых предметов, их раскрашивание.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09" w:rsidRPr="004925DB" w:rsidRDefault="006D4307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11</w:t>
            </w:r>
            <w:r w:rsidR="00C72109">
              <w:rPr>
                <w:sz w:val="24"/>
                <w:lang w:eastAsia="ar-SA"/>
              </w:rPr>
              <w:t>.12.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</w:tr>
      <w:tr w:rsidR="00C72109" w:rsidRPr="002F2011" w:rsidTr="00966375">
        <w:trPr>
          <w:trHeight w:val="54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2109" w:rsidRPr="0048122C" w:rsidRDefault="00C72109" w:rsidP="00C72109">
            <w:pPr>
              <w:rPr>
                <w:sz w:val="24"/>
              </w:rPr>
            </w:pPr>
            <w:r>
              <w:rPr>
                <w:sz w:val="24"/>
              </w:rPr>
              <w:t>Раскрашивание геометрических фигур.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09" w:rsidRPr="004925DB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18</w:t>
            </w:r>
            <w:r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12.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</w:tr>
      <w:tr w:rsidR="00C72109" w:rsidRPr="002F2011" w:rsidTr="00966375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2109" w:rsidRPr="0048122C" w:rsidRDefault="00C72109" w:rsidP="00C72109">
            <w:pPr>
              <w:rPr>
                <w:sz w:val="24"/>
              </w:rPr>
            </w:pPr>
            <w:r w:rsidRPr="0048122C">
              <w:rPr>
                <w:sz w:val="24"/>
              </w:rPr>
              <w:t>Обведение клеток по образцу, по точкам.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09" w:rsidRPr="004925DB" w:rsidRDefault="006D4307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25</w:t>
            </w:r>
            <w:r w:rsidR="00C72109">
              <w:rPr>
                <w:sz w:val="24"/>
                <w:lang w:eastAsia="ar-SA"/>
              </w:rPr>
              <w:t>.12.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</w:tr>
    </w:tbl>
    <w:p w:rsidR="007D2C0B" w:rsidRDefault="007D2C0B" w:rsidP="001B1326">
      <w:pPr>
        <w:rPr>
          <w:sz w:val="24"/>
        </w:rPr>
      </w:pPr>
    </w:p>
    <w:p w:rsidR="00DD7807" w:rsidRPr="00784B11" w:rsidRDefault="00DD7807" w:rsidP="00DD7807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DD7807" w:rsidRPr="00784B11" w:rsidRDefault="00DD7807" w:rsidP="00DD7807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572935">
        <w:rPr>
          <w:sz w:val="24"/>
          <w:u w:val="single"/>
        </w:rPr>
        <w:t>№ 1 от 28</w:t>
      </w:r>
      <w:r w:rsidR="00F6332D">
        <w:rPr>
          <w:sz w:val="24"/>
          <w:u w:val="single"/>
        </w:rPr>
        <w:t>.08. 2018</w:t>
      </w:r>
      <w:r>
        <w:rPr>
          <w:sz w:val="24"/>
          <w:u w:val="single"/>
        </w:rPr>
        <w:t xml:space="preserve"> 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DD7807" w:rsidRPr="00784B11" w:rsidRDefault="00DD7807" w:rsidP="00DD7807">
      <w:pPr>
        <w:rPr>
          <w:sz w:val="24"/>
          <w:u w:val="single"/>
        </w:rPr>
      </w:pPr>
      <w:r w:rsidRPr="00784B11">
        <w:rPr>
          <w:sz w:val="24"/>
        </w:rPr>
        <w:t>Рук. ГМО __</w:t>
      </w:r>
      <w:r w:rsidRPr="00784B11">
        <w:rPr>
          <w:sz w:val="24"/>
          <w:u w:val="single"/>
        </w:rPr>
        <w:t xml:space="preserve">________ </w:t>
      </w:r>
      <w:proofErr w:type="spellStart"/>
      <w:r w:rsidRPr="00784B11">
        <w:rPr>
          <w:sz w:val="24"/>
          <w:u w:val="single"/>
        </w:rPr>
        <w:t>Бариньяк</w:t>
      </w:r>
      <w:proofErr w:type="spellEnd"/>
      <w:r w:rsidRPr="00784B11">
        <w:rPr>
          <w:sz w:val="24"/>
          <w:u w:val="single"/>
        </w:rPr>
        <w:t xml:space="preserve"> Ц.А,</w:t>
      </w:r>
    </w:p>
    <w:p w:rsidR="00DD7807" w:rsidRPr="00784B11" w:rsidRDefault="00DD7807" w:rsidP="00DD7807">
      <w:pPr>
        <w:rPr>
          <w:sz w:val="24"/>
        </w:rPr>
      </w:pPr>
    </w:p>
    <w:p w:rsidR="00DD7807" w:rsidRPr="00784B11" w:rsidRDefault="00DD7807" w:rsidP="00DD7807">
      <w:pPr>
        <w:rPr>
          <w:sz w:val="24"/>
        </w:rPr>
      </w:pPr>
      <w:r w:rsidRPr="00784B11">
        <w:rPr>
          <w:sz w:val="24"/>
        </w:rPr>
        <w:t>Согласовано</w:t>
      </w:r>
    </w:p>
    <w:p w:rsidR="00DD7807" w:rsidRPr="00784B11" w:rsidRDefault="00DD7807" w:rsidP="00DD7807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DD7807" w:rsidRPr="00784B11" w:rsidRDefault="00DD7807" w:rsidP="00DD7807">
      <w:pPr>
        <w:rPr>
          <w:sz w:val="24"/>
        </w:rPr>
      </w:pPr>
      <w:r w:rsidRPr="00784B11">
        <w:rPr>
          <w:sz w:val="24"/>
        </w:rPr>
        <w:t>___________</w:t>
      </w:r>
      <w:r w:rsidR="00572935">
        <w:rPr>
          <w:sz w:val="24"/>
        </w:rPr>
        <w:t>Макарова С. А</w:t>
      </w:r>
      <w:r w:rsidR="006D4307">
        <w:rPr>
          <w:sz w:val="24"/>
        </w:rPr>
        <w:t>.</w:t>
      </w:r>
    </w:p>
    <w:p w:rsidR="00DD7807" w:rsidRDefault="006D4307" w:rsidP="00DD7807">
      <w:pPr>
        <w:rPr>
          <w:sz w:val="24"/>
        </w:rPr>
      </w:pPr>
      <w:r>
        <w:rPr>
          <w:sz w:val="24"/>
        </w:rPr>
        <w:t>_______________2018</w:t>
      </w:r>
      <w:r w:rsidR="00DD7807" w:rsidRPr="00784B11">
        <w:rPr>
          <w:sz w:val="24"/>
        </w:rPr>
        <w:t xml:space="preserve"> г</w:t>
      </w:r>
    </w:p>
    <w:p w:rsidR="00F6332D" w:rsidRDefault="00F6332D" w:rsidP="00DD7807">
      <w:pPr>
        <w:rPr>
          <w:sz w:val="24"/>
        </w:rPr>
      </w:pPr>
    </w:p>
    <w:p w:rsidR="00F6332D" w:rsidRDefault="00F6332D" w:rsidP="00DD7807">
      <w:pPr>
        <w:rPr>
          <w:sz w:val="24"/>
        </w:rPr>
      </w:pPr>
    </w:p>
    <w:p w:rsidR="00F6332D" w:rsidRDefault="00F6332D" w:rsidP="00DD7807">
      <w:pPr>
        <w:rPr>
          <w:sz w:val="24"/>
        </w:rPr>
      </w:pPr>
    </w:p>
    <w:p w:rsidR="00F6332D" w:rsidRDefault="00F6332D" w:rsidP="00DD7807">
      <w:pPr>
        <w:rPr>
          <w:sz w:val="24"/>
        </w:rPr>
      </w:pPr>
    </w:p>
    <w:p w:rsidR="00F6332D" w:rsidRDefault="00F6332D" w:rsidP="00DD7807">
      <w:pPr>
        <w:rPr>
          <w:sz w:val="24"/>
        </w:rPr>
      </w:pPr>
    </w:p>
    <w:p w:rsidR="00F6332D" w:rsidRDefault="00F6332D" w:rsidP="00DD7807">
      <w:pPr>
        <w:rPr>
          <w:sz w:val="24"/>
        </w:rPr>
      </w:pPr>
    </w:p>
    <w:p w:rsidR="00572935" w:rsidRDefault="00572935" w:rsidP="00F6332D">
      <w:pPr>
        <w:rPr>
          <w:sz w:val="24"/>
        </w:rPr>
      </w:pPr>
    </w:p>
    <w:p w:rsidR="00572935" w:rsidRDefault="00572935" w:rsidP="00F6332D">
      <w:pPr>
        <w:rPr>
          <w:sz w:val="24"/>
        </w:rPr>
      </w:pPr>
    </w:p>
    <w:p w:rsidR="00F6332D" w:rsidRPr="00784B11" w:rsidRDefault="00F6332D" w:rsidP="00F6332D">
      <w:pPr>
        <w:rPr>
          <w:sz w:val="24"/>
        </w:rPr>
      </w:pPr>
      <w:r w:rsidRPr="00784B11">
        <w:rPr>
          <w:sz w:val="24"/>
        </w:rPr>
        <w:lastRenderedPageBreak/>
        <w:t>Согласовано на ГМО</w:t>
      </w:r>
    </w:p>
    <w:p w:rsidR="00F6332D" w:rsidRPr="00784B11" w:rsidRDefault="00F6332D" w:rsidP="00F6332D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572935">
        <w:rPr>
          <w:sz w:val="24"/>
          <w:u w:val="single"/>
        </w:rPr>
        <w:t>№ 1 от 28</w:t>
      </w:r>
      <w:r>
        <w:rPr>
          <w:sz w:val="24"/>
          <w:u w:val="single"/>
        </w:rPr>
        <w:t xml:space="preserve">.08. 2018 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F6332D" w:rsidRPr="00784B11" w:rsidRDefault="00F6332D" w:rsidP="00F6332D">
      <w:pPr>
        <w:rPr>
          <w:sz w:val="24"/>
          <w:u w:val="single"/>
        </w:rPr>
      </w:pPr>
      <w:r w:rsidRPr="00784B11">
        <w:rPr>
          <w:sz w:val="24"/>
        </w:rPr>
        <w:t>Рук. ГМО __</w:t>
      </w:r>
      <w:r w:rsidRPr="00784B11">
        <w:rPr>
          <w:sz w:val="24"/>
          <w:u w:val="single"/>
        </w:rPr>
        <w:t xml:space="preserve">________ </w:t>
      </w:r>
      <w:proofErr w:type="spellStart"/>
      <w:r w:rsidRPr="00784B11">
        <w:rPr>
          <w:sz w:val="24"/>
          <w:u w:val="single"/>
        </w:rPr>
        <w:t>Бариньяк</w:t>
      </w:r>
      <w:proofErr w:type="spellEnd"/>
      <w:r w:rsidRPr="00784B11">
        <w:rPr>
          <w:sz w:val="24"/>
          <w:u w:val="single"/>
        </w:rPr>
        <w:t xml:space="preserve"> Ц.А,</w:t>
      </w:r>
    </w:p>
    <w:p w:rsidR="00F6332D" w:rsidRPr="00784B11" w:rsidRDefault="00F6332D" w:rsidP="00F6332D">
      <w:pPr>
        <w:rPr>
          <w:sz w:val="24"/>
        </w:rPr>
      </w:pPr>
    </w:p>
    <w:p w:rsidR="00F6332D" w:rsidRPr="00784B11" w:rsidRDefault="00F6332D" w:rsidP="00F6332D">
      <w:pPr>
        <w:rPr>
          <w:sz w:val="24"/>
        </w:rPr>
      </w:pPr>
      <w:r w:rsidRPr="00784B11">
        <w:rPr>
          <w:sz w:val="24"/>
        </w:rPr>
        <w:t>Согласовано</w:t>
      </w:r>
    </w:p>
    <w:p w:rsidR="00F6332D" w:rsidRPr="00784B11" w:rsidRDefault="00F6332D" w:rsidP="00F6332D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F6332D" w:rsidRPr="00784B11" w:rsidRDefault="00F6332D" w:rsidP="00F6332D">
      <w:pPr>
        <w:rPr>
          <w:sz w:val="24"/>
        </w:rPr>
      </w:pPr>
      <w:r w:rsidRPr="00784B11">
        <w:rPr>
          <w:sz w:val="24"/>
        </w:rPr>
        <w:t>___________</w:t>
      </w:r>
      <w:r w:rsidR="00572935">
        <w:rPr>
          <w:sz w:val="24"/>
        </w:rPr>
        <w:t>Макарова С. А</w:t>
      </w:r>
      <w:r>
        <w:rPr>
          <w:sz w:val="24"/>
        </w:rPr>
        <w:t>.</w:t>
      </w:r>
    </w:p>
    <w:p w:rsidR="00F6332D" w:rsidRPr="005D3A36" w:rsidRDefault="00F6332D" w:rsidP="00F6332D">
      <w:pPr>
        <w:rPr>
          <w:sz w:val="24"/>
        </w:rPr>
      </w:pPr>
      <w:r>
        <w:rPr>
          <w:sz w:val="24"/>
        </w:rPr>
        <w:t>_______________2018</w:t>
      </w:r>
      <w:r w:rsidRPr="00784B11">
        <w:rPr>
          <w:sz w:val="24"/>
        </w:rPr>
        <w:t xml:space="preserve"> г</w:t>
      </w:r>
    </w:p>
    <w:p w:rsidR="00F6332D" w:rsidRPr="005D3A36" w:rsidRDefault="00F6332D" w:rsidP="00DD7807">
      <w:pPr>
        <w:rPr>
          <w:sz w:val="24"/>
        </w:rPr>
      </w:pPr>
    </w:p>
    <w:sectPr w:rsidR="00F6332D" w:rsidRPr="005D3A36" w:rsidSect="00C7210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07"/>
    <w:rsid w:val="001644E5"/>
    <w:rsid w:val="00180707"/>
    <w:rsid w:val="001B1326"/>
    <w:rsid w:val="0027601F"/>
    <w:rsid w:val="004811DF"/>
    <w:rsid w:val="0051175D"/>
    <w:rsid w:val="00572935"/>
    <w:rsid w:val="00585547"/>
    <w:rsid w:val="005D3A36"/>
    <w:rsid w:val="006D4307"/>
    <w:rsid w:val="00716130"/>
    <w:rsid w:val="007D2C0B"/>
    <w:rsid w:val="008B358C"/>
    <w:rsid w:val="008C0C84"/>
    <w:rsid w:val="00966375"/>
    <w:rsid w:val="00A03F1D"/>
    <w:rsid w:val="00B27BA6"/>
    <w:rsid w:val="00BD2E42"/>
    <w:rsid w:val="00C72109"/>
    <w:rsid w:val="00DD7807"/>
    <w:rsid w:val="00E3073F"/>
    <w:rsid w:val="00F6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90890-7042-4D22-994B-8B631D4D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Elena</cp:lastModifiedBy>
  <cp:revision>19</cp:revision>
  <dcterms:created xsi:type="dcterms:W3CDTF">2016-09-27T18:41:00Z</dcterms:created>
  <dcterms:modified xsi:type="dcterms:W3CDTF">2019-01-27T13:05:00Z</dcterms:modified>
</cp:coreProperties>
</file>