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5B" w:rsidRDefault="00E6535B" w:rsidP="00E6535B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E6535B" w:rsidRDefault="00E6535B" w:rsidP="00E6535B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E6535B" w:rsidTr="00E6535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5B" w:rsidRDefault="00E6535B">
            <w:pPr>
              <w:spacing w:line="276" w:lineRule="auto"/>
              <w:rPr>
                <w:sz w:val="24"/>
                <w:szCs w:val="24"/>
              </w:rPr>
            </w:pPr>
          </w:p>
          <w:p w:rsidR="00E6535B" w:rsidRDefault="00E6535B">
            <w:pPr>
              <w:spacing w:line="276" w:lineRule="auto"/>
              <w:rPr>
                <w:sz w:val="24"/>
                <w:szCs w:val="24"/>
              </w:rPr>
            </w:pPr>
          </w:p>
          <w:p w:rsidR="00E6535B" w:rsidRDefault="00E653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5B" w:rsidRDefault="00E653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E6535B" w:rsidRDefault="00E6535B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E6535B" w:rsidRDefault="00E6535B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sz w:val="24"/>
                <w:szCs w:val="24"/>
              </w:rPr>
              <w:t>_______от</w:t>
            </w:r>
            <w:proofErr w:type="spellEnd"/>
            <w:r>
              <w:rPr>
                <w:sz w:val="24"/>
                <w:szCs w:val="24"/>
              </w:rPr>
              <w:t xml:space="preserve"> _________2018 г.</w:t>
            </w:r>
          </w:p>
          <w:p w:rsidR="00E6535B" w:rsidRDefault="00E6535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6535B" w:rsidRDefault="00E6535B" w:rsidP="00E6535B">
      <w:pPr>
        <w:jc w:val="center"/>
        <w:rPr>
          <w:sz w:val="24"/>
          <w:szCs w:val="24"/>
        </w:rPr>
      </w:pPr>
    </w:p>
    <w:p w:rsidR="00E6535B" w:rsidRDefault="00E6535B" w:rsidP="00E6535B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35B" w:rsidRDefault="00E6535B" w:rsidP="00E6535B">
      <w:pPr>
        <w:tabs>
          <w:tab w:val="left" w:pos="6795"/>
        </w:tabs>
        <w:jc w:val="right"/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E6535B" w:rsidRDefault="00E6535B" w:rsidP="00E6535B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«МАТЕМАТИЧЕСКИЕ ПРЕДСТАВЛЕНИЯ»,</w:t>
      </w:r>
    </w:p>
    <w:p w:rsidR="00E6535B" w:rsidRDefault="00E6535B" w:rsidP="00E6535B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изучаемого</w:t>
      </w:r>
      <w:proofErr w:type="gramEnd"/>
      <w:r>
        <w:rPr>
          <w:sz w:val="24"/>
          <w:szCs w:val="24"/>
        </w:rPr>
        <w:t xml:space="preserve"> на базовом уровне</w:t>
      </w:r>
    </w:p>
    <w:p w:rsidR="00E6535B" w:rsidRDefault="00E6535B" w:rsidP="00E6535B">
      <w:pPr>
        <w:tabs>
          <w:tab w:val="left" w:pos="3240"/>
        </w:tabs>
        <w:jc w:val="center"/>
        <w:rPr>
          <w:sz w:val="24"/>
          <w:szCs w:val="24"/>
        </w:rPr>
      </w:pPr>
      <w:r w:rsidRPr="001D50D9">
        <w:rPr>
          <w:sz w:val="24"/>
          <w:szCs w:val="24"/>
        </w:rPr>
        <w:t xml:space="preserve">адаптированной основной общеобразовательной программе </w:t>
      </w:r>
    </w:p>
    <w:p w:rsidR="00E6535B" w:rsidRDefault="00E6535B" w:rsidP="00E6535B">
      <w:pPr>
        <w:tabs>
          <w:tab w:val="left" w:pos="3240"/>
        </w:tabs>
        <w:jc w:val="center"/>
        <w:rPr>
          <w:sz w:val="24"/>
          <w:szCs w:val="24"/>
        </w:rPr>
      </w:pPr>
      <w:r w:rsidRPr="006D2FA2">
        <w:rPr>
          <w:sz w:val="24"/>
          <w:szCs w:val="24"/>
        </w:rPr>
        <w:t>начального общего образования</w:t>
      </w:r>
      <w:r w:rsidRPr="001D50D9">
        <w:rPr>
          <w:sz w:val="24"/>
          <w:szCs w:val="24"/>
        </w:rPr>
        <w:t xml:space="preserve"> </w:t>
      </w:r>
      <w:proofErr w:type="gramStart"/>
      <w:r w:rsidRPr="001D50D9">
        <w:rPr>
          <w:sz w:val="24"/>
          <w:szCs w:val="24"/>
        </w:rPr>
        <w:t>для</w:t>
      </w:r>
      <w:proofErr w:type="gramEnd"/>
      <w:r w:rsidRPr="001D5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с РАС </w:t>
      </w:r>
    </w:p>
    <w:p w:rsidR="00E6535B" w:rsidRDefault="00E6535B" w:rsidP="00E6535B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(вариант 8.4), имеющих </w:t>
      </w:r>
      <w:r w:rsidRPr="001D50D9">
        <w:rPr>
          <w:sz w:val="24"/>
          <w:szCs w:val="24"/>
        </w:rPr>
        <w:t>интеллекту</w:t>
      </w:r>
      <w:r>
        <w:rPr>
          <w:sz w:val="24"/>
          <w:szCs w:val="24"/>
        </w:rPr>
        <w:t xml:space="preserve">альные нарушения </w:t>
      </w:r>
    </w:p>
    <w:p w:rsidR="00A14529" w:rsidRDefault="00E6535B" w:rsidP="00A145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 «Г» класс</w:t>
      </w:r>
    </w:p>
    <w:p w:rsidR="00E6535B" w:rsidRDefault="00E6535B" w:rsidP="00A1452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E6535B" w:rsidRDefault="00E6535B" w:rsidP="00E6535B">
      <w:pPr>
        <w:jc w:val="center"/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rPr>
          <w:sz w:val="24"/>
          <w:szCs w:val="24"/>
        </w:rPr>
      </w:pPr>
    </w:p>
    <w:p w:rsidR="00E6535B" w:rsidRDefault="00E6535B" w:rsidP="00E6535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6535B" w:rsidRDefault="00E6535B" w:rsidP="00E6535B">
      <w:pPr>
        <w:tabs>
          <w:tab w:val="left" w:pos="3285"/>
        </w:tabs>
        <w:rPr>
          <w:sz w:val="24"/>
          <w:szCs w:val="24"/>
        </w:rPr>
      </w:pPr>
    </w:p>
    <w:p w:rsidR="00E6535B" w:rsidRDefault="00E6535B" w:rsidP="00E6535B">
      <w:pPr>
        <w:tabs>
          <w:tab w:val="left" w:pos="3285"/>
        </w:tabs>
        <w:rPr>
          <w:sz w:val="24"/>
          <w:szCs w:val="24"/>
        </w:rPr>
      </w:pPr>
    </w:p>
    <w:p w:rsidR="00E6535B" w:rsidRDefault="00E6535B" w:rsidP="00E6535B">
      <w:pPr>
        <w:tabs>
          <w:tab w:val="left" w:pos="3285"/>
        </w:tabs>
        <w:rPr>
          <w:sz w:val="24"/>
          <w:szCs w:val="24"/>
        </w:rPr>
      </w:pPr>
    </w:p>
    <w:p w:rsidR="00E6535B" w:rsidRDefault="00E6535B" w:rsidP="00E6535B">
      <w:pPr>
        <w:tabs>
          <w:tab w:val="left" w:pos="3285"/>
        </w:tabs>
        <w:rPr>
          <w:sz w:val="24"/>
          <w:szCs w:val="24"/>
        </w:rPr>
      </w:pPr>
    </w:p>
    <w:p w:rsidR="00E6535B" w:rsidRDefault="00E6535B" w:rsidP="00E6535B">
      <w:pPr>
        <w:tabs>
          <w:tab w:val="left" w:pos="3285"/>
        </w:tabs>
        <w:rPr>
          <w:sz w:val="24"/>
          <w:szCs w:val="24"/>
        </w:rPr>
      </w:pPr>
    </w:p>
    <w:p w:rsidR="00E6535B" w:rsidRDefault="00E6535B" w:rsidP="00E6535B">
      <w:pPr>
        <w:tabs>
          <w:tab w:val="left" w:pos="3285"/>
        </w:tabs>
        <w:rPr>
          <w:sz w:val="24"/>
          <w:szCs w:val="24"/>
        </w:rPr>
      </w:pPr>
    </w:p>
    <w:p w:rsidR="00A14529" w:rsidRDefault="00A14529" w:rsidP="00E6535B">
      <w:pPr>
        <w:tabs>
          <w:tab w:val="left" w:pos="3285"/>
        </w:tabs>
        <w:rPr>
          <w:sz w:val="24"/>
          <w:szCs w:val="24"/>
        </w:rPr>
      </w:pPr>
    </w:p>
    <w:p w:rsidR="00A14529" w:rsidRDefault="00A14529" w:rsidP="00E6535B">
      <w:pPr>
        <w:tabs>
          <w:tab w:val="left" w:pos="3285"/>
        </w:tabs>
        <w:rPr>
          <w:sz w:val="24"/>
          <w:szCs w:val="24"/>
        </w:rPr>
      </w:pPr>
    </w:p>
    <w:p w:rsidR="00A14529" w:rsidRDefault="00A14529" w:rsidP="00E6535B">
      <w:pPr>
        <w:tabs>
          <w:tab w:val="left" w:pos="3285"/>
        </w:tabs>
        <w:rPr>
          <w:sz w:val="24"/>
          <w:szCs w:val="24"/>
        </w:rPr>
      </w:pPr>
    </w:p>
    <w:p w:rsidR="00A14529" w:rsidRDefault="00A14529" w:rsidP="00E6535B">
      <w:pPr>
        <w:tabs>
          <w:tab w:val="left" w:pos="3285"/>
        </w:tabs>
        <w:rPr>
          <w:sz w:val="24"/>
          <w:szCs w:val="24"/>
        </w:rPr>
      </w:pPr>
    </w:p>
    <w:p w:rsidR="00A14529" w:rsidRDefault="00A14529" w:rsidP="00E6535B">
      <w:pPr>
        <w:tabs>
          <w:tab w:val="left" w:pos="3285"/>
        </w:tabs>
        <w:rPr>
          <w:sz w:val="24"/>
          <w:szCs w:val="24"/>
        </w:rPr>
      </w:pPr>
    </w:p>
    <w:p w:rsidR="00E6535B" w:rsidRDefault="00E6535B" w:rsidP="00E6535B">
      <w:pPr>
        <w:tabs>
          <w:tab w:val="left" w:pos="3285"/>
        </w:tabs>
        <w:rPr>
          <w:sz w:val="24"/>
          <w:szCs w:val="24"/>
        </w:rPr>
      </w:pPr>
    </w:p>
    <w:p w:rsidR="00E6535B" w:rsidRDefault="00E6535B" w:rsidP="00E6535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 учебный год</w:t>
      </w:r>
    </w:p>
    <w:p w:rsidR="00E6535B" w:rsidRDefault="00DE6D65" w:rsidP="00E6535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Математические представления</w:t>
      </w:r>
    </w:p>
    <w:p w:rsidR="00E6535B" w:rsidRDefault="00E6535B" w:rsidP="00E6535B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336895" w:rsidRDefault="00E6535B" w:rsidP="003368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плану школы на 2018-2019 год на изучение данного предмета «Математические представления» выделено 17</w:t>
      </w:r>
      <w:r w:rsidR="00DE6D65">
        <w:rPr>
          <w:sz w:val="24"/>
          <w:szCs w:val="24"/>
        </w:rPr>
        <w:t xml:space="preserve"> учебных часов в первом полугодии </w:t>
      </w:r>
      <w:r>
        <w:rPr>
          <w:sz w:val="24"/>
          <w:szCs w:val="24"/>
        </w:rPr>
        <w:t>(1 час в неделю).</w:t>
      </w:r>
      <w:r w:rsidR="00336895">
        <w:rPr>
          <w:sz w:val="24"/>
          <w:szCs w:val="24"/>
        </w:rPr>
        <w:t xml:space="preserve">  </w:t>
      </w:r>
    </w:p>
    <w:p w:rsidR="00E6535B" w:rsidRPr="00336895" w:rsidRDefault="00E6535B" w:rsidP="00336895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E6535B" w:rsidRDefault="00E6535B" w:rsidP="00E6535B">
      <w:pPr>
        <w:jc w:val="center"/>
        <w:rPr>
          <w:b/>
          <w:sz w:val="24"/>
          <w:szCs w:val="24"/>
        </w:rPr>
      </w:pPr>
    </w:p>
    <w:tbl>
      <w:tblPr>
        <w:tblStyle w:val="a4"/>
        <w:tblW w:w="9600" w:type="dxa"/>
        <w:tblLayout w:type="fixed"/>
        <w:tblLook w:val="01E0"/>
      </w:tblPr>
      <w:tblGrid>
        <w:gridCol w:w="2234"/>
        <w:gridCol w:w="6096"/>
        <w:gridCol w:w="1270"/>
      </w:tblGrid>
      <w:tr w:rsidR="00E6535B" w:rsidTr="0033689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 темы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6535B" w:rsidTr="0033689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C247F3" w:rsidP="00C247F3">
            <w:pPr>
              <w:rPr>
                <w:b/>
                <w:sz w:val="24"/>
                <w:szCs w:val="24"/>
                <w:lang w:eastAsia="en-US"/>
              </w:rPr>
            </w:pPr>
            <w:r w:rsidRPr="00CB5C06">
              <w:rPr>
                <w:b/>
                <w:sz w:val="24"/>
                <w:szCs w:val="24"/>
              </w:rPr>
              <w:t>Формирование временных представлений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336895" w:rsidP="0033689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Части суток:  день, вечер, ночь. Режим дня.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C247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6535B">
              <w:rPr>
                <w:sz w:val="24"/>
                <w:szCs w:val="24"/>
                <w:lang w:eastAsia="en-US"/>
              </w:rPr>
              <w:t>ч.</w:t>
            </w:r>
          </w:p>
        </w:tc>
      </w:tr>
      <w:tr w:rsidR="00336895" w:rsidTr="0033689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5" w:rsidRDefault="00336895">
            <w:pPr>
              <w:rPr>
                <w:b/>
                <w:sz w:val="24"/>
                <w:szCs w:val="24"/>
                <w:lang w:eastAsia="en-US"/>
              </w:rPr>
            </w:pPr>
            <w:r w:rsidRPr="00CB5C06">
              <w:rPr>
                <w:b/>
                <w:sz w:val="24"/>
                <w:szCs w:val="24"/>
              </w:rPr>
              <w:t>Формировани</w:t>
            </w:r>
            <w:r>
              <w:rPr>
                <w:b/>
                <w:sz w:val="24"/>
                <w:szCs w:val="24"/>
              </w:rPr>
              <w:t>е количественных представлений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5" w:rsidRDefault="00336895" w:rsidP="00E75DE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«Один» и «много». Знакомство с цифрой 1.</w:t>
            </w:r>
          </w:p>
          <w:p w:rsidR="00336895" w:rsidRDefault="00336895" w:rsidP="00E75DE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«Мои игрушки». «В гостях  у </w:t>
            </w:r>
            <w:proofErr w:type="spellStart"/>
            <w:r>
              <w:rPr>
                <w:sz w:val="24"/>
                <w:szCs w:val="24"/>
                <w:lang w:eastAsia="en-US"/>
              </w:rPr>
              <w:t>лесовичка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лесу».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5" w:rsidRDefault="003368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5ч.</w:t>
            </w:r>
          </w:p>
        </w:tc>
      </w:tr>
      <w:tr w:rsidR="00336895" w:rsidTr="0033689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5" w:rsidRDefault="00336895">
            <w:pPr>
              <w:rPr>
                <w:b/>
                <w:sz w:val="24"/>
                <w:szCs w:val="24"/>
                <w:lang w:eastAsia="en-US"/>
              </w:rPr>
            </w:pPr>
            <w:r w:rsidRPr="00CB5C06">
              <w:rPr>
                <w:b/>
                <w:sz w:val="24"/>
                <w:szCs w:val="24"/>
              </w:rPr>
              <w:t>Формир</w:t>
            </w:r>
            <w:r>
              <w:rPr>
                <w:b/>
                <w:sz w:val="24"/>
                <w:szCs w:val="24"/>
              </w:rPr>
              <w:t>ование представлений о величине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5" w:rsidRDefault="00336895" w:rsidP="00336895">
            <w:pPr>
              <w:spacing w:line="240" w:lineRule="exac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Большой – маленький.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Длинный – короткий.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Игровые упражнения на сопоставление двух объектов по величине «длинный короткий»</w:t>
            </w:r>
            <w:r>
              <w:rPr>
                <w:iCs/>
                <w:sz w:val="24"/>
                <w:szCs w:val="24"/>
                <w:lang w:eastAsia="en-US"/>
              </w:rPr>
              <w:t>, </w:t>
            </w:r>
            <w:r>
              <w:rPr>
                <w:sz w:val="24"/>
                <w:szCs w:val="24"/>
                <w:lang w:eastAsia="en-US"/>
              </w:rPr>
              <w:t>используя п</w:t>
            </w:r>
            <w:r w:rsidR="0075435A">
              <w:rPr>
                <w:sz w:val="24"/>
                <w:szCs w:val="24"/>
                <w:lang w:eastAsia="en-US"/>
              </w:rPr>
              <w:t xml:space="preserve">риемы наложения и приложения». </w:t>
            </w:r>
            <w:r>
              <w:rPr>
                <w:sz w:val="24"/>
                <w:szCs w:val="24"/>
                <w:lang w:eastAsia="en-US"/>
              </w:rPr>
              <w:t>Штриховка предметов различной величин</w:t>
            </w:r>
            <w:r w:rsidR="0075435A">
              <w:rPr>
                <w:sz w:val="24"/>
                <w:szCs w:val="24"/>
                <w:lang w:eastAsia="en-US"/>
              </w:rPr>
              <w:t>ы длинная лента, короткая лента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Подбери одежду для большой куклы, для маленькой куклы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Выделение «больших - маленьких» предметов в различных игровых ситуациях.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Выделение «больших - маленьких» предмето</w:t>
            </w:r>
            <w:r w:rsidR="0075435A">
              <w:rPr>
                <w:sz w:val="24"/>
                <w:szCs w:val="24"/>
                <w:lang w:eastAsia="en-US"/>
              </w:rPr>
              <w:t>в в конструктивной деятельности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Длинный мост, короткий мостик</w:t>
            </w:r>
            <w:r w:rsidR="0075435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5" w:rsidRDefault="003368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9ч</w:t>
            </w:r>
          </w:p>
        </w:tc>
      </w:tr>
    </w:tbl>
    <w:p w:rsidR="00AC0F8A" w:rsidRDefault="00AC0F8A" w:rsidP="00E6535B">
      <w:pPr>
        <w:jc w:val="center"/>
        <w:rPr>
          <w:b/>
          <w:sz w:val="24"/>
          <w:szCs w:val="24"/>
        </w:rPr>
      </w:pPr>
    </w:p>
    <w:p w:rsidR="00E6535B" w:rsidRDefault="00E6535B" w:rsidP="00E65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E6535B" w:rsidRDefault="00E6535B" w:rsidP="00E65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DE6D65">
        <w:rPr>
          <w:b/>
          <w:sz w:val="24"/>
          <w:szCs w:val="24"/>
        </w:rPr>
        <w:t>курсу «Математичес</w:t>
      </w:r>
      <w:r w:rsidR="005B4336">
        <w:rPr>
          <w:b/>
          <w:sz w:val="24"/>
          <w:szCs w:val="24"/>
        </w:rPr>
        <w:t>кие представления» 2 «Г» класс 17</w:t>
      </w:r>
      <w:r>
        <w:rPr>
          <w:b/>
          <w:sz w:val="24"/>
          <w:szCs w:val="24"/>
        </w:rPr>
        <w:t xml:space="preserve"> часов</w:t>
      </w:r>
    </w:p>
    <w:p w:rsidR="00E6535B" w:rsidRDefault="00E6535B" w:rsidP="00E6535B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43"/>
        <w:gridCol w:w="5286"/>
        <w:gridCol w:w="991"/>
        <w:gridCol w:w="968"/>
        <w:gridCol w:w="1583"/>
      </w:tblGrid>
      <w:tr w:rsidR="00E6535B" w:rsidTr="005B4336">
        <w:trPr>
          <w:trHeight w:val="2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spacing w:line="274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E6535B" w:rsidTr="005B433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B" w:rsidRDefault="00E653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B" w:rsidRDefault="00E653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B" w:rsidRDefault="00E653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535B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5B" w:rsidRDefault="00E6535B">
            <w:pPr>
              <w:spacing w:line="274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Pr="00CB5C06" w:rsidRDefault="00E6535B" w:rsidP="00CB5C06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 w:rsidRPr="00CB5C06">
              <w:rPr>
                <w:i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5B" w:rsidRDefault="00E6535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5B" w:rsidRDefault="00E6535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5B" w:rsidRDefault="00E6535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</w:tr>
      <w:tr w:rsidR="00534811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Pr="00CB5C06" w:rsidRDefault="00534811" w:rsidP="00CB5C06">
            <w:pPr>
              <w:spacing w:line="240" w:lineRule="exact"/>
              <w:rPr>
                <w:b/>
                <w:sz w:val="24"/>
                <w:szCs w:val="24"/>
              </w:rPr>
            </w:pPr>
            <w:r w:rsidRPr="00CB5C06">
              <w:rPr>
                <w:b/>
                <w:sz w:val="24"/>
                <w:szCs w:val="24"/>
              </w:rPr>
              <w:t>Формирование временных представлений</w:t>
            </w:r>
            <w:r w:rsidR="00CB5C06">
              <w:rPr>
                <w:b/>
                <w:sz w:val="24"/>
                <w:szCs w:val="24"/>
              </w:rPr>
              <w:t xml:space="preserve"> (3ч.)</w:t>
            </w:r>
          </w:p>
          <w:p w:rsidR="00534811" w:rsidRPr="00CB5C06" w:rsidRDefault="00C247F3" w:rsidP="005C09A0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09A0" w:rsidRPr="005C09A0">
              <w:rPr>
                <w:sz w:val="24"/>
                <w:szCs w:val="24"/>
              </w:rPr>
              <w:t>Конструирование из сборно-разборной игрушки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534811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rPr>
                <w:lang w:eastAsia="en-US"/>
              </w:rPr>
            </w:pPr>
          </w:p>
        </w:tc>
      </w:tr>
      <w:tr w:rsidR="00534811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Pr="00CB5C06" w:rsidRDefault="00C247F3" w:rsidP="00CB5C0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суток. </w:t>
            </w:r>
            <w:r w:rsidR="00534811" w:rsidRPr="00CB5C06">
              <w:rPr>
                <w:sz w:val="24"/>
                <w:szCs w:val="24"/>
              </w:rPr>
              <w:t>День, вечер, ночь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534811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rPr>
                <w:lang w:eastAsia="en-US"/>
              </w:rPr>
            </w:pPr>
          </w:p>
        </w:tc>
      </w:tr>
      <w:tr w:rsidR="00534811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Pr="00CB5C06" w:rsidRDefault="00534811" w:rsidP="00CB5C0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CB5C06">
              <w:rPr>
                <w:sz w:val="24"/>
                <w:szCs w:val="24"/>
              </w:rPr>
              <w:t xml:space="preserve"> Режим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534811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rPr>
                <w:lang w:eastAsia="en-US"/>
              </w:rPr>
            </w:pPr>
          </w:p>
        </w:tc>
      </w:tr>
      <w:tr w:rsidR="00534811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Pr="00CB5C06" w:rsidRDefault="00534811" w:rsidP="00CB5C06">
            <w:pPr>
              <w:spacing w:line="240" w:lineRule="exact"/>
              <w:rPr>
                <w:b/>
                <w:sz w:val="24"/>
                <w:szCs w:val="24"/>
              </w:rPr>
            </w:pPr>
            <w:r w:rsidRPr="00CB5C06">
              <w:rPr>
                <w:b/>
                <w:sz w:val="24"/>
                <w:szCs w:val="24"/>
              </w:rPr>
              <w:t>Формировани</w:t>
            </w:r>
            <w:r w:rsidR="005B4471">
              <w:rPr>
                <w:b/>
                <w:sz w:val="24"/>
                <w:szCs w:val="24"/>
              </w:rPr>
              <w:t>е количественных представлений</w:t>
            </w:r>
            <w:r w:rsidR="00CB5C06">
              <w:rPr>
                <w:b/>
                <w:sz w:val="24"/>
                <w:szCs w:val="24"/>
              </w:rPr>
              <w:t xml:space="preserve"> (5ч.)</w:t>
            </w:r>
          </w:p>
          <w:p w:rsidR="00534811" w:rsidRPr="00071654" w:rsidRDefault="005C09A0" w:rsidP="005C09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</w:t>
            </w:r>
            <w:proofErr w:type="gramStart"/>
            <w:r>
              <w:rPr>
                <w:sz w:val="24"/>
                <w:szCs w:val="24"/>
              </w:rPr>
              <w:t>Один-</w:t>
            </w:r>
            <w:r w:rsidR="00534811" w:rsidRPr="00CB5C06">
              <w:rPr>
                <w:sz w:val="24"/>
                <w:szCs w:val="24"/>
              </w:rPr>
              <w:t>много</w:t>
            </w:r>
            <w:proofErr w:type="gramEnd"/>
            <w:r w:rsidR="00534811" w:rsidRPr="00CB5C06">
              <w:rPr>
                <w:sz w:val="24"/>
                <w:szCs w:val="24"/>
              </w:rPr>
              <w:t>»</w:t>
            </w:r>
            <w:r w:rsidR="00FC26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534811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rPr>
                <w:lang w:eastAsia="en-US"/>
              </w:rPr>
            </w:pPr>
          </w:p>
        </w:tc>
      </w:tr>
      <w:tr w:rsidR="00534811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Pr="00CB5C06" w:rsidRDefault="005C09A0" w:rsidP="005C09A0">
            <w:pPr>
              <w:spacing w:line="240" w:lineRule="exact"/>
              <w:rPr>
                <w:sz w:val="24"/>
                <w:szCs w:val="24"/>
              </w:rPr>
            </w:pPr>
            <w:r w:rsidRPr="005C09A0">
              <w:rPr>
                <w:sz w:val="24"/>
                <w:szCs w:val="24"/>
              </w:rPr>
              <w:t>Понятие "</w:t>
            </w:r>
            <w:proofErr w:type="gramStart"/>
            <w:r w:rsidRPr="005C09A0">
              <w:rPr>
                <w:sz w:val="24"/>
                <w:szCs w:val="24"/>
              </w:rPr>
              <w:t>один-много</w:t>
            </w:r>
            <w:proofErr w:type="gramEnd"/>
            <w:r w:rsidRPr="005C09A0">
              <w:rPr>
                <w:sz w:val="24"/>
                <w:szCs w:val="24"/>
              </w:rPr>
              <w:t xml:space="preserve">". Цифра 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534811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Default="00534811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1" w:rsidRDefault="00534811">
            <w:pPr>
              <w:rPr>
                <w:lang w:eastAsia="en-US"/>
              </w:rPr>
            </w:pPr>
          </w:p>
        </w:tc>
      </w:tr>
      <w:tr w:rsidR="00C201F6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F6" w:rsidRDefault="00C201F6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F6" w:rsidRPr="00CB5C06" w:rsidRDefault="005C09A0" w:rsidP="00CB5C06">
            <w:pPr>
              <w:spacing w:line="240" w:lineRule="exact"/>
              <w:rPr>
                <w:sz w:val="24"/>
                <w:szCs w:val="24"/>
              </w:rPr>
            </w:pPr>
            <w:r w:rsidRPr="005C09A0">
              <w:rPr>
                <w:sz w:val="24"/>
                <w:szCs w:val="24"/>
              </w:rPr>
              <w:t>Понятие  "много-мало"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F6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C201F6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6" w:rsidRDefault="00C201F6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F6" w:rsidRDefault="00C201F6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75435A" w:rsidP="00BF2A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игрушки</w:t>
            </w:r>
            <w:r w:rsidR="00FC26AE">
              <w:rPr>
                <w:sz w:val="24"/>
                <w:szCs w:val="24"/>
              </w:rPr>
              <w:t xml:space="preserve">. </w:t>
            </w:r>
            <w:r w:rsidR="00FC26AE" w:rsidRPr="00CB5C06">
              <w:rPr>
                <w:sz w:val="24"/>
                <w:szCs w:val="24"/>
              </w:rPr>
              <w:t>Цифра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75435A" w:rsidP="00CB5C0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6AE" w:rsidRPr="00CB5C06">
              <w:rPr>
                <w:sz w:val="24"/>
                <w:szCs w:val="24"/>
              </w:rPr>
              <w:t xml:space="preserve">В гостях  у </w:t>
            </w:r>
            <w:proofErr w:type="spellStart"/>
            <w:r w:rsidR="00FC26AE" w:rsidRPr="00CB5C06">
              <w:rPr>
                <w:sz w:val="24"/>
                <w:szCs w:val="24"/>
              </w:rPr>
              <w:t>лесовичка</w:t>
            </w:r>
            <w:proofErr w:type="spellEnd"/>
            <w:r>
              <w:rPr>
                <w:sz w:val="24"/>
                <w:szCs w:val="24"/>
              </w:rPr>
              <w:t xml:space="preserve"> в лесу. </w:t>
            </w:r>
            <w:r w:rsidR="00FC26AE" w:rsidRPr="00CB5C06">
              <w:rPr>
                <w:sz w:val="24"/>
                <w:szCs w:val="24"/>
              </w:rPr>
              <w:t>Цифра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FC26AE" w:rsidP="00CB5C06">
            <w:pPr>
              <w:spacing w:line="240" w:lineRule="exact"/>
              <w:rPr>
                <w:i/>
                <w:sz w:val="24"/>
                <w:szCs w:val="24"/>
                <w:lang w:eastAsia="en-US"/>
              </w:rPr>
            </w:pPr>
            <w:r w:rsidRPr="00CB5C06">
              <w:rPr>
                <w:i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FC26AE" w:rsidP="00CB5C06">
            <w:pPr>
              <w:spacing w:line="240" w:lineRule="exact"/>
              <w:rPr>
                <w:b/>
                <w:sz w:val="24"/>
                <w:szCs w:val="24"/>
              </w:rPr>
            </w:pPr>
            <w:r w:rsidRPr="00CB5C06">
              <w:rPr>
                <w:b/>
                <w:sz w:val="24"/>
                <w:szCs w:val="24"/>
              </w:rPr>
              <w:t>Формир</w:t>
            </w:r>
            <w:r w:rsidR="005B4471">
              <w:rPr>
                <w:b/>
                <w:sz w:val="24"/>
                <w:szCs w:val="24"/>
              </w:rPr>
              <w:t xml:space="preserve">ование представлений о величине </w:t>
            </w:r>
            <w:r>
              <w:rPr>
                <w:b/>
                <w:sz w:val="24"/>
                <w:szCs w:val="24"/>
              </w:rPr>
              <w:t>(9ч.)</w:t>
            </w:r>
          </w:p>
          <w:p w:rsidR="00FC26AE" w:rsidRPr="00CB5C06" w:rsidRDefault="00FC26AE" w:rsidP="00CB5C06">
            <w:pPr>
              <w:spacing w:line="240" w:lineRule="exact"/>
              <w:rPr>
                <w:kern w:val="2"/>
                <w:sz w:val="24"/>
                <w:szCs w:val="24"/>
                <w:lang w:eastAsia="ar-SA"/>
              </w:rPr>
            </w:pPr>
            <w:r w:rsidRPr="00CB5C06">
              <w:rPr>
                <w:sz w:val="24"/>
                <w:szCs w:val="24"/>
              </w:rPr>
              <w:t>Большой</w:t>
            </w:r>
            <w:r>
              <w:rPr>
                <w:sz w:val="24"/>
                <w:szCs w:val="24"/>
              </w:rPr>
              <w:t xml:space="preserve"> – </w:t>
            </w:r>
            <w:r w:rsidRPr="00CB5C06">
              <w:rPr>
                <w:sz w:val="24"/>
                <w:szCs w:val="24"/>
              </w:rPr>
              <w:t>маленький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FC26AE">
        <w:trPr>
          <w:trHeight w:val="2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FC26AE" w:rsidP="00CB5C06">
            <w:pPr>
              <w:spacing w:line="240" w:lineRule="exact"/>
              <w:rPr>
                <w:kern w:val="2"/>
                <w:sz w:val="24"/>
                <w:szCs w:val="24"/>
                <w:lang w:eastAsia="ar-SA"/>
              </w:rPr>
            </w:pPr>
            <w:r w:rsidRPr="00CB5C06">
              <w:rPr>
                <w:sz w:val="24"/>
                <w:szCs w:val="24"/>
              </w:rPr>
              <w:t xml:space="preserve"> Длинный – короткий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FC26AE" w:rsidRDefault="00FC26AE" w:rsidP="00CB5C06">
            <w:pPr>
              <w:spacing w:line="240" w:lineRule="exact"/>
              <w:rPr>
                <w:sz w:val="24"/>
                <w:szCs w:val="24"/>
              </w:rPr>
            </w:pPr>
            <w:r w:rsidRPr="00CB5C06">
              <w:rPr>
                <w:sz w:val="24"/>
                <w:szCs w:val="24"/>
              </w:rPr>
              <w:t>Большие и маленькие игрушки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FC26AE" w:rsidP="00CB5C06">
            <w:pPr>
              <w:spacing w:line="240" w:lineRule="exact"/>
              <w:rPr>
                <w:sz w:val="24"/>
                <w:szCs w:val="24"/>
              </w:rPr>
            </w:pPr>
            <w:r w:rsidRPr="00CB5C06">
              <w:rPr>
                <w:sz w:val="24"/>
                <w:szCs w:val="24"/>
              </w:rPr>
              <w:t xml:space="preserve">Игровые упражнения на сопоставление двух объектов по </w:t>
            </w:r>
            <w:r w:rsidR="0075435A">
              <w:rPr>
                <w:sz w:val="24"/>
                <w:szCs w:val="24"/>
              </w:rPr>
              <w:t xml:space="preserve">величине длинный </w:t>
            </w:r>
            <w:r w:rsidRPr="00CB5C06">
              <w:rPr>
                <w:sz w:val="24"/>
                <w:szCs w:val="24"/>
              </w:rPr>
              <w:t>короткий</w:t>
            </w:r>
            <w:r w:rsidRPr="00CB5C06">
              <w:rPr>
                <w:iCs/>
                <w:sz w:val="24"/>
                <w:szCs w:val="24"/>
              </w:rPr>
              <w:t>, </w:t>
            </w:r>
            <w:r w:rsidRPr="00CB5C06">
              <w:rPr>
                <w:sz w:val="24"/>
                <w:szCs w:val="24"/>
              </w:rPr>
              <w:t xml:space="preserve">используя приемы наложения и </w:t>
            </w:r>
            <w:r w:rsidR="0075435A">
              <w:rPr>
                <w:sz w:val="24"/>
                <w:szCs w:val="24"/>
              </w:rPr>
              <w:lastRenderedPageBreak/>
              <w:t>приложения</w:t>
            </w:r>
            <w:r w:rsidRPr="00CB5C06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FC26AE" w:rsidP="00336895">
            <w:pPr>
              <w:spacing w:line="240" w:lineRule="exact"/>
              <w:ind w:right="-141"/>
              <w:rPr>
                <w:sz w:val="24"/>
                <w:szCs w:val="24"/>
              </w:rPr>
            </w:pPr>
            <w:r w:rsidRPr="00CB5C06">
              <w:rPr>
                <w:sz w:val="24"/>
                <w:szCs w:val="24"/>
              </w:rPr>
              <w:t>Игровые упражнения на сопоставление дв</w:t>
            </w:r>
            <w:r w:rsidR="00336895">
              <w:rPr>
                <w:sz w:val="24"/>
                <w:szCs w:val="24"/>
              </w:rPr>
              <w:t xml:space="preserve">ух объектов по величине длинный </w:t>
            </w:r>
            <w:r w:rsidRPr="00CB5C06">
              <w:rPr>
                <w:sz w:val="24"/>
                <w:szCs w:val="24"/>
              </w:rPr>
              <w:t>короткий</w:t>
            </w:r>
            <w:r w:rsidRPr="00CB5C06">
              <w:rPr>
                <w:iCs/>
                <w:sz w:val="24"/>
                <w:szCs w:val="24"/>
              </w:rPr>
              <w:t>, </w:t>
            </w:r>
            <w:r w:rsidRPr="00CB5C06">
              <w:rPr>
                <w:sz w:val="24"/>
                <w:szCs w:val="24"/>
              </w:rPr>
              <w:t>использу</w:t>
            </w:r>
            <w:r w:rsidR="0075435A">
              <w:rPr>
                <w:sz w:val="24"/>
                <w:szCs w:val="24"/>
              </w:rPr>
              <w:t>я приемы наложения и приложения</w:t>
            </w:r>
            <w:r w:rsidRPr="00CB5C06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75435A" w:rsidP="00CB5C0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6AE" w:rsidRPr="00CB5C06">
              <w:rPr>
                <w:sz w:val="24"/>
                <w:szCs w:val="24"/>
              </w:rPr>
              <w:t>Штриховка предметов различной величин</w:t>
            </w:r>
            <w:r>
              <w:rPr>
                <w:sz w:val="24"/>
                <w:szCs w:val="24"/>
              </w:rPr>
              <w:t>ы длинная лента, короткая лента</w:t>
            </w:r>
            <w:r w:rsidR="00FC26AE" w:rsidRPr="00CB5C06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FC16E9" w:rsidRDefault="00FC26AE" w:rsidP="00BF2AF9">
            <w:pPr>
              <w:spacing w:line="360" w:lineRule="auto"/>
              <w:jc w:val="center"/>
            </w:pPr>
            <w:r>
              <w:t>11.12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071654" w:rsidRDefault="00FC26AE" w:rsidP="00CB5C06">
            <w:pPr>
              <w:spacing w:line="240" w:lineRule="exact"/>
              <w:rPr>
                <w:sz w:val="24"/>
                <w:szCs w:val="24"/>
              </w:rPr>
            </w:pPr>
            <w:r w:rsidRPr="00CB5C06">
              <w:rPr>
                <w:sz w:val="24"/>
                <w:szCs w:val="24"/>
              </w:rPr>
              <w:t>Подбери одежду для большой куклы, для маленькой куклы</w:t>
            </w:r>
            <w:r w:rsidR="0075435A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FC26AE" w:rsidP="00CB5C06">
            <w:pPr>
              <w:spacing w:line="240" w:lineRule="exact"/>
              <w:rPr>
                <w:sz w:val="24"/>
                <w:szCs w:val="24"/>
              </w:rPr>
            </w:pPr>
            <w:r w:rsidRPr="00CB5C06">
              <w:rPr>
                <w:sz w:val="24"/>
                <w:szCs w:val="24"/>
              </w:rPr>
              <w:t>Выделение «больших - маленьких» предметов в различных игровых ситуациях</w:t>
            </w:r>
            <w:r w:rsidRPr="00CB5C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  <w:tr w:rsidR="00FC26AE" w:rsidTr="005B433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Pr="00CB5C06" w:rsidRDefault="00FC26AE" w:rsidP="00CB5C06">
            <w:pPr>
              <w:spacing w:line="240" w:lineRule="exact"/>
              <w:rPr>
                <w:sz w:val="24"/>
                <w:szCs w:val="24"/>
              </w:rPr>
            </w:pPr>
            <w:r w:rsidRPr="00CB5C06">
              <w:rPr>
                <w:sz w:val="24"/>
                <w:szCs w:val="24"/>
              </w:rPr>
              <w:t>Выделение «больших - маленьких» предмето</w:t>
            </w:r>
            <w:r w:rsidR="0075435A">
              <w:rPr>
                <w:sz w:val="24"/>
                <w:szCs w:val="24"/>
              </w:rPr>
              <w:t>в в конструктивной деятельности</w:t>
            </w:r>
            <w:r w:rsidRPr="00CB5C06">
              <w:rPr>
                <w:sz w:val="24"/>
                <w:szCs w:val="24"/>
              </w:rPr>
              <w:t>.</w:t>
            </w:r>
            <w:r w:rsidR="0075435A">
              <w:rPr>
                <w:sz w:val="24"/>
                <w:szCs w:val="24"/>
              </w:rPr>
              <w:t xml:space="preserve"> </w:t>
            </w:r>
            <w:r w:rsidRPr="00CB5C06">
              <w:rPr>
                <w:sz w:val="24"/>
                <w:szCs w:val="24"/>
              </w:rPr>
              <w:t>Длинный мост, короткий мостик</w:t>
            </w:r>
            <w:r w:rsidR="0075435A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E" w:rsidRDefault="00FC26A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E" w:rsidRDefault="00FC26AE">
            <w:pPr>
              <w:rPr>
                <w:lang w:eastAsia="en-US"/>
              </w:rPr>
            </w:pPr>
          </w:p>
        </w:tc>
      </w:tr>
    </w:tbl>
    <w:p w:rsidR="00E6535B" w:rsidRDefault="00E6535B" w:rsidP="00E6535B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138"/>
      </w:tblGrid>
      <w:tr w:rsidR="00E6535B" w:rsidTr="00E6535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B" w:rsidRDefault="00E6535B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5B4471" w:rsidTr="00AE3A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1" w:rsidRDefault="005B4471">
            <w:pPr>
              <w:spacing w:line="276" w:lineRule="auto"/>
              <w:jc w:val="center"/>
              <w:rPr>
                <w:b/>
                <w:sz w:val="24"/>
              </w:rPr>
            </w:pPr>
            <w:r w:rsidRPr="00CB5C06">
              <w:rPr>
                <w:b/>
                <w:sz w:val="24"/>
                <w:szCs w:val="24"/>
              </w:rPr>
              <w:t>Формирование временных представлений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71" w:rsidRPr="00FC16E9" w:rsidRDefault="005B4471" w:rsidP="005B4471">
            <w:pPr>
              <w:jc w:val="center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Формирование учебного поведения:</w:t>
            </w:r>
          </w:p>
          <w:p w:rsidR="005B4471" w:rsidRPr="00FC16E9" w:rsidRDefault="005B4471" w:rsidP="005B4471">
            <w:pPr>
              <w:rPr>
                <w:sz w:val="24"/>
                <w:szCs w:val="24"/>
                <w:u w:val="single"/>
              </w:rPr>
            </w:pPr>
            <w:r w:rsidRPr="00FC16E9">
              <w:rPr>
                <w:sz w:val="24"/>
                <w:szCs w:val="24"/>
                <w:u w:val="single"/>
              </w:rPr>
              <w:t>1) направленность взгляда (на говорящего взрослого, на задание):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фиксирует взгляд на звучащей игрушке;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фиксирует взгляд на яркой игрушке;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фиксирует взгляд на движущей игрушке;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переключает взгляд с одного предмета на другой;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- фиксирует взгляд на лице педагога; </w:t>
            </w:r>
          </w:p>
          <w:p w:rsidR="005B4471" w:rsidRPr="00FC16E9" w:rsidRDefault="005B4471" w:rsidP="005B4471">
            <w:pPr>
              <w:ind w:left="788" w:hanging="80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- фиксирует взгляд на лице педагога с использованием </w:t>
            </w:r>
            <w:r>
              <w:rPr>
                <w:sz w:val="24"/>
                <w:szCs w:val="24"/>
              </w:rPr>
              <w:t xml:space="preserve">        </w:t>
            </w:r>
            <w:r w:rsidRPr="00FC16E9">
              <w:rPr>
                <w:sz w:val="24"/>
                <w:szCs w:val="24"/>
              </w:rPr>
              <w:t>голоса;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фиксирует взгляд на изображении;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фиксирует взгляд на экране монитора.</w:t>
            </w:r>
          </w:p>
          <w:p w:rsidR="005B4471" w:rsidRPr="00FC16E9" w:rsidRDefault="005B4471" w:rsidP="005B4471">
            <w:pPr>
              <w:rPr>
                <w:sz w:val="24"/>
                <w:szCs w:val="24"/>
                <w:u w:val="single"/>
              </w:rPr>
            </w:pPr>
            <w:r w:rsidRPr="00FC16E9">
              <w:rPr>
                <w:sz w:val="24"/>
                <w:szCs w:val="24"/>
                <w:u w:val="single"/>
              </w:rPr>
              <w:t>2) умение выполнять инструкции педагога: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понимает жестовую инструкцию;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- понимает инструкцию по пиктограммам; </w:t>
            </w:r>
          </w:p>
          <w:p w:rsidR="005B4471" w:rsidRPr="00FC16E9" w:rsidRDefault="005B4471" w:rsidP="005B4471">
            <w:pPr>
              <w:ind w:left="788" w:hanging="80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выполняет стереотипную инструкцию (</w:t>
            </w:r>
            <w:proofErr w:type="gramStart"/>
            <w:r w:rsidRPr="00FC16E9">
              <w:rPr>
                <w:sz w:val="24"/>
                <w:szCs w:val="24"/>
              </w:rPr>
              <w:t>отрабатываемая</w:t>
            </w:r>
            <w:proofErr w:type="gramEnd"/>
            <w:r w:rsidRPr="00FC16E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   </w:t>
            </w:r>
            <w:r w:rsidRPr="00FC16E9">
              <w:rPr>
                <w:sz w:val="24"/>
                <w:szCs w:val="24"/>
              </w:rPr>
              <w:t>конкретным учеником на данном этапе обучения).</w:t>
            </w:r>
          </w:p>
          <w:p w:rsidR="005B4471" w:rsidRPr="00FC16E9" w:rsidRDefault="005B4471" w:rsidP="005B4471">
            <w:pPr>
              <w:rPr>
                <w:sz w:val="24"/>
                <w:szCs w:val="24"/>
                <w:u w:val="single"/>
              </w:rPr>
            </w:pPr>
            <w:r w:rsidRPr="00FC16E9">
              <w:rPr>
                <w:sz w:val="24"/>
                <w:szCs w:val="24"/>
                <w:u w:val="single"/>
              </w:rPr>
              <w:t>3) использование по назначению учебных материалов: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бумаги; карандаша, мела</w:t>
            </w:r>
          </w:p>
          <w:p w:rsidR="005B4471" w:rsidRPr="00FC16E9" w:rsidRDefault="005B4471" w:rsidP="005B4471">
            <w:pPr>
              <w:rPr>
                <w:sz w:val="24"/>
                <w:szCs w:val="24"/>
                <w:u w:val="single"/>
              </w:rPr>
            </w:pPr>
            <w:r w:rsidRPr="00FC16E9">
              <w:rPr>
                <w:sz w:val="24"/>
                <w:szCs w:val="24"/>
                <w:u w:val="single"/>
              </w:rPr>
              <w:t>4) умение выполнять действия по образцу и по подражанию: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- выполняет действие способом </w:t>
            </w:r>
            <w:proofErr w:type="spellStart"/>
            <w:r w:rsidRPr="00FC16E9">
              <w:rPr>
                <w:sz w:val="24"/>
                <w:szCs w:val="24"/>
              </w:rPr>
              <w:t>рука-в-руке</w:t>
            </w:r>
            <w:proofErr w:type="spellEnd"/>
            <w:r w:rsidRPr="00FC16E9">
              <w:rPr>
                <w:sz w:val="24"/>
                <w:szCs w:val="24"/>
              </w:rPr>
              <w:t>;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- подражает действиям, </w:t>
            </w:r>
            <w:proofErr w:type="gramStart"/>
            <w:r w:rsidRPr="00FC16E9">
              <w:rPr>
                <w:sz w:val="24"/>
                <w:szCs w:val="24"/>
              </w:rPr>
              <w:t>выполняемы</w:t>
            </w:r>
            <w:proofErr w:type="gramEnd"/>
            <w:r w:rsidRPr="00FC16E9">
              <w:rPr>
                <w:sz w:val="24"/>
                <w:szCs w:val="24"/>
              </w:rPr>
              <w:t xml:space="preserve"> педагогом;</w:t>
            </w:r>
          </w:p>
          <w:p w:rsidR="005B4471" w:rsidRPr="00FC16E9" w:rsidRDefault="005B4471" w:rsidP="005B4471">
            <w:pPr>
              <w:ind w:left="788" w:hanging="1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- последовательно выполняет отдельные операции действия по образцу педагога.</w:t>
            </w:r>
          </w:p>
          <w:p w:rsidR="005B4471" w:rsidRPr="00FC16E9" w:rsidRDefault="005B4471" w:rsidP="005B4471">
            <w:pPr>
              <w:rPr>
                <w:sz w:val="24"/>
                <w:szCs w:val="24"/>
                <w:u w:val="single"/>
              </w:rPr>
            </w:pPr>
            <w:r w:rsidRPr="00FC16E9">
              <w:rPr>
                <w:sz w:val="24"/>
                <w:szCs w:val="24"/>
                <w:u w:val="single"/>
              </w:rPr>
              <w:t>Формирование умения выполнять задание: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  <w:u w:val="single"/>
              </w:rPr>
            </w:pPr>
            <w:r w:rsidRPr="00FC16E9">
              <w:rPr>
                <w:sz w:val="24"/>
                <w:szCs w:val="24"/>
                <w:u w:val="single"/>
              </w:rPr>
              <w:t>1) в течение определенного периода времени:</w:t>
            </w:r>
          </w:p>
          <w:p w:rsidR="005B4471" w:rsidRPr="00FC16E9" w:rsidRDefault="005B4471" w:rsidP="005B4471">
            <w:pPr>
              <w:ind w:left="788" w:hanging="1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- </w:t>
            </w:r>
            <w:proofErr w:type="gramStart"/>
            <w:r w:rsidRPr="00FC16E9">
              <w:rPr>
                <w:sz w:val="24"/>
                <w:szCs w:val="24"/>
              </w:rPr>
              <w:t>способен</w:t>
            </w:r>
            <w:proofErr w:type="gramEnd"/>
            <w:r w:rsidRPr="00FC16E9">
              <w:rPr>
                <w:sz w:val="24"/>
                <w:szCs w:val="24"/>
              </w:rPr>
              <w:t xml:space="preserve"> удерживать произвольное внимание на </w:t>
            </w:r>
            <w:r>
              <w:rPr>
                <w:sz w:val="24"/>
                <w:szCs w:val="24"/>
              </w:rPr>
              <w:t xml:space="preserve">   </w:t>
            </w:r>
            <w:r w:rsidRPr="00FC16E9">
              <w:rPr>
                <w:sz w:val="24"/>
                <w:szCs w:val="24"/>
              </w:rPr>
              <w:t>выполнении посильного задания 3-4 мин.</w:t>
            </w:r>
          </w:p>
          <w:p w:rsidR="005B4471" w:rsidRPr="00FC16E9" w:rsidRDefault="005B4471" w:rsidP="005B4471">
            <w:pPr>
              <w:ind w:firstLine="708"/>
              <w:rPr>
                <w:sz w:val="24"/>
                <w:szCs w:val="24"/>
                <w:u w:val="single"/>
              </w:rPr>
            </w:pPr>
            <w:r w:rsidRPr="00FC16E9">
              <w:rPr>
                <w:sz w:val="24"/>
                <w:szCs w:val="24"/>
                <w:u w:val="single"/>
              </w:rPr>
              <w:t>2) от начала до конца:</w:t>
            </w:r>
          </w:p>
          <w:p w:rsidR="005B4471" w:rsidRPr="005B4471" w:rsidRDefault="005B4471" w:rsidP="005B4471">
            <w:pPr>
              <w:ind w:left="646" w:hanging="1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- при организующей, направляющей помощи </w:t>
            </w:r>
            <w:proofErr w:type="gramStart"/>
            <w:r w:rsidRPr="00FC16E9">
              <w:rPr>
                <w:sz w:val="24"/>
                <w:szCs w:val="24"/>
              </w:rPr>
              <w:t>способен</w:t>
            </w:r>
            <w:proofErr w:type="gramEnd"/>
            <w:r w:rsidRPr="00FC16E9">
              <w:rPr>
                <w:sz w:val="24"/>
                <w:szCs w:val="24"/>
              </w:rPr>
              <w:t xml:space="preserve"> выполнить посильное задание от начала до конца.</w:t>
            </w:r>
          </w:p>
        </w:tc>
      </w:tr>
      <w:tr w:rsidR="005B4471" w:rsidTr="00AE3A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1" w:rsidRDefault="005B4471">
            <w:pPr>
              <w:spacing w:line="276" w:lineRule="auto"/>
              <w:jc w:val="center"/>
              <w:rPr>
                <w:b/>
                <w:sz w:val="24"/>
              </w:rPr>
            </w:pPr>
            <w:r w:rsidRPr="00CB5C06">
              <w:rPr>
                <w:b/>
                <w:sz w:val="24"/>
                <w:szCs w:val="24"/>
              </w:rPr>
              <w:t>Формировани</w:t>
            </w:r>
            <w:r>
              <w:rPr>
                <w:b/>
                <w:sz w:val="24"/>
                <w:szCs w:val="24"/>
              </w:rPr>
              <w:t>е количественных представлений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71" w:rsidRDefault="005B4471">
            <w:pPr>
              <w:spacing w:line="240" w:lineRule="exact"/>
              <w:rPr>
                <w:b/>
                <w:sz w:val="24"/>
              </w:rPr>
            </w:pPr>
          </w:p>
        </w:tc>
      </w:tr>
      <w:tr w:rsidR="005B4471" w:rsidTr="00AE3A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1" w:rsidRPr="00CB5C06" w:rsidRDefault="005B44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5C06">
              <w:rPr>
                <w:b/>
                <w:sz w:val="24"/>
                <w:szCs w:val="24"/>
              </w:rPr>
              <w:t>Формир</w:t>
            </w:r>
            <w:r>
              <w:rPr>
                <w:b/>
                <w:sz w:val="24"/>
                <w:szCs w:val="24"/>
              </w:rPr>
              <w:t>ование представлений о величине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1" w:rsidRDefault="005B4471">
            <w:pPr>
              <w:spacing w:line="240" w:lineRule="exact"/>
              <w:rPr>
                <w:b/>
                <w:sz w:val="24"/>
              </w:rPr>
            </w:pPr>
          </w:p>
        </w:tc>
      </w:tr>
    </w:tbl>
    <w:p w:rsidR="00E6535B" w:rsidRDefault="00E6535B" w:rsidP="00E6535B">
      <w:pPr>
        <w:jc w:val="center"/>
        <w:rPr>
          <w:sz w:val="24"/>
        </w:rPr>
      </w:pPr>
    </w:p>
    <w:p w:rsidR="00336895" w:rsidRDefault="00336895" w:rsidP="00E6535B">
      <w:pPr>
        <w:jc w:val="center"/>
        <w:rPr>
          <w:sz w:val="24"/>
        </w:rPr>
      </w:pPr>
    </w:p>
    <w:p w:rsidR="00336895" w:rsidRDefault="00336895" w:rsidP="00E6535B">
      <w:pPr>
        <w:jc w:val="center"/>
        <w:rPr>
          <w:sz w:val="24"/>
        </w:rPr>
      </w:pPr>
    </w:p>
    <w:p w:rsidR="00336895" w:rsidRDefault="00336895" w:rsidP="00E6535B">
      <w:pPr>
        <w:jc w:val="center"/>
        <w:rPr>
          <w:sz w:val="24"/>
        </w:rPr>
      </w:pPr>
    </w:p>
    <w:p w:rsidR="00336895" w:rsidRDefault="00336895" w:rsidP="00E6535B">
      <w:pPr>
        <w:jc w:val="center"/>
        <w:rPr>
          <w:sz w:val="24"/>
        </w:rPr>
      </w:pPr>
    </w:p>
    <w:p w:rsidR="00336895" w:rsidRDefault="00336895" w:rsidP="00E6535B">
      <w:pPr>
        <w:jc w:val="center"/>
        <w:rPr>
          <w:sz w:val="24"/>
        </w:rPr>
      </w:pPr>
    </w:p>
    <w:p w:rsidR="00336895" w:rsidRDefault="00336895" w:rsidP="00E6535B">
      <w:pPr>
        <w:jc w:val="center"/>
        <w:rPr>
          <w:sz w:val="24"/>
        </w:rPr>
      </w:pPr>
    </w:p>
    <w:p w:rsidR="00336895" w:rsidRDefault="00336895" w:rsidP="00E6535B">
      <w:pPr>
        <w:jc w:val="center"/>
        <w:rPr>
          <w:sz w:val="24"/>
        </w:rPr>
      </w:pPr>
    </w:p>
    <w:p w:rsidR="00E6535B" w:rsidRDefault="00E6535B" w:rsidP="00E6535B">
      <w:pPr>
        <w:rPr>
          <w:sz w:val="24"/>
        </w:rPr>
      </w:pPr>
      <w:r>
        <w:rPr>
          <w:sz w:val="24"/>
        </w:rPr>
        <w:lastRenderedPageBreak/>
        <w:t>Согласовано на ГМО</w:t>
      </w:r>
    </w:p>
    <w:p w:rsidR="00E6535B" w:rsidRDefault="00E6535B" w:rsidP="00E6535B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E6535B" w:rsidRDefault="00E6535B" w:rsidP="00E6535B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 xml:space="preserve">________ </w:t>
      </w:r>
      <w:proofErr w:type="spellStart"/>
      <w:r>
        <w:rPr>
          <w:sz w:val="24"/>
          <w:u w:val="single"/>
        </w:rPr>
        <w:t>Бариньяк</w:t>
      </w:r>
      <w:proofErr w:type="spellEnd"/>
      <w:r>
        <w:rPr>
          <w:sz w:val="24"/>
          <w:u w:val="single"/>
        </w:rPr>
        <w:t xml:space="preserve"> Ц.А,</w:t>
      </w:r>
    </w:p>
    <w:p w:rsidR="00E6535B" w:rsidRDefault="00E6535B" w:rsidP="00E6535B">
      <w:pPr>
        <w:rPr>
          <w:sz w:val="24"/>
        </w:rPr>
      </w:pPr>
    </w:p>
    <w:p w:rsidR="00E6535B" w:rsidRDefault="00E6535B" w:rsidP="00E6535B">
      <w:pPr>
        <w:rPr>
          <w:sz w:val="24"/>
        </w:rPr>
      </w:pPr>
    </w:p>
    <w:p w:rsidR="00E6535B" w:rsidRDefault="00E6535B" w:rsidP="00E6535B">
      <w:pPr>
        <w:rPr>
          <w:sz w:val="24"/>
        </w:rPr>
      </w:pPr>
      <w:r>
        <w:rPr>
          <w:sz w:val="24"/>
        </w:rPr>
        <w:t>Согласовано</w:t>
      </w:r>
    </w:p>
    <w:p w:rsidR="00E6535B" w:rsidRDefault="00E6535B" w:rsidP="00E6535B">
      <w:pPr>
        <w:rPr>
          <w:sz w:val="24"/>
        </w:rPr>
      </w:pPr>
      <w:r>
        <w:rPr>
          <w:sz w:val="24"/>
        </w:rPr>
        <w:t>Зам. директора по УВР</w:t>
      </w:r>
    </w:p>
    <w:p w:rsidR="00E6535B" w:rsidRDefault="00E6535B" w:rsidP="00E6535B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С.А.</w:t>
      </w:r>
    </w:p>
    <w:p w:rsidR="00E6535B" w:rsidRDefault="00E6535B" w:rsidP="00E6535B">
      <w:pPr>
        <w:rPr>
          <w:sz w:val="24"/>
        </w:rPr>
      </w:pPr>
      <w:r>
        <w:rPr>
          <w:sz w:val="24"/>
        </w:rPr>
        <w:t>_______________2018</w:t>
      </w:r>
    </w:p>
    <w:p w:rsidR="00E6535B" w:rsidRDefault="00E6535B" w:rsidP="00E6535B">
      <w:pPr>
        <w:pStyle w:val="a3"/>
      </w:pPr>
    </w:p>
    <w:p w:rsidR="00E6535B" w:rsidRDefault="00E6535B" w:rsidP="00E6535B"/>
    <w:p w:rsidR="00E6535B" w:rsidRDefault="00E6535B" w:rsidP="00E6535B"/>
    <w:p w:rsidR="00E6535B" w:rsidRDefault="00E6535B" w:rsidP="00E6535B"/>
    <w:p w:rsidR="00BC6123" w:rsidRDefault="00BC6123"/>
    <w:sectPr w:rsidR="00BC6123" w:rsidSect="00CB5C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535B"/>
    <w:rsid w:val="00067F2D"/>
    <w:rsid w:val="00071654"/>
    <w:rsid w:val="000C70AF"/>
    <w:rsid w:val="00336895"/>
    <w:rsid w:val="00534811"/>
    <w:rsid w:val="005B4336"/>
    <w:rsid w:val="005B4471"/>
    <w:rsid w:val="005C09A0"/>
    <w:rsid w:val="00615CA6"/>
    <w:rsid w:val="0075435A"/>
    <w:rsid w:val="00A14529"/>
    <w:rsid w:val="00AC0F8A"/>
    <w:rsid w:val="00BC6123"/>
    <w:rsid w:val="00C201F6"/>
    <w:rsid w:val="00C247F3"/>
    <w:rsid w:val="00CB5C06"/>
    <w:rsid w:val="00DE6D65"/>
    <w:rsid w:val="00E55327"/>
    <w:rsid w:val="00E6535B"/>
    <w:rsid w:val="00F2056C"/>
    <w:rsid w:val="00FC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535B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table" w:styleId="a4">
    <w:name w:val="Table Grid"/>
    <w:basedOn w:val="a1"/>
    <w:rsid w:val="00E65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2018-10-06T18:06:00Z</dcterms:created>
  <dcterms:modified xsi:type="dcterms:W3CDTF">2019-01-26T06:34:00Z</dcterms:modified>
</cp:coreProperties>
</file>