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4" w:rsidRPr="00CC11E4" w:rsidRDefault="00CC11E4" w:rsidP="00CC11E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C11E4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«ОБЩЕОБР</w:t>
      </w:r>
      <w:r w:rsidRPr="00CC11E4">
        <w:rPr>
          <w:rFonts w:ascii="Times New Roman" w:hAnsi="Times New Roman"/>
          <w:b/>
          <w:sz w:val="20"/>
          <w:szCs w:val="20"/>
        </w:rPr>
        <w:t>А</w:t>
      </w:r>
      <w:r w:rsidRPr="00CC11E4">
        <w:rPr>
          <w:rFonts w:ascii="Times New Roman" w:hAnsi="Times New Roman"/>
          <w:b/>
          <w:sz w:val="20"/>
          <w:szCs w:val="20"/>
        </w:rPr>
        <w:t>ЗОВАТЕЛЬНАЯ ШКОЛА «ВОЗМОЖНОСТЬ» ДЛЯ ДЕТЕЙ С ОГРАНИЧЕННЫМИ ВОЗМОЖН</w:t>
      </w:r>
      <w:r w:rsidRPr="00CC11E4">
        <w:rPr>
          <w:rFonts w:ascii="Times New Roman" w:hAnsi="Times New Roman"/>
          <w:b/>
          <w:sz w:val="20"/>
          <w:szCs w:val="20"/>
        </w:rPr>
        <w:t>О</w:t>
      </w:r>
      <w:r w:rsidRPr="00CC11E4">
        <w:rPr>
          <w:rFonts w:ascii="Times New Roman" w:hAnsi="Times New Roman"/>
          <w:b/>
          <w:sz w:val="20"/>
          <w:szCs w:val="20"/>
        </w:rPr>
        <w:t>СТЯМИ ЗДОРОВЬЯ ГОРОДА ДУБНЫ МОСКОВСКОЙ ОБЛАСТИ»</w:t>
      </w: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CC11E4" w:rsidRPr="00CC11E4" w:rsidTr="004B413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Приказ № _______от _________201</w:t>
            </w:r>
            <w:r w:rsidR="00E450A8">
              <w:rPr>
                <w:rFonts w:ascii="Times New Roman" w:hAnsi="Times New Roman"/>
                <w:sz w:val="24"/>
                <w:szCs w:val="24"/>
              </w:rPr>
              <w:t>8</w:t>
            </w:r>
            <w:r w:rsidRPr="00CC11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11E4" w:rsidRPr="00CC11E4" w:rsidRDefault="00CC11E4" w:rsidP="00CC1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РАБОЧАЯ ПРОГРАММА</w:t>
      </w: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УЧЕБНОГО КУРСА «</w:t>
      </w:r>
      <w:r>
        <w:rPr>
          <w:rFonts w:ascii="Times New Roman" w:hAnsi="Times New Roman"/>
          <w:sz w:val="24"/>
          <w:szCs w:val="24"/>
        </w:rPr>
        <w:t>АЛГЕБРА</w:t>
      </w:r>
      <w:r w:rsidRPr="00CC11E4">
        <w:rPr>
          <w:rFonts w:ascii="Times New Roman" w:hAnsi="Times New Roman"/>
          <w:sz w:val="24"/>
          <w:szCs w:val="24"/>
        </w:rPr>
        <w:t>»,</w:t>
      </w: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67C4">
        <w:rPr>
          <w:rFonts w:ascii="Times New Roman" w:hAnsi="Times New Roman"/>
          <w:sz w:val="24"/>
          <w:szCs w:val="24"/>
        </w:rPr>
        <w:t xml:space="preserve">о адаптированной основной общеобразовательной программе </w:t>
      </w:r>
    </w:p>
    <w:p w:rsidR="00E450A8" w:rsidRPr="00E450A8" w:rsidRDefault="00E450A8" w:rsidP="00E450A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 xml:space="preserve">для глухих обучающихся </w:t>
      </w:r>
    </w:p>
    <w:p w:rsidR="00E450A8" w:rsidRPr="00E450A8" w:rsidRDefault="00F611CD" w:rsidP="00E450A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50A8" w:rsidRPr="00E450A8">
        <w:rPr>
          <w:rFonts w:ascii="Times New Roman" w:hAnsi="Times New Roman"/>
          <w:sz w:val="24"/>
          <w:szCs w:val="24"/>
        </w:rPr>
        <w:t xml:space="preserve"> «А» класс</w:t>
      </w:r>
    </w:p>
    <w:p w:rsidR="00CC11E4" w:rsidRPr="00CC11E4" w:rsidRDefault="00CC11E4" w:rsidP="00E450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Калинина Елена Викторовна.</w:t>
      </w: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17D4" w:rsidRDefault="009117D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17D4" w:rsidRDefault="009117D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5908" w:rsidRPr="00CC11E4" w:rsidRDefault="00945908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1E4" w:rsidRDefault="00CC11E4" w:rsidP="00CC11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201</w:t>
      </w:r>
      <w:r w:rsidR="00E450A8">
        <w:rPr>
          <w:rFonts w:ascii="Times New Roman" w:hAnsi="Times New Roman"/>
          <w:sz w:val="24"/>
          <w:szCs w:val="24"/>
        </w:rPr>
        <w:t>8</w:t>
      </w:r>
      <w:r w:rsidRPr="00CC11E4">
        <w:rPr>
          <w:rFonts w:ascii="Times New Roman" w:hAnsi="Times New Roman"/>
          <w:sz w:val="24"/>
          <w:szCs w:val="24"/>
        </w:rPr>
        <w:t>-201</w:t>
      </w:r>
      <w:r w:rsidR="00E450A8">
        <w:rPr>
          <w:rFonts w:ascii="Times New Roman" w:hAnsi="Times New Roman"/>
          <w:sz w:val="24"/>
          <w:szCs w:val="24"/>
        </w:rPr>
        <w:t>9</w:t>
      </w:r>
      <w:r w:rsidRPr="00CC11E4">
        <w:rPr>
          <w:rFonts w:ascii="Times New Roman" w:hAnsi="Times New Roman"/>
          <w:sz w:val="24"/>
          <w:szCs w:val="24"/>
        </w:rPr>
        <w:t xml:space="preserve"> учебный год</w:t>
      </w:r>
    </w:p>
    <w:p w:rsidR="00CC11E4" w:rsidRPr="00CC11E4" w:rsidRDefault="00CC11E4" w:rsidP="00CC1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Алгебра.</w:t>
      </w:r>
    </w:p>
    <w:p w:rsidR="00CC11E4" w:rsidRPr="00CC11E4" w:rsidRDefault="00CC11E4" w:rsidP="00CC11E4">
      <w:pPr>
        <w:pStyle w:val="a3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lastRenderedPageBreak/>
        <w:t>По учебному плану</w:t>
      </w:r>
      <w:r w:rsidRPr="00CC11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11E4">
        <w:rPr>
          <w:rFonts w:ascii="Times New Roman" w:hAnsi="Times New Roman"/>
          <w:sz w:val="24"/>
          <w:szCs w:val="24"/>
        </w:rPr>
        <w:t>школы на 201</w:t>
      </w:r>
      <w:r w:rsidR="00E450A8">
        <w:rPr>
          <w:rFonts w:ascii="Times New Roman" w:hAnsi="Times New Roman"/>
          <w:sz w:val="24"/>
          <w:szCs w:val="24"/>
        </w:rPr>
        <w:t>8</w:t>
      </w:r>
      <w:r w:rsidRPr="00CC11E4">
        <w:rPr>
          <w:rFonts w:ascii="Times New Roman" w:hAnsi="Times New Roman"/>
          <w:sz w:val="24"/>
          <w:szCs w:val="24"/>
        </w:rPr>
        <w:t>-201</w:t>
      </w:r>
      <w:r w:rsidR="00E450A8">
        <w:rPr>
          <w:rFonts w:ascii="Times New Roman" w:hAnsi="Times New Roman"/>
          <w:sz w:val="24"/>
          <w:szCs w:val="24"/>
        </w:rPr>
        <w:t>9</w:t>
      </w:r>
      <w:r w:rsidRPr="00CC11E4">
        <w:rPr>
          <w:rFonts w:ascii="Times New Roman" w:hAnsi="Times New Roman"/>
          <w:sz w:val="24"/>
          <w:szCs w:val="24"/>
        </w:rPr>
        <w:t xml:space="preserve"> год на изучение данного предмета «</w:t>
      </w:r>
      <w:r>
        <w:rPr>
          <w:rFonts w:ascii="Times New Roman" w:hAnsi="Times New Roman"/>
          <w:sz w:val="24"/>
          <w:szCs w:val="24"/>
        </w:rPr>
        <w:t>Алгебра</w:t>
      </w:r>
      <w:r w:rsidRPr="00CC11E4">
        <w:rPr>
          <w:rFonts w:ascii="Times New Roman" w:hAnsi="Times New Roman"/>
          <w:sz w:val="24"/>
          <w:szCs w:val="24"/>
        </w:rPr>
        <w:t>» в</w:t>
      </w:r>
      <w:r w:rsidRPr="00CC11E4">
        <w:rPr>
          <w:rFonts w:ascii="Times New Roman" w:hAnsi="Times New Roman"/>
          <w:sz w:val="24"/>
          <w:szCs w:val="24"/>
        </w:rPr>
        <w:t>ы</w:t>
      </w:r>
      <w:r w:rsidRPr="00CC11E4">
        <w:rPr>
          <w:rFonts w:ascii="Times New Roman" w:hAnsi="Times New Roman"/>
          <w:sz w:val="24"/>
          <w:szCs w:val="24"/>
        </w:rPr>
        <w:t xml:space="preserve">делено </w:t>
      </w:r>
      <w:r w:rsidR="00986AB2">
        <w:rPr>
          <w:rFonts w:ascii="Times New Roman" w:hAnsi="Times New Roman"/>
          <w:sz w:val="24"/>
          <w:szCs w:val="24"/>
        </w:rPr>
        <w:t xml:space="preserve">основных </w:t>
      </w:r>
      <w:r w:rsidR="00E450A8">
        <w:rPr>
          <w:rFonts w:ascii="Times New Roman" w:hAnsi="Times New Roman"/>
          <w:sz w:val="24"/>
          <w:szCs w:val="24"/>
        </w:rPr>
        <w:t>51</w:t>
      </w:r>
      <w:r w:rsidRPr="00CC11E4">
        <w:rPr>
          <w:rFonts w:ascii="Times New Roman" w:hAnsi="Times New Roman"/>
          <w:sz w:val="24"/>
          <w:szCs w:val="24"/>
        </w:rPr>
        <w:t xml:space="preserve"> учебных час</w:t>
      </w:r>
      <w:r w:rsidR="00E450A8">
        <w:rPr>
          <w:rFonts w:ascii="Times New Roman" w:hAnsi="Times New Roman"/>
          <w:sz w:val="24"/>
          <w:szCs w:val="24"/>
        </w:rPr>
        <w:t>а</w:t>
      </w:r>
      <w:r w:rsidRPr="00CC11E4">
        <w:rPr>
          <w:rFonts w:ascii="Times New Roman" w:hAnsi="Times New Roman"/>
          <w:sz w:val="24"/>
          <w:szCs w:val="24"/>
        </w:rPr>
        <w:t xml:space="preserve"> в год (</w:t>
      </w:r>
      <w:r w:rsidR="00E450A8">
        <w:rPr>
          <w:rFonts w:ascii="Times New Roman" w:hAnsi="Times New Roman"/>
          <w:sz w:val="24"/>
          <w:szCs w:val="24"/>
        </w:rPr>
        <w:t>1,5</w:t>
      </w:r>
      <w:r w:rsidRPr="00CC11E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986AB2">
        <w:rPr>
          <w:rFonts w:ascii="Times New Roman" w:hAnsi="Times New Roman"/>
          <w:sz w:val="24"/>
          <w:szCs w:val="24"/>
        </w:rPr>
        <w:t xml:space="preserve"> в неделю).</w:t>
      </w: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Pr="00F21015" w:rsidRDefault="00986AB2" w:rsidP="00986AB2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-ТЕМАТИЧЕСКИЙ ПЛАН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992"/>
        <w:gridCol w:w="1843"/>
        <w:gridCol w:w="5386"/>
      </w:tblGrid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945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945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986AB2" w:rsidRPr="00E94953" w:rsidRDefault="00986AB2" w:rsidP="00945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945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945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№ 1, 2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корни квадратного трехчлена и уметь раскладывать его на множители УМЕТЬ строить график квадратичной функции, находить по графику промежутки возрастания и убывания функции, промежутки знакопостоянства, на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большее и наименьшее значения, вычислять ко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 </w:t>
            </w:r>
            <w:r w:rsidRPr="00E949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-й степени (несложных заданий)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неравенства с одной пер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3,4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уравнения третьей и четвертой степени с одним неизвестным с помощью разл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жения на множители, введения вспомогательной неизвестной, решать дробные рациональные уравнения, применяя формулы сокращенного у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ножения и разложения квадратного трехчлена на множители, решать неравенства второй степени с одной переменной, применять графическое пре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для решения неравенств второй степ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ни с одной переменной, применять метод инте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валов при решении неравенств с одной переме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ной, дробных рациональных неравенств.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неравенства с двумя пер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менными </w:t>
            </w:r>
          </w:p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графически системы уравнений ; решать системы, содержащие одно уравнение первой, а другое – второй степени, системы двух уравнений второй степени с двумя переменными; решать текстовые задачи методом составления систем уравнений; изображать на координатной плоскости множество решений неравенств ; из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бражать множество решений системы неравенств  с двумя переменными на координатной плоск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геоме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рическая 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гресси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индексные обозначения; решать упражнения и задачи, в том числе практ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ческого содержания с непосредственным прим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нением изучаемых формул и свойств арифмет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ческой и геометрической прогрессии.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бинаторики и теории вероя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ЗНАТЬ и понимать комбинаторное правило у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ножения, формулы числа перестановок, размещ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ний, сочетаний .УМЕТЬ решать упражнения и задачи, в том числе практического содержания с непосредственным применением изучаемых фо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мул; УМЕТЬ решать упражнения и задачи, в том числе практического содержания с непосредс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венным применением изучаемых формул</w:t>
            </w:r>
          </w:p>
        </w:tc>
      </w:tr>
      <w:tr w:rsidR="00986AB2" w:rsidRPr="00F21015" w:rsidTr="00F23D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трольная раб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2" w:rsidRPr="00E94953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Уметь  выполнять действия с многочленами, дробными рациональными выражениями; прим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нять формулы сокращенного умножения; упр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щать выражения, содержащие квадратные корни; раскладывать на множители различными спос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бами. Уметь решать уравнения с одной переме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4953">
              <w:rPr>
                <w:rFonts w:ascii="Times New Roman" w:hAnsi="Times New Roman"/>
                <w:sz w:val="24"/>
                <w:szCs w:val="24"/>
                <w:lang w:eastAsia="ru-RU"/>
              </w:rPr>
              <w:t>ной и системы уравнений с двумя переменными; решать задачи с помощью составления уравнения или системы уравнений с двумя переменными. Уметь решать неравенства и системы неравенств с одной переменной. Уметь  строить графики функций; исследовать функцию на монотонность; находить промежутки знакопостоянства; область определения и область значений функции. Решать текстовые задачи.</w:t>
            </w:r>
          </w:p>
        </w:tc>
      </w:tr>
    </w:tbl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Pr="009117D4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17D4">
        <w:rPr>
          <w:rFonts w:ascii="Times New Roman" w:hAnsi="Times New Roman"/>
          <w:b/>
          <w:sz w:val="24"/>
          <w:szCs w:val="24"/>
        </w:rPr>
        <w:t>Календарно-тематическое планирование к программе</w:t>
      </w:r>
    </w:p>
    <w:p w:rsidR="00986AB2" w:rsidRPr="00F21015" w:rsidRDefault="00986AB2" w:rsidP="00986AB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7D4">
        <w:rPr>
          <w:rFonts w:ascii="Times New Roman" w:hAnsi="Times New Roman"/>
          <w:b/>
          <w:sz w:val="24"/>
          <w:szCs w:val="24"/>
        </w:rPr>
        <w:t>по курсу «Алгебра» 9 «</w:t>
      </w:r>
      <w:r>
        <w:rPr>
          <w:rFonts w:ascii="Times New Roman" w:hAnsi="Times New Roman"/>
          <w:b/>
          <w:sz w:val="24"/>
          <w:szCs w:val="24"/>
        </w:rPr>
        <w:t>А</w:t>
      </w:r>
      <w:r w:rsidRPr="009117D4">
        <w:rPr>
          <w:rFonts w:ascii="Times New Roman" w:hAnsi="Times New Roman"/>
          <w:b/>
          <w:sz w:val="24"/>
          <w:szCs w:val="24"/>
        </w:rPr>
        <w:t xml:space="preserve">» класс </w:t>
      </w:r>
      <w:r>
        <w:rPr>
          <w:rFonts w:ascii="Times New Roman" w:hAnsi="Times New Roman"/>
          <w:b/>
          <w:sz w:val="24"/>
          <w:szCs w:val="24"/>
        </w:rPr>
        <w:t>51</w:t>
      </w:r>
      <w:r w:rsidRPr="009117D4">
        <w:rPr>
          <w:rFonts w:ascii="Times New Roman" w:hAnsi="Times New Roman"/>
          <w:b/>
          <w:sz w:val="24"/>
          <w:szCs w:val="24"/>
        </w:rPr>
        <w:t xml:space="preserve"> час.</w:t>
      </w:r>
    </w:p>
    <w:tbl>
      <w:tblPr>
        <w:tblpPr w:leftFromText="180" w:rightFromText="180" w:vertAnchor="text" w:horzAnchor="margin" w:tblpXSpec="center" w:tblpY="386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"/>
        <w:gridCol w:w="2234"/>
        <w:gridCol w:w="176"/>
        <w:gridCol w:w="108"/>
        <w:gridCol w:w="4037"/>
        <w:gridCol w:w="850"/>
        <w:gridCol w:w="823"/>
        <w:gridCol w:w="990"/>
      </w:tblGrid>
      <w:tr w:rsidR="00986AB2" w:rsidRPr="00F21015" w:rsidTr="007E42E0">
        <w:trPr>
          <w:trHeight w:val="55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B2" w:rsidRPr="00F21015" w:rsidRDefault="007E42E0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b/>
                <w:lang w:eastAsia="ru-RU"/>
              </w:rPr>
              <w:t>Дата провед</w:t>
            </w:r>
            <w:r w:rsidRPr="00F2101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b/>
                <w:lang w:eastAsia="ru-RU"/>
              </w:rPr>
              <w:t>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меч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ние.</w:t>
            </w:r>
          </w:p>
        </w:tc>
      </w:tr>
      <w:tr w:rsidR="00986AB2" w:rsidRPr="00F21015" w:rsidTr="007E42E0">
        <w:trPr>
          <w:trHeight w:val="84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 фа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ту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2" w:rsidRPr="00F21015" w:rsidRDefault="00986AB2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271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4B413D" w:rsidRDefault="004B413D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C76321" w:rsidRPr="00F21015" w:rsidTr="007E42E0">
        <w:trPr>
          <w:cantSplit/>
          <w:trHeight w:val="7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 курса алгебры 7-8 классов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понятие функции и другую фун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циональную терминологию.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правильно употреблять функци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нальную терминологию, понимать ее в тексте, в речи учителя, в формулировке задач; находить значения функций, зада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ных формулой, таблицей, графиком; 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шать обратную задачу.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5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Функции и их сво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ства</w:t>
            </w:r>
          </w:p>
        </w:tc>
        <w:tc>
          <w:tcPr>
            <w:tcW w:w="43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AB2" w:rsidRPr="00F21015" w:rsidTr="007E42E0">
        <w:trPr>
          <w:cantSplit/>
          <w:trHeight w:val="1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7E42E0" w:rsidRDefault="00986AB2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Функции и их сво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ства</w:t>
            </w:r>
          </w:p>
        </w:tc>
        <w:tc>
          <w:tcPr>
            <w:tcW w:w="4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2" w:rsidRPr="007E42E0" w:rsidRDefault="00986AB2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2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2" w:rsidRPr="00F21015" w:rsidRDefault="00986AB2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2" w:rsidRPr="00F21015" w:rsidRDefault="00986AB2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15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Квадратный тре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х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член.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Разложение квадра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ного трехчлена на множители.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понятие квадратного трехчлена, формулу разложения квадратного трехчл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на на множители.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Контрольная раб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та №1по теме «Квадратный тре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х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член»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находить корни квадратного тре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х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члена и уметь раскладывать его на множ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7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Функция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у= ах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², ее график и свойства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ЗНАТЬ и понимать функции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у = ах²,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их свойства и особенности графиков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УМЕТЬ строить график функции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у = ах²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20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Графики функций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ах² +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 и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 (х –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)²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ЗНАТЬ и понимать функции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ах² +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 (х –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)²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, их свойства и особенности графиков.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УМЕТЬ строить графики функций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ах² +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 (х –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)².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Выполнять простейшие преобразования графиков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3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Построение графика квадратичной фун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ЗНАТЬ, что график функции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у = ах² + </w:t>
            </w:r>
            <w:r w:rsidRPr="007E42E0">
              <w:rPr>
                <w:rFonts w:ascii="Times New Roman" w:eastAsia="Times New Roman" w:hAnsi="Times New Roman"/>
                <w:i/>
                <w:lang w:val="en-US" w:eastAsia="ru-RU"/>
              </w:rPr>
              <w:t>bx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 xml:space="preserve"> + с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может быть получении из графика фун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ции 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у = ах²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с помощью двух параллельных переносов вдоль осей координат.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lastRenderedPageBreak/>
              <w:t>УМЕТЬ строить график квадратичной функции, находить по графику промежу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ки возрастания и убывания функции, пр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межутки знакопостоянства, наибольшее и наименьшее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22.10</w:t>
            </w:r>
          </w:p>
          <w:p w:rsidR="007E42E0" w:rsidRDefault="007E42E0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42E0" w:rsidRDefault="007E42E0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253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22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Степенная функция. Корень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-й степени.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свойства степенной функции с 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туральным показателем, понятие корня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-й степени.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перечислять свойства степенных функций, схематически строить графики функций,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указывать особенности графиков, вычи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лять корни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-й степени (несложных зад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Контрольная раб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та №2 по теме «Квадратичная функция»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строить график квадратичной функции, находить по графику промежу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ки возрастания и убывания функции, пр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межутки знакопостоянства, наибольшее и наименьшее значения, вычислять корни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-й степени (несложных заданий)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15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Целое уравнение и его корни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понятие целого рационального уравнения и его степени, приемы нахо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дения приближенных значений корней.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уравнения третьей и че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вертой степени с одним неизвестным с п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мощью разложения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17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Уравнения, прив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димые к квадратным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понятие целого рационального уравнения и его степени, метод введения вспомогательной переменной.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уравнения третьей и че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вертой степени с одним 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неизвестным с помощью введения вспом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гательной неизвестной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6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Дробные рационал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ные уравнения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о дробных рациональных уравн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ниях, об освобождении от знаменателя при решении уравнений.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дробные рациональные уравнения, применяя формулы сокраще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ного умножения и разложения квадратного трехчлена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C76321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321" w:rsidRPr="00F21015" w:rsidTr="007E42E0">
        <w:trPr>
          <w:cantSplit/>
          <w:trHeight w:val="20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Решение неравенств второй степени с 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ной переменной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понятие неравенства второй степ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 с одной переменной и методы их реш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C76321" w:rsidRPr="007E42E0" w:rsidRDefault="00C76321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неравенства второй степ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 с одной переменной, применять граф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ческое представление для решения нер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венств второй степени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21" w:rsidRPr="00F21015" w:rsidRDefault="00C76321" w:rsidP="00056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21" w:rsidRPr="00F21015" w:rsidRDefault="00C76321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4B413D" w:rsidRDefault="004B413D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1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B4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056087" w:rsidRPr="00F21015" w:rsidTr="007E42E0">
        <w:trPr>
          <w:cantSplit/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Решение неравенств м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тодом интервалов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применять метод интервалов при решении неравенств с одной пер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менной, дробных рациональных нер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 № 3 по теме «Уравнения и неравенства с одной п</w:t>
            </w:r>
            <w:r w:rsidRPr="00F21015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i/>
                <w:lang w:eastAsia="ru-RU"/>
              </w:rPr>
              <w:t>ременной»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уравнения и неравенс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ва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Анализ контрольной 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боты. Уравнения с двумя переменными и его гр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фик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ЗНАТЬ и понимать уравнение с двумя переменными и его график. Уравнение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Графический способ 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шения систем уравнения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Системы двух уравнений второй степ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ни с двумя переменными и графический способ их решения.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графически системы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Решение систем уравн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ния второй степени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ЗНАТЬ системы двух уравнений второй степени с двумя переменными и методы их решения.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системы, содержащие одно уравнение первой, а другое – вт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рой степени, системы двух уравнений 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второй степени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Решение задач с пом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щью систем уравнений второй степени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ЗНАТЬ и понимать системы двух ура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нений второй степени с двумя переме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ными и методы их решения.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текстовые задачи мет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дом составления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Неравенства с двумя п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ременными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Иметь представление о решении нер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венств с двумя переменными.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изображать на координатной плоскости множество решений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Иметь представление о решении сист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мы неравенств с двумя переменными.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изображать множество реш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ний системы неравенств  с двумя пер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менными на координатной плоскости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 4 по теме «Системы уравнений и неравенств»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системы уравнений, системы неравенств и задачи с пом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щью систем уравнений с двумя пер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Анализ контрольной 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боты. Последовательн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ЗНАТЬ и понимать понятия последов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тельности, </w:t>
            </w:r>
            <w:r w:rsidRPr="00F2101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-го члена последовательн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сти. УМЕТЬ использовать индексные обозначения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Определение арифмет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ческой прогрессии. Фо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мула </w:t>
            </w:r>
            <w:r w:rsidRPr="00F2101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-го члена арифм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тической прогрессии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ЗНАТЬ и понимать: арифметическая прогрессия – числовая последовател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ность особого вида.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чаемых формул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F21015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 пе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вых членов арифметич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ской прогрессии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ЗНАТЬ и понимать формулы </w:t>
            </w:r>
            <w:r w:rsidRPr="00F2101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 xml:space="preserve"> первых членов арифметической прогрессии.</w:t>
            </w:r>
          </w:p>
          <w:p w:rsidR="00056087" w:rsidRPr="00F21015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21015">
              <w:rPr>
                <w:rFonts w:ascii="Times New Roman" w:eastAsia="Times New Roman" w:hAnsi="Times New Roman"/>
                <w:lang w:eastAsia="ru-RU"/>
              </w:rPr>
              <w:t>чаемых формул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 5 «Арифметическая пр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грессия»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задания на применение свойств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Определение геометр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ческой прогрессии.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Формула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-го члена ге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метрической прогрессии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lastRenderedPageBreak/>
              <w:t>ЗНАТЬ и понимать: геометрическая прогрессия – числовая последовател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lastRenderedPageBreak/>
              <w:t>ность особого вида.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чаемых формул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Формула суммы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пе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вых членов геометрич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ской прогрессии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и понимать: геометрическая прогрессия– числовая последовател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ность особого вида.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упражнения и задачи, в том числе практического содержания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с непосредственным применением из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чаемых формул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 6 по теме «Геометрич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i/>
                <w:lang w:eastAsia="ru-RU"/>
              </w:rPr>
              <w:t>ская прогрессия»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УМЕТЬ применять формулы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-го члена и суммы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 первых членов геометрич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ской прогрессии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Элементы комбинатор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ки. Примеры комбин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торных задач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и УМЕТЬ  решать простейшие комбинаторные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0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Начальные сведения из теории вероятностей.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ЗНАТЬ и понимать теории вероятн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стей.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вычислять вероятности;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использовать формулы комбинаторики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Повторение. Вычисл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ния.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УМЕТЬ находить значения числовых и буквенных выражений. Применять формулы </w:t>
            </w:r>
            <w:r w:rsidRPr="007E42E0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-го члена и суммы арифм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тической и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Повторение. Тождес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венные преобразования.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выполнять действия с многочленами, дробными рациональными выражени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я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ми;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 xml:space="preserve">- применять формулы сокращенного умножения; 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упрощать выражения, содержащие квадратные корни;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раскладывать многочлен на множит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ли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Повторение. Уравнения и системы уравнений.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уравнения с одной пер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менной и системы уравнений с двумя переменными; решать задачи с пом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щью составления уравнения или сист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мы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3D" w:rsidRPr="007E42E0" w:rsidRDefault="004B413D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05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Неравенства.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 решать неравенства и системы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087" w:rsidRPr="00F21015" w:rsidTr="007E42E0">
        <w:trPr>
          <w:cantSplit/>
          <w:trHeight w:val="1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Функции.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строить графики функций;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исследовать функцию на моното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ность;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находить промежутки знакопостоя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ства;</w:t>
            </w:r>
          </w:p>
          <w:p w:rsidR="00056087" w:rsidRPr="007E42E0" w:rsidRDefault="00056087" w:rsidP="007E4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2E0">
              <w:rPr>
                <w:rFonts w:ascii="Times New Roman" w:eastAsia="Times New Roman" w:hAnsi="Times New Roman"/>
                <w:lang w:eastAsia="ru-RU"/>
              </w:rPr>
              <w:t>- область определения и область знач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E42E0">
              <w:rPr>
                <w:rFonts w:ascii="Times New Roman" w:eastAsia="Times New Roman" w:hAnsi="Times New Roman"/>
                <w:lang w:eastAsia="ru-RU"/>
              </w:rPr>
              <w:t>ний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7" w:rsidRPr="00F21015" w:rsidRDefault="00056087" w:rsidP="004B41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i/>
                <w:lang w:eastAsia="ru-RU"/>
              </w:rPr>
              <w:t>Итоговая контрольная работа.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15">
              <w:rPr>
                <w:rFonts w:ascii="Times New Roman" w:eastAsia="Times New Roman" w:hAnsi="Times New Roman"/>
                <w:lang w:eastAsia="ru-RU"/>
              </w:rPr>
              <w:t>УМЕТЬ решать задания изученному материалу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413D" w:rsidRPr="00F21015" w:rsidTr="007E42E0">
        <w:trPr>
          <w:cantSplit/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Default="00056087" w:rsidP="004B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21015" w:rsidRDefault="004B413D" w:rsidP="004B4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6AB2" w:rsidRPr="00F21015" w:rsidRDefault="00986AB2" w:rsidP="00986A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rPr>
          <w:rFonts w:ascii="Times New Roman" w:hAnsi="Times New Roman"/>
          <w:sz w:val="24"/>
          <w:szCs w:val="24"/>
        </w:rPr>
      </w:pP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>Согласовано на ГМО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 xml:space="preserve">Протокол </w:t>
      </w:r>
      <w:r w:rsidRPr="00E450A8">
        <w:rPr>
          <w:rFonts w:ascii="Times New Roman" w:hAnsi="Times New Roman"/>
          <w:sz w:val="24"/>
          <w:szCs w:val="24"/>
          <w:u w:val="single"/>
        </w:rPr>
        <w:t xml:space="preserve">№  1  от  </w:t>
      </w:r>
      <w:r>
        <w:rPr>
          <w:rFonts w:ascii="Times New Roman" w:hAnsi="Times New Roman"/>
          <w:sz w:val="24"/>
          <w:szCs w:val="24"/>
          <w:u w:val="single"/>
        </w:rPr>
        <w:t>28</w:t>
      </w:r>
      <w:r w:rsidRPr="00E450A8">
        <w:rPr>
          <w:rFonts w:ascii="Times New Roman" w:hAnsi="Times New Roman"/>
          <w:sz w:val="24"/>
          <w:szCs w:val="24"/>
          <w:u w:val="single"/>
        </w:rPr>
        <w:t>.08. 2018г</w:t>
      </w:r>
      <w:r w:rsidRPr="00E450A8">
        <w:rPr>
          <w:rFonts w:ascii="Times New Roman" w:hAnsi="Times New Roman"/>
          <w:sz w:val="24"/>
          <w:szCs w:val="24"/>
        </w:rPr>
        <w:t>.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450A8">
        <w:rPr>
          <w:rFonts w:ascii="Times New Roman" w:hAnsi="Times New Roman"/>
          <w:sz w:val="24"/>
          <w:szCs w:val="24"/>
        </w:rPr>
        <w:t>Рук. ГМО</w:t>
      </w:r>
      <w:r w:rsidRPr="00E450A8">
        <w:rPr>
          <w:rFonts w:ascii="Times New Roman" w:hAnsi="Times New Roman"/>
          <w:sz w:val="24"/>
          <w:szCs w:val="24"/>
          <w:u w:val="single"/>
        </w:rPr>
        <w:t>_____________ Бариньяк Ц.А,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>Согласовано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>Зам. директора по УВР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>___________Макарова С.А..</w:t>
      </w:r>
    </w:p>
    <w:p w:rsidR="00986AB2" w:rsidRPr="00E450A8" w:rsidRDefault="00986AB2" w:rsidP="00986AB2">
      <w:pPr>
        <w:pStyle w:val="a3"/>
        <w:rPr>
          <w:rFonts w:ascii="Times New Roman" w:hAnsi="Times New Roman"/>
          <w:sz w:val="24"/>
          <w:szCs w:val="24"/>
        </w:rPr>
      </w:pPr>
      <w:r w:rsidRPr="00E450A8">
        <w:rPr>
          <w:rFonts w:ascii="Times New Roman" w:hAnsi="Times New Roman"/>
          <w:sz w:val="24"/>
          <w:szCs w:val="24"/>
        </w:rPr>
        <w:t>_______________2018 г.</w:t>
      </w:r>
    </w:p>
    <w:p w:rsidR="00986AB2" w:rsidRPr="00E450A8" w:rsidRDefault="00986AB2" w:rsidP="00986AB2">
      <w:pPr>
        <w:rPr>
          <w:rFonts w:ascii="Times New Roman" w:hAnsi="Times New Roman"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E0" w:rsidRDefault="007E42E0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11E4">
        <w:rPr>
          <w:rFonts w:ascii="Times New Roman" w:hAnsi="Times New Roman"/>
          <w:b/>
          <w:sz w:val="24"/>
          <w:szCs w:val="24"/>
        </w:rPr>
        <w:lastRenderedPageBreak/>
        <w:t>Содержание тем изучаемого курса</w:t>
      </w:r>
    </w:p>
    <w:p w:rsidR="00986AB2" w:rsidRPr="00CC11E4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6096"/>
        <w:gridCol w:w="1417"/>
      </w:tblGrid>
      <w:tr w:rsidR="00986AB2" w:rsidRPr="00CC11E4" w:rsidTr="004B413D">
        <w:trPr>
          <w:trHeight w:val="486"/>
        </w:trPr>
        <w:tc>
          <w:tcPr>
            <w:tcW w:w="2234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096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986AB2" w:rsidRPr="00CC11E4" w:rsidTr="004B413D">
        <w:trPr>
          <w:trHeight w:val="728"/>
        </w:trPr>
        <w:tc>
          <w:tcPr>
            <w:tcW w:w="2234" w:type="dxa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6096" w:type="dxa"/>
            <w:shd w:val="clear" w:color="auto" w:fill="auto"/>
          </w:tcPr>
          <w:p w:rsidR="00986AB2" w:rsidRPr="002B0776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Функция. Свойства функций. Квадратный трехчлен. Разложение квадратного трехчлена на множители. 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2B0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её свойства и график. степе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функция.</w:t>
            </w:r>
          </w:p>
        </w:tc>
        <w:tc>
          <w:tcPr>
            <w:tcW w:w="1417" w:type="dxa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6AB2" w:rsidRPr="00CC11E4" w:rsidTr="004B413D">
        <w:trPr>
          <w:trHeight w:val="242"/>
        </w:trPr>
        <w:tc>
          <w:tcPr>
            <w:tcW w:w="2234" w:type="dxa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 с одной переменной.</w:t>
            </w:r>
          </w:p>
        </w:tc>
        <w:tc>
          <w:tcPr>
            <w:tcW w:w="6096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уравнения. Дробные рациональные уравнения. Неравенства второй степени с одной переменной. Метод интервалов.</w:t>
            </w:r>
          </w:p>
        </w:tc>
        <w:tc>
          <w:tcPr>
            <w:tcW w:w="1417" w:type="dxa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AB2" w:rsidRPr="00CC11E4" w:rsidTr="004B413D">
        <w:trPr>
          <w:trHeight w:val="864"/>
        </w:trPr>
        <w:tc>
          <w:tcPr>
            <w:tcW w:w="2234" w:type="dxa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 с двумя переменными.</w:t>
            </w:r>
          </w:p>
        </w:tc>
        <w:tc>
          <w:tcPr>
            <w:tcW w:w="6096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</w:t>
            </w:r>
          </w:p>
        </w:tc>
        <w:tc>
          <w:tcPr>
            <w:tcW w:w="1417" w:type="dxa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6AB2" w:rsidRPr="00CC11E4" w:rsidTr="004B413D">
        <w:trPr>
          <w:trHeight w:val="728"/>
        </w:trPr>
        <w:tc>
          <w:tcPr>
            <w:tcW w:w="2234" w:type="dxa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6096" w:type="dxa"/>
            <w:shd w:val="clear" w:color="auto" w:fill="auto"/>
          </w:tcPr>
          <w:p w:rsidR="00986AB2" w:rsidRPr="00EC1C2F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  <w:r w:rsidRPr="00EC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 w:rsidRPr="00EC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 суммы первых</w:t>
            </w:r>
            <w:r w:rsidRPr="00EC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C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прогрессии. Бесконечно убывающая геометрическая прогрессия. </w:t>
            </w:r>
          </w:p>
        </w:tc>
        <w:tc>
          <w:tcPr>
            <w:tcW w:w="1417" w:type="dxa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6AB2" w:rsidRPr="00CC11E4" w:rsidTr="004B413D">
        <w:trPr>
          <w:trHeight w:val="812"/>
        </w:trPr>
        <w:tc>
          <w:tcPr>
            <w:tcW w:w="2234" w:type="dxa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курса алгебры 7 – 9 классов.</w:t>
            </w:r>
          </w:p>
        </w:tc>
        <w:tc>
          <w:tcPr>
            <w:tcW w:w="6096" w:type="dxa"/>
            <w:shd w:val="clear" w:color="auto" w:fill="auto"/>
          </w:tcPr>
          <w:p w:rsidR="00986AB2" w:rsidRPr="00CC11E4" w:rsidRDefault="00986AB2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курсу алгебры 7 – 9 классов. Подготовка к экзамену.</w:t>
            </w:r>
          </w:p>
        </w:tc>
        <w:tc>
          <w:tcPr>
            <w:tcW w:w="1417" w:type="dxa"/>
          </w:tcPr>
          <w:p w:rsidR="00986AB2" w:rsidRPr="00CC11E4" w:rsidRDefault="00986AB2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86AB2" w:rsidRPr="00CC11E4" w:rsidRDefault="00986AB2" w:rsidP="00986AB2">
      <w:pPr>
        <w:pStyle w:val="a3"/>
        <w:rPr>
          <w:rFonts w:ascii="Times New Roman" w:hAnsi="Times New Roman"/>
          <w:sz w:val="24"/>
          <w:szCs w:val="24"/>
        </w:rPr>
      </w:pPr>
    </w:p>
    <w:p w:rsidR="00986AB2" w:rsidRDefault="00986AB2" w:rsidP="00986AB2">
      <w:pPr>
        <w:pStyle w:val="a3"/>
        <w:rPr>
          <w:rFonts w:ascii="Times New Roman" w:hAnsi="Times New Roman"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AB2" w:rsidRPr="009117D4" w:rsidRDefault="00986AB2" w:rsidP="0098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3"/>
        <w:gridCol w:w="992"/>
        <w:gridCol w:w="993"/>
        <w:gridCol w:w="1417"/>
      </w:tblGrid>
      <w:tr w:rsidR="009117D4" w:rsidRPr="00B328E9" w:rsidTr="004B413D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тем.</w:t>
            </w:r>
          </w:p>
        </w:tc>
        <w:tc>
          <w:tcPr>
            <w:tcW w:w="1985" w:type="dxa"/>
            <w:gridSpan w:val="2"/>
            <w:vAlign w:val="center"/>
          </w:tcPr>
          <w:p w:rsidR="009117D4" w:rsidRPr="00B328E9" w:rsidRDefault="009117D4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117D4" w:rsidRPr="00B328E9" w:rsidTr="004B413D">
        <w:trPr>
          <w:cantSplit/>
          <w:trHeight w:val="604"/>
        </w:trPr>
        <w:tc>
          <w:tcPr>
            <w:tcW w:w="568" w:type="dxa"/>
            <w:vMerge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rPr>
          <w:cantSplit/>
          <w:trHeight w:val="232"/>
        </w:trPr>
        <w:tc>
          <w:tcPr>
            <w:tcW w:w="568" w:type="dxa"/>
            <w:shd w:val="clear" w:color="auto" w:fill="DDD9C3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Глава I. Квадратичная функция.</w:t>
            </w:r>
          </w:p>
        </w:tc>
        <w:tc>
          <w:tcPr>
            <w:tcW w:w="992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Инструктаж по ТБ и ПП учащегося на уроке. </w:t>
            </w:r>
          </w:p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Функция у=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х², ее график и свойства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Функция у=ах²,  ее график и свойства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Графики функций  у = ах ²+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и у=а( х-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)²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Графики функций у=ах²+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и  у=а(х-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)²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Функция у= хⁿ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Определение корня 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 й степени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корня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–й степени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 корня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shd w:val="clear" w:color="auto" w:fill="EEECE1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  работа   №  1 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по  теме   «Построение   графика  квадратичной  функции».</w:t>
            </w:r>
          </w:p>
        </w:tc>
        <w:tc>
          <w:tcPr>
            <w:tcW w:w="992" w:type="dxa"/>
            <w:shd w:val="clear" w:color="auto" w:fill="EEECE1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shd w:val="clear" w:color="auto" w:fill="DDD9C3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Глава II. Уравнения и неравенства с одной переменной</w:t>
            </w:r>
          </w:p>
        </w:tc>
        <w:tc>
          <w:tcPr>
            <w:tcW w:w="992" w:type="dxa"/>
            <w:shd w:val="clear" w:color="auto" w:fill="DDD9C3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Уравнения, приводимые к квадратным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Уравнения, приводимые к квадратным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неравенства второй степени с одной переме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неравенства второй степени  с одной пер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менной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D4" w:rsidRPr="00B328E9" w:rsidTr="004B413D">
        <w:tc>
          <w:tcPr>
            <w:tcW w:w="568" w:type="dxa"/>
            <w:shd w:val="clear" w:color="auto" w:fill="EEECE1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 работа  за  первое  полугодие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117D4" w:rsidRPr="00B328E9" w:rsidTr="004B413D">
        <w:tc>
          <w:tcPr>
            <w:tcW w:w="568" w:type="dxa"/>
            <w:shd w:val="clear" w:color="auto" w:fill="DDD9C3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/>
            <w:vAlign w:val="center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Глава III. Уравнения и неравенства с двумя переме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992" w:type="dxa"/>
            <w:shd w:val="clear" w:color="auto" w:fill="DDD9C3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/>
          </w:tcPr>
          <w:p w:rsidR="009117D4" w:rsidRPr="00B328E9" w:rsidRDefault="009117D4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/>
          </w:tcPr>
          <w:p w:rsidR="009117D4" w:rsidRPr="00B328E9" w:rsidRDefault="009117D4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DC098F" w:rsidRPr="00B328E9" w:rsidRDefault="00DC098F" w:rsidP="004B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92" w:type="dxa"/>
          </w:tcPr>
          <w:p w:rsidR="00DC098F" w:rsidRPr="00CC11E4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992" w:type="dxa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  работа  № 2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 по  теме   «Уравнения   и  системы  уравнений»</w:t>
            </w:r>
          </w:p>
        </w:tc>
        <w:tc>
          <w:tcPr>
            <w:tcW w:w="992" w:type="dxa"/>
            <w:shd w:val="clear" w:color="auto" w:fill="EEECE1"/>
          </w:tcPr>
          <w:p w:rsidR="00DC098F" w:rsidRPr="00E4233B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shd w:val="clear" w:color="auto" w:fill="DDD9C3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DDD9C3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Глава IV. Арифметическая и геометрическая прогре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992" w:type="dxa"/>
            <w:shd w:val="clear" w:color="auto" w:fill="DDD9C3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грессии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грессии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 работа  № 3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по  теме  «Арифметическая прогрессия»</w:t>
            </w:r>
          </w:p>
        </w:tc>
        <w:tc>
          <w:tcPr>
            <w:tcW w:w="992" w:type="dxa"/>
            <w:shd w:val="clear" w:color="auto" w:fill="EEECE1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Формула суммы n первых членов геометрической пр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грессии.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Формула суммы n первых членов геометрической пр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грессии.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 при  </w:t>
            </w:r>
          </w:p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&lt;1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 при  </w:t>
            </w:r>
          </w:p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&lt;1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 работа  № 4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по  теме  «Геометрическая прогрессия»</w:t>
            </w:r>
          </w:p>
        </w:tc>
        <w:tc>
          <w:tcPr>
            <w:tcW w:w="992" w:type="dxa"/>
            <w:shd w:val="clear" w:color="auto" w:fill="EEECE1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shd w:val="clear" w:color="auto" w:fill="DDD9C3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 xml:space="preserve">  Итоговое повторение курса алгебры7-9 классов</w:t>
            </w:r>
          </w:p>
        </w:tc>
        <w:tc>
          <w:tcPr>
            <w:tcW w:w="992" w:type="dxa"/>
            <w:shd w:val="clear" w:color="auto" w:fill="DDD9C3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DD9C3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Решение задач из сборника ГИА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Повторение по теме «Неравенства».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c>
          <w:tcPr>
            <w:tcW w:w="568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Построение графика с помощью преобразований</w:t>
            </w:r>
          </w:p>
        </w:tc>
        <w:tc>
          <w:tcPr>
            <w:tcW w:w="992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8E9"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328E9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098F" w:rsidRPr="00B328E9" w:rsidRDefault="00DC098F" w:rsidP="009117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8F" w:rsidRPr="00B328E9" w:rsidTr="004B413D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8E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DC098F" w:rsidRPr="00B328E9" w:rsidRDefault="00DC098F" w:rsidP="004B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7D4" w:rsidRDefault="009117D4" w:rsidP="009117D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77" w:tblpY="7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7022"/>
      </w:tblGrid>
      <w:tr w:rsidR="009117D4" w:rsidRPr="00784B11" w:rsidTr="004B413D">
        <w:trPr>
          <w:trHeight w:val="533"/>
        </w:trPr>
        <w:tc>
          <w:tcPr>
            <w:tcW w:w="3414" w:type="dxa"/>
            <w:shd w:val="clear" w:color="auto" w:fill="auto"/>
          </w:tcPr>
          <w:p w:rsidR="009117D4" w:rsidRPr="00EC1C2F" w:rsidRDefault="009117D4" w:rsidP="004B4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2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22" w:type="dxa"/>
          </w:tcPr>
          <w:p w:rsidR="009117D4" w:rsidRPr="00EC1C2F" w:rsidRDefault="009117D4" w:rsidP="004B4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2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9117D4" w:rsidRPr="001D7664" w:rsidTr="004B413D">
        <w:trPr>
          <w:trHeight w:val="578"/>
        </w:trPr>
        <w:tc>
          <w:tcPr>
            <w:tcW w:w="3414" w:type="dxa"/>
            <w:shd w:val="clear" w:color="auto" w:fill="auto"/>
          </w:tcPr>
          <w:p w:rsidR="009117D4" w:rsidRPr="00CC11E4" w:rsidRDefault="009117D4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7022" w:type="dxa"/>
          </w:tcPr>
          <w:p w:rsidR="009117D4" w:rsidRPr="0056525F" w:rsidRDefault="009117D4" w:rsidP="004B413D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6525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Расширить сведения о свойствах функций, ознакомить учащихся со свойствами  и графиком квадратичной функции.</w:t>
            </w:r>
          </w:p>
        </w:tc>
      </w:tr>
      <w:tr w:rsidR="009117D4" w:rsidRPr="001D7664" w:rsidTr="004B413D">
        <w:trPr>
          <w:trHeight w:val="1004"/>
        </w:trPr>
        <w:tc>
          <w:tcPr>
            <w:tcW w:w="3414" w:type="dxa"/>
            <w:shd w:val="clear" w:color="auto" w:fill="auto"/>
          </w:tcPr>
          <w:p w:rsidR="009117D4" w:rsidRPr="00CC11E4" w:rsidRDefault="009117D4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7022" w:type="dxa"/>
          </w:tcPr>
          <w:p w:rsidR="009117D4" w:rsidRPr="0056525F" w:rsidRDefault="009117D4" w:rsidP="004B413D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6525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Систематизировать и обобщить сведения о решении целых и дробных рациональных уравнений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 одной переменной, сформ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ровать умение решать неравенства вида </w:t>
            </w:r>
            <w:r w:rsidRPr="0056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2B0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˃  0  или </w:t>
            </w:r>
            <w:r w:rsidRPr="0056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2B0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2B07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˂  0, где а ≠ 0.</w:t>
            </w:r>
          </w:p>
        </w:tc>
      </w:tr>
      <w:tr w:rsidR="009117D4" w:rsidRPr="001D7664" w:rsidTr="004B413D">
        <w:trPr>
          <w:trHeight w:val="777"/>
        </w:trPr>
        <w:tc>
          <w:tcPr>
            <w:tcW w:w="3414" w:type="dxa"/>
            <w:shd w:val="clear" w:color="auto" w:fill="auto"/>
          </w:tcPr>
          <w:p w:rsidR="009117D4" w:rsidRPr="00CC11E4" w:rsidRDefault="009117D4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7022" w:type="dxa"/>
          </w:tcPr>
          <w:p w:rsidR="009117D4" w:rsidRPr="00055F95" w:rsidRDefault="009117D4" w:rsidP="004B413D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55F9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Уметь решать простые системы, содержащие  уравнение второй степени с двумя переменными, и текстовые задачи с помощью составления таких систем. </w:t>
            </w:r>
          </w:p>
        </w:tc>
      </w:tr>
      <w:tr w:rsidR="009117D4" w:rsidRPr="001D7664" w:rsidTr="004B413D">
        <w:trPr>
          <w:trHeight w:val="519"/>
        </w:trPr>
        <w:tc>
          <w:tcPr>
            <w:tcW w:w="3414" w:type="dxa"/>
            <w:shd w:val="clear" w:color="auto" w:fill="auto"/>
          </w:tcPr>
          <w:p w:rsidR="009117D4" w:rsidRPr="00CC11E4" w:rsidRDefault="009117D4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прогрессии.</w:t>
            </w:r>
          </w:p>
        </w:tc>
        <w:tc>
          <w:tcPr>
            <w:tcW w:w="7022" w:type="dxa"/>
          </w:tcPr>
          <w:p w:rsidR="009117D4" w:rsidRPr="00055F95" w:rsidRDefault="009117D4" w:rsidP="004B413D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Иметь понятия об арифметической и геометрической прогрессиях как числовых последовательностях особого вида.</w:t>
            </w:r>
          </w:p>
        </w:tc>
      </w:tr>
      <w:tr w:rsidR="009117D4" w:rsidRPr="001D7664" w:rsidTr="004B413D">
        <w:trPr>
          <w:trHeight w:val="796"/>
        </w:trPr>
        <w:tc>
          <w:tcPr>
            <w:tcW w:w="3414" w:type="dxa"/>
            <w:shd w:val="clear" w:color="auto" w:fill="auto"/>
          </w:tcPr>
          <w:p w:rsidR="009117D4" w:rsidRPr="00CC11E4" w:rsidRDefault="009117D4" w:rsidP="004B41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7 – 9 классов.</w:t>
            </w:r>
          </w:p>
        </w:tc>
        <w:tc>
          <w:tcPr>
            <w:tcW w:w="7022" w:type="dxa"/>
          </w:tcPr>
          <w:p w:rsidR="009117D4" w:rsidRPr="00055F95" w:rsidRDefault="009117D4" w:rsidP="004B413D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Знать и уметь решать уравнения, неравенства, системы уравнений и неравенств первой и второй степени. Уметь строить графики функций.  Уметь решать текстовые задачи.</w:t>
            </w:r>
          </w:p>
        </w:tc>
      </w:tr>
    </w:tbl>
    <w:p w:rsidR="009117D4" w:rsidRDefault="009117D4" w:rsidP="009117D4">
      <w:pPr>
        <w:pStyle w:val="a3"/>
        <w:rPr>
          <w:rFonts w:ascii="Times New Roman" w:hAnsi="Times New Roman"/>
          <w:sz w:val="24"/>
          <w:szCs w:val="24"/>
        </w:rPr>
      </w:pPr>
    </w:p>
    <w:p w:rsidR="009117D4" w:rsidRPr="00E450A8" w:rsidRDefault="009117D4" w:rsidP="009117D4">
      <w:pPr>
        <w:pStyle w:val="a3"/>
        <w:rPr>
          <w:rFonts w:ascii="Times New Roman" w:hAnsi="Times New Roman"/>
          <w:sz w:val="24"/>
          <w:szCs w:val="24"/>
        </w:rPr>
      </w:pPr>
    </w:p>
    <w:sectPr w:rsidR="009117D4" w:rsidRPr="00E450A8" w:rsidSect="007E4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9AC"/>
    <w:multiLevelType w:val="multilevel"/>
    <w:tmpl w:val="50EA925A"/>
    <w:lvl w:ilvl="0">
      <w:start w:val="1"/>
      <w:numFmt w:val="bullet"/>
      <w:lvlText w:val="•"/>
      <w:lvlJc w:val="left"/>
      <w:pPr>
        <w:ind w:left="0" w:firstLine="0"/>
      </w:pPr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B328E9"/>
    <w:rsid w:val="00055F95"/>
    <w:rsid w:val="00056087"/>
    <w:rsid w:val="000B118D"/>
    <w:rsid w:val="00133EA6"/>
    <w:rsid w:val="001A741A"/>
    <w:rsid w:val="002B0776"/>
    <w:rsid w:val="00385047"/>
    <w:rsid w:val="004521AA"/>
    <w:rsid w:val="004B413D"/>
    <w:rsid w:val="0056525F"/>
    <w:rsid w:val="00571691"/>
    <w:rsid w:val="0075695D"/>
    <w:rsid w:val="007E42E0"/>
    <w:rsid w:val="0082093A"/>
    <w:rsid w:val="008B5707"/>
    <w:rsid w:val="009117D4"/>
    <w:rsid w:val="00945908"/>
    <w:rsid w:val="00986AB2"/>
    <w:rsid w:val="00B328E9"/>
    <w:rsid w:val="00B66C80"/>
    <w:rsid w:val="00C22FDD"/>
    <w:rsid w:val="00C76321"/>
    <w:rsid w:val="00CC11E4"/>
    <w:rsid w:val="00DC098F"/>
    <w:rsid w:val="00DC21EE"/>
    <w:rsid w:val="00E4233B"/>
    <w:rsid w:val="00E450A8"/>
    <w:rsid w:val="00EB71C1"/>
    <w:rsid w:val="00EC1C2F"/>
    <w:rsid w:val="00EC718A"/>
    <w:rsid w:val="00EF4BF6"/>
    <w:rsid w:val="00F06078"/>
    <w:rsid w:val="00F23D5E"/>
    <w:rsid w:val="00F6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6AB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AB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AB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A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A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AB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A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AB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6AB2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CC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6A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6A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6A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6A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6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86A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86AB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6AB2"/>
  </w:style>
  <w:style w:type="character" w:styleId="a4">
    <w:name w:val="Emphasis"/>
    <w:uiPriority w:val="20"/>
    <w:qFormat/>
    <w:rsid w:val="00986AB2"/>
    <w:rPr>
      <w:rFonts w:ascii="Calibri" w:hAnsi="Calibri" w:hint="default"/>
      <w:b/>
      <w:bCs w:val="0"/>
      <w:i/>
      <w:iCs/>
    </w:rPr>
  </w:style>
  <w:style w:type="paragraph" w:styleId="a5">
    <w:name w:val="footnote text"/>
    <w:basedOn w:val="a"/>
    <w:link w:val="a6"/>
    <w:semiHidden/>
    <w:unhideWhenUsed/>
    <w:rsid w:val="00986AB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6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86AB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86A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86AB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86AB2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986A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986A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86A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86AB2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86AB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986AB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986AB2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customStyle="1" w:styleId="23">
    <w:name w:val="Стиль2"/>
    <w:basedOn w:val="a"/>
    <w:rsid w:val="00986AB2"/>
    <w:pPr>
      <w:spacing w:after="0" w:line="240" w:lineRule="auto"/>
    </w:pPr>
    <w:rPr>
      <w:rFonts w:ascii="Times New Roman" w:eastAsia="Times New Roman" w:hAnsi="Times New Roman"/>
      <w:color w:val="000000"/>
      <w:sz w:val="128"/>
      <w:szCs w:val="96"/>
      <w:lang w:eastAsia="ru-RU"/>
    </w:rPr>
  </w:style>
  <w:style w:type="paragraph" w:customStyle="1" w:styleId="31">
    <w:name w:val="Стиль3"/>
    <w:basedOn w:val="a"/>
    <w:rsid w:val="00986AB2"/>
    <w:pPr>
      <w:spacing w:after="0" w:line="240" w:lineRule="auto"/>
    </w:pPr>
    <w:rPr>
      <w:rFonts w:ascii="Times New Roman" w:eastAsia="Times New Roman" w:hAnsi="Times New Roman"/>
      <w:sz w:val="116"/>
      <w:szCs w:val="116"/>
      <w:lang w:eastAsia="ru-RU"/>
    </w:rPr>
  </w:style>
  <w:style w:type="paragraph" w:customStyle="1" w:styleId="c17">
    <w:name w:val="c17"/>
    <w:basedOn w:val="a"/>
    <w:rsid w:val="0098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8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986AB2"/>
    <w:rPr>
      <w:vertAlign w:val="superscript"/>
    </w:rPr>
  </w:style>
  <w:style w:type="character" w:styleId="af1">
    <w:name w:val="Intense Emphasis"/>
    <w:uiPriority w:val="21"/>
    <w:qFormat/>
    <w:rsid w:val="00986AB2"/>
    <w:rPr>
      <w:b/>
      <w:bCs w:val="0"/>
      <w:i/>
      <w:iCs w:val="0"/>
      <w:sz w:val="24"/>
      <w:szCs w:val="24"/>
      <w:u w:val="single"/>
    </w:rPr>
  </w:style>
  <w:style w:type="character" w:styleId="af2">
    <w:name w:val="Subtle Reference"/>
    <w:uiPriority w:val="31"/>
    <w:qFormat/>
    <w:rsid w:val="00986AB2"/>
    <w:rPr>
      <w:sz w:val="24"/>
      <w:szCs w:val="24"/>
      <w:u w:val="single"/>
    </w:rPr>
  </w:style>
  <w:style w:type="character" w:styleId="af3">
    <w:name w:val="Intense Reference"/>
    <w:uiPriority w:val="32"/>
    <w:qFormat/>
    <w:rsid w:val="00986AB2"/>
    <w:rPr>
      <w:b/>
      <w:bCs w:val="0"/>
      <w:sz w:val="24"/>
      <w:u w:val="single"/>
    </w:rPr>
  </w:style>
  <w:style w:type="character" w:styleId="af4">
    <w:name w:val="Book Title"/>
    <w:uiPriority w:val="33"/>
    <w:qFormat/>
    <w:rsid w:val="00986AB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48">
    <w:name w:val="Стиль 48 пт Черный"/>
    <w:rsid w:val="00986AB2"/>
    <w:rPr>
      <w:color w:val="000000"/>
      <w:sz w:val="128"/>
      <w:szCs w:val="128"/>
    </w:rPr>
  </w:style>
  <w:style w:type="character" w:customStyle="1" w:styleId="c3">
    <w:name w:val="c3"/>
    <w:rsid w:val="00986AB2"/>
  </w:style>
  <w:style w:type="character" w:customStyle="1" w:styleId="c31">
    <w:name w:val="c31"/>
    <w:rsid w:val="00986AB2"/>
  </w:style>
  <w:style w:type="character" w:customStyle="1" w:styleId="110">
    <w:name w:val="Основной текст + 11"/>
    <w:aliases w:val="5 pt"/>
    <w:rsid w:val="00986A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">
    <w:name w:val="Основной текст1"/>
    <w:rsid w:val="00986A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3">
    <w:name w:val="Текст сноски Знак1"/>
    <w:basedOn w:val="a0"/>
    <w:uiPriority w:val="99"/>
    <w:semiHidden/>
    <w:rsid w:val="00986AB2"/>
  </w:style>
  <w:style w:type="character" w:customStyle="1" w:styleId="14">
    <w:name w:val="Название Знак1"/>
    <w:basedOn w:val="a0"/>
    <w:uiPriority w:val="10"/>
    <w:rsid w:val="00986AB2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Подзаголовок Знак1"/>
    <w:basedOn w:val="a0"/>
    <w:uiPriority w:val="11"/>
    <w:rsid w:val="00986AB2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6">
    <w:name w:val="Текст Знак1"/>
    <w:basedOn w:val="a0"/>
    <w:uiPriority w:val="99"/>
    <w:semiHidden/>
    <w:rsid w:val="00986AB2"/>
    <w:rPr>
      <w:rFonts w:ascii="Consolas" w:hAnsi="Consolas" w:cs="Consolas" w:hint="default"/>
      <w:sz w:val="21"/>
      <w:szCs w:val="21"/>
    </w:rPr>
  </w:style>
  <w:style w:type="character" w:customStyle="1" w:styleId="210">
    <w:name w:val="Цитата 2 Знак1"/>
    <w:basedOn w:val="a0"/>
    <w:uiPriority w:val="29"/>
    <w:rsid w:val="00986AB2"/>
    <w:rPr>
      <w:i/>
      <w:iCs/>
      <w:color w:val="000000" w:themeColor="text1"/>
      <w:sz w:val="24"/>
      <w:szCs w:val="24"/>
    </w:rPr>
  </w:style>
  <w:style w:type="character" w:customStyle="1" w:styleId="17">
    <w:name w:val="Выделенная цитата Знак1"/>
    <w:basedOn w:val="a0"/>
    <w:uiPriority w:val="30"/>
    <w:rsid w:val="00986AB2"/>
    <w:rPr>
      <w:b/>
      <w:bCs/>
      <w:i/>
      <w:iCs/>
      <w:color w:val="4F81BD" w:themeColor="accent1"/>
      <w:sz w:val="24"/>
      <w:szCs w:val="24"/>
    </w:rPr>
  </w:style>
  <w:style w:type="table" w:styleId="af5">
    <w:name w:val="Table Grid"/>
    <w:basedOn w:val="a1"/>
    <w:rsid w:val="0098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7168-0DF1-46C4-9128-77B699E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dcterms:created xsi:type="dcterms:W3CDTF">2017-09-24T16:48:00Z</dcterms:created>
  <dcterms:modified xsi:type="dcterms:W3CDTF">2019-01-26T06:47:00Z</dcterms:modified>
</cp:coreProperties>
</file>