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B10" w:rsidRDefault="00905B10" w:rsidP="00905B10">
      <w:pPr>
        <w:jc w:val="center"/>
        <w:rPr>
          <w:b/>
          <w:sz w:val="20"/>
        </w:rPr>
      </w:pPr>
      <w:r>
        <w:rPr>
          <w:b/>
          <w:sz w:val="20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905B10" w:rsidRDefault="00905B10" w:rsidP="00905B10">
      <w:pPr>
        <w:jc w:val="center"/>
        <w:rPr>
          <w:sz w:val="2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263"/>
        <w:gridCol w:w="5210"/>
      </w:tblGrid>
      <w:tr w:rsidR="00905B10" w:rsidTr="00905B10">
        <w:trPr>
          <w:trHeight w:val="1"/>
        </w:trPr>
        <w:tc>
          <w:tcPr>
            <w:tcW w:w="426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10" w:rsidRDefault="00905B10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905B10" w:rsidRDefault="00905B10">
            <w:pPr>
              <w:spacing w:line="276" w:lineRule="auto"/>
              <w:rPr>
                <w:lang w:eastAsia="en-US"/>
              </w:rPr>
            </w:pPr>
          </w:p>
          <w:p w:rsidR="00905B10" w:rsidRDefault="00905B10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21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B10" w:rsidRDefault="00905B10">
            <w:pPr>
              <w:spacing w:line="276" w:lineRule="auto"/>
              <w:rPr>
                <w:sz w:val="28"/>
                <w:lang w:eastAsia="en-US"/>
              </w:rPr>
            </w:pPr>
            <w:r>
              <w:rPr>
                <w:lang w:eastAsia="en-US"/>
              </w:rPr>
              <w:t xml:space="preserve">      Утверждаю</w:t>
            </w:r>
          </w:p>
          <w:p w:rsidR="00905B10" w:rsidRDefault="00905B10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Директор школы_________ Смирнова В.А.</w:t>
            </w:r>
          </w:p>
          <w:p w:rsidR="00905B10" w:rsidRDefault="00905B10">
            <w:pPr>
              <w:tabs>
                <w:tab w:val="left" w:pos="6795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</w:t>
            </w:r>
            <w:r w:rsidR="00AD6FF3">
              <w:rPr>
                <w:lang w:eastAsia="en-US"/>
              </w:rPr>
              <w:t>Приказ №</w:t>
            </w:r>
            <w:r w:rsidR="00D44004">
              <w:rPr>
                <w:lang w:eastAsia="en-US"/>
              </w:rPr>
              <w:t xml:space="preserve"> _______от _________2018</w:t>
            </w:r>
            <w:r>
              <w:rPr>
                <w:lang w:eastAsia="en-US"/>
              </w:rPr>
              <w:t xml:space="preserve"> г.</w:t>
            </w:r>
          </w:p>
          <w:p w:rsidR="00905B10" w:rsidRDefault="00905B10">
            <w:pPr>
              <w:spacing w:line="276" w:lineRule="auto"/>
              <w:rPr>
                <w:lang w:eastAsia="en-US"/>
              </w:rPr>
            </w:pPr>
          </w:p>
        </w:tc>
      </w:tr>
    </w:tbl>
    <w:p w:rsidR="00905B10" w:rsidRDefault="00905B10" w:rsidP="00905B10">
      <w:pPr>
        <w:jc w:val="center"/>
      </w:pPr>
    </w:p>
    <w:p w:rsidR="00905B10" w:rsidRDefault="00905B10" w:rsidP="00905B10">
      <w:pPr>
        <w:tabs>
          <w:tab w:val="left" w:pos="6795"/>
          <w:tab w:val="right" w:pos="9355"/>
        </w:tabs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905B10" w:rsidRDefault="00905B10" w:rsidP="00905B10">
      <w:pPr>
        <w:tabs>
          <w:tab w:val="left" w:pos="6795"/>
        </w:tabs>
        <w:jc w:val="right"/>
      </w:pPr>
    </w:p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>
      <w:pPr>
        <w:tabs>
          <w:tab w:val="left" w:pos="3240"/>
        </w:tabs>
        <w:jc w:val="center"/>
      </w:pPr>
      <w:r>
        <w:t>РАБОЧАЯ ПРОГРАММА</w:t>
      </w:r>
    </w:p>
    <w:p w:rsidR="00905B10" w:rsidRDefault="00905B10" w:rsidP="00905B10">
      <w:pPr>
        <w:tabs>
          <w:tab w:val="left" w:pos="3240"/>
        </w:tabs>
        <w:ind w:left="567" w:right="285"/>
        <w:jc w:val="center"/>
      </w:pPr>
      <w:r>
        <w:t>УЧЕБНОГО КУРСА «РЕЧЕВАЯ ПРАКТИКА»,</w:t>
      </w:r>
    </w:p>
    <w:p w:rsidR="00905B10" w:rsidRDefault="00905B10" w:rsidP="00D27F8A">
      <w:pPr>
        <w:tabs>
          <w:tab w:val="left" w:pos="3240"/>
        </w:tabs>
        <w:jc w:val="center"/>
      </w:pPr>
      <w:proofErr w:type="gramStart"/>
      <w:r>
        <w:t>изучаемого</w:t>
      </w:r>
      <w:proofErr w:type="gramEnd"/>
      <w:r>
        <w:t xml:space="preserve"> на базовом уровне</w:t>
      </w:r>
    </w:p>
    <w:p w:rsidR="00E71835" w:rsidRDefault="00D27F8A" w:rsidP="00D27F8A">
      <w:pPr>
        <w:tabs>
          <w:tab w:val="left" w:pos="3240"/>
        </w:tabs>
        <w:jc w:val="center"/>
      </w:pPr>
      <w:r>
        <w:t>по адаптированной основной общеобразовательной программе начального общего образования для обучающихся с РАС (вариант 8.3), имеющих интеллектуальные нарушения</w:t>
      </w:r>
    </w:p>
    <w:p w:rsidR="00905B10" w:rsidRDefault="00D44004" w:rsidP="00905B10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2</w:t>
      </w:r>
      <w:r w:rsidR="00AD6FF3">
        <w:rPr>
          <w:szCs w:val="28"/>
        </w:rPr>
        <w:t xml:space="preserve"> «В</w:t>
      </w:r>
      <w:r w:rsidR="00905B10">
        <w:rPr>
          <w:szCs w:val="28"/>
        </w:rPr>
        <w:t>» класс</w:t>
      </w:r>
    </w:p>
    <w:p w:rsidR="00905B10" w:rsidRDefault="00AD6FF3" w:rsidP="00AD6FF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 xml:space="preserve">Учащийся: </w:t>
      </w:r>
      <w:bookmarkStart w:id="0" w:name="_GoBack"/>
      <w:bookmarkEnd w:id="0"/>
    </w:p>
    <w:p w:rsidR="00905B10" w:rsidRDefault="00905B10" w:rsidP="00AD6FF3">
      <w:pPr>
        <w:tabs>
          <w:tab w:val="left" w:pos="3240"/>
        </w:tabs>
        <w:jc w:val="center"/>
        <w:rPr>
          <w:szCs w:val="28"/>
        </w:rPr>
      </w:pPr>
      <w:r>
        <w:rPr>
          <w:szCs w:val="28"/>
        </w:rPr>
        <w:t>Учител</w:t>
      </w:r>
      <w:r w:rsidR="00AD6FF3">
        <w:rPr>
          <w:szCs w:val="28"/>
        </w:rPr>
        <w:t>ь: Егорова Елена Васильевна</w:t>
      </w:r>
    </w:p>
    <w:p w:rsidR="00905B10" w:rsidRDefault="00905B10" w:rsidP="00AD6FF3">
      <w:pPr>
        <w:jc w:val="center"/>
      </w:pPr>
    </w:p>
    <w:p w:rsidR="00905B10" w:rsidRDefault="00905B10" w:rsidP="00905B10"/>
    <w:p w:rsidR="00905B10" w:rsidRDefault="00905B10" w:rsidP="00905B10">
      <w:pPr>
        <w:tabs>
          <w:tab w:val="left" w:pos="3240"/>
        </w:tabs>
        <w:jc w:val="center"/>
        <w:rPr>
          <w:b/>
        </w:rPr>
      </w:pPr>
    </w:p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/>
    <w:p w:rsidR="00905B10" w:rsidRDefault="00905B10" w:rsidP="00905B10">
      <w:pPr>
        <w:tabs>
          <w:tab w:val="left" w:pos="3285"/>
        </w:tabs>
      </w:pPr>
      <w:r>
        <w:tab/>
      </w:r>
    </w:p>
    <w:p w:rsidR="00905B10" w:rsidRDefault="00905B10" w:rsidP="00905B10">
      <w:pPr>
        <w:tabs>
          <w:tab w:val="left" w:pos="3285"/>
        </w:tabs>
      </w:pPr>
    </w:p>
    <w:p w:rsidR="00905B10" w:rsidRDefault="00905B10" w:rsidP="00905B10">
      <w:pPr>
        <w:tabs>
          <w:tab w:val="left" w:pos="3285"/>
        </w:tabs>
      </w:pPr>
    </w:p>
    <w:p w:rsidR="00905B10" w:rsidRDefault="00905B10" w:rsidP="00905B10">
      <w:pPr>
        <w:tabs>
          <w:tab w:val="left" w:pos="3285"/>
        </w:tabs>
      </w:pPr>
    </w:p>
    <w:p w:rsidR="00905B10" w:rsidRDefault="00905B10" w:rsidP="00905B10">
      <w:pPr>
        <w:tabs>
          <w:tab w:val="left" w:pos="3285"/>
        </w:tabs>
      </w:pPr>
    </w:p>
    <w:p w:rsidR="00AD6FF3" w:rsidRDefault="00AD6FF3" w:rsidP="00905B10">
      <w:pPr>
        <w:tabs>
          <w:tab w:val="left" w:pos="3285"/>
        </w:tabs>
      </w:pPr>
    </w:p>
    <w:p w:rsidR="00AD6FF3" w:rsidRDefault="00AD6FF3" w:rsidP="00905B10">
      <w:pPr>
        <w:tabs>
          <w:tab w:val="left" w:pos="3285"/>
        </w:tabs>
      </w:pPr>
    </w:p>
    <w:p w:rsidR="00AD6FF3" w:rsidRDefault="00AD6FF3" w:rsidP="00D27F8A">
      <w:pPr>
        <w:tabs>
          <w:tab w:val="left" w:pos="3285"/>
        </w:tabs>
        <w:jc w:val="center"/>
      </w:pPr>
    </w:p>
    <w:p w:rsidR="00AD6FF3" w:rsidRDefault="00AD6FF3" w:rsidP="00D27F8A">
      <w:pPr>
        <w:tabs>
          <w:tab w:val="left" w:pos="3285"/>
        </w:tabs>
        <w:jc w:val="center"/>
      </w:pPr>
    </w:p>
    <w:p w:rsidR="00AD6FF3" w:rsidRPr="00D44004" w:rsidRDefault="00D44004" w:rsidP="00D27F8A">
      <w:pPr>
        <w:tabs>
          <w:tab w:val="left" w:pos="3285"/>
        </w:tabs>
        <w:jc w:val="center"/>
        <w:rPr>
          <w:b/>
          <w:sz w:val="28"/>
          <w:szCs w:val="28"/>
        </w:rPr>
      </w:pPr>
      <w:r>
        <w:t>2018-2019</w:t>
      </w:r>
      <w:r w:rsidR="00905B10">
        <w:t xml:space="preserve"> учебный год</w:t>
      </w:r>
    </w:p>
    <w:p w:rsidR="00AD6FF3" w:rsidRDefault="00AD6FF3" w:rsidP="00D27F8A">
      <w:pPr>
        <w:jc w:val="center"/>
      </w:pPr>
    </w:p>
    <w:p w:rsidR="00422592" w:rsidRDefault="006B76AF" w:rsidP="002E59D3">
      <w:pPr>
        <w:jc w:val="center"/>
      </w:pPr>
      <w:r>
        <w:rPr>
          <w:b/>
          <w:sz w:val="28"/>
          <w:szCs w:val="28"/>
        </w:rPr>
        <w:lastRenderedPageBreak/>
        <w:t>Речевая практика</w:t>
      </w:r>
    </w:p>
    <w:p w:rsidR="00422592" w:rsidRPr="00EA0228" w:rsidRDefault="00422592" w:rsidP="006B76AF">
      <w:pPr>
        <w:ind w:left="-567" w:firstLine="567"/>
        <w:jc w:val="both"/>
      </w:pPr>
      <w:r w:rsidRPr="00EA0228">
        <w:t>По учебному плану</w:t>
      </w:r>
      <w:r w:rsidRPr="00EA0228">
        <w:rPr>
          <w:color w:val="FF0000"/>
        </w:rPr>
        <w:t xml:space="preserve"> </w:t>
      </w:r>
      <w:r w:rsidR="00D44004">
        <w:t>школы на 2018-2019</w:t>
      </w:r>
      <w:r w:rsidRPr="00EA0228">
        <w:t xml:space="preserve"> год на изучение данного предмета «</w:t>
      </w:r>
      <w:r w:rsidR="006B76AF">
        <w:t>Речевая практика</w:t>
      </w:r>
      <w:r w:rsidRPr="00EA0228">
        <w:t xml:space="preserve">» выделено </w:t>
      </w:r>
      <w:r w:rsidR="00AD6FF3">
        <w:t xml:space="preserve">34 </w:t>
      </w:r>
      <w:proofErr w:type="gramStart"/>
      <w:r w:rsidR="00AD6FF3">
        <w:t>учебных</w:t>
      </w:r>
      <w:proofErr w:type="gramEnd"/>
      <w:r w:rsidR="00AD6FF3">
        <w:t xml:space="preserve"> часа</w:t>
      </w:r>
      <w:r>
        <w:t xml:space="preserve"> в год (1 час </w:t>
      </w:r>
      <w:r w:rsidRPr="00EA0228">
        <w:t>в неделю</w:t>
      </w:r>
      <w:r w:rsidR="00AD6FF3">
        <w:t>).</w:t>
      </w:r>
    </w:p>
    <w:p w:rsidR="00422592" w:rsidRDefault="00422592" w:rsidP="00422592">
      <w:pPr>
        <w:ind w:firstLine="709"/>
        <w:jc w:val="both"/>
      </w:pPr>
    </w:p>
    <w:p w:rsidR="00422592" w:rsidRDefault="00422592" w:rsidP="00422592">
      <w:pPr>
        <w:jc w:val="center"/>
        <w:rPr>
          <w:b/>
        </w:rPr>
      </w:pPr>
      <w:r w:rsidRPr="000325B0">
        <w:rPr>
          <w:b/>
        </w:rPr>
        <w:t>Формирование базовых учебных действий</w:t>
      </w:r>
    </w:p>
    <w:p w:rsidR="00422592" w:rsidRDefault="00422592" w:rsidP="007C49F4">
      <w:pPr>
        <w:jc w:val="center"/>
        <w:rPr>
          <w:b/>
        </w:rPr>
      </w:pPr>
      <w:r>
        <w:rPr>
          <w:b/>
        </w:rPr>
        <w:t>Содержание тем изучаемого курса</w:t>
      </w:r>
    </w:p>
    <w:p w:rsidR="00422592" w:rsidRDefault="00422592" w:rsidP="00422592">
      <w:pPr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8"/>
        <w:gridCol w:w="5519"/>
        <w:gridCol w:w="1525"/>
      </w:tblGrid>
      <w:tr w:rsidR="00422592" w:rsidRPr="004073E1" w:rsidTr="0016534F">
        <w:tc>
          <w:tcPr>
            <w:tcW w:w="3128" w:type="dxa"/>
            <w:shd w:val="clear" w:color="auto" w:fill="auto"/>
          </w:tcPr>
          <w:p w:rsidR="00422592" w:rsidRPr="004073E1" w:rsidRDefault="00422592" w:rsidP="007D58B7">
            <w:pPr>
              <w:jc w:val="center"/>
              <w:rPr>
                <w:b/>
              </w:rPr>
            </w:pPr>
            <w:r w:rsidRPr="004073E1">
              <w:rPr>
                <w:b/>
              </w:rPr>
              <w:t>Название раздела</w:t>
            </w:r>
          </w:p>
        </w:tc>
        <w:tc>
          <w:tcPr>
            <w:tcW w:w="5519" w:type="dxa"/>
            <w:shd w:val="clear" w:color="auto" w:fill="auto"/>
          </w:tcPr>
          <w:p w:rsidR="00422592" w:rsidRPr="004073E1" w:rsidRDefault="00422592" w:rsidP="007D58B7">
            <w:pPr>
              <w:jc w:val="center"/>
              <w:rPr>
                <w:b/>
              </w:rPr>
            </w:pPr>
            <w:r w:rsidRPr="004073E1">
              <w:rPr>
                <w:b/>
              </w:rPr>
              <w:t>Содержание темы</w:t>
            </w:r>
          </w:p>
        </w:tc>
        <w:tc>
          <w:tcPr>
            <w:tcW w:w="1525" w:type="dxa"/>
            <w:shd w:val="clear" w:color="auto" w:fill="auto"/>
          </w:tcPr>
          <w:p w:rsidR="00422592" w:rsidRPr="004073E1" w:rsidRDefault="00422592" w:rsidP="007D58B7">
            <w:pPr>
              <w:jc w:val="center"/>
              <w:rPr>
                <w:b/>
              </w:rPr>
            </w:pPr>
          </w:p>
        </w:tc>
      </w:tr>
      <w:tr w:rsidR="00422592" w:rsidRPr="004073E1" w:rsidTr="0016534F">
        <w:trPr>
          <w:trHeight w:val="690"/>
        </w:trPr>
        <w:tc>
          <w:tcPr>
            <w:tcW w:w="3128" w:type="dxa"/>
            <w:shd w:val="clear" w:color="auto" w:fill="auto"/>
          </w:tcPr>
          <w:p w:rsidR="0000227D" w:rsidRDefault="00B52E63" w:rsidP="0000227D">
            <w:proofErr w:type="spellStart"/>
            <w:r w:rsidRPr="00B52E63">
              <w:t>Ау</w:t>
            </w:r>
            <w:r>
              <w:t>дирование</w:t>
            </w:r>
            <w:proofErr w:type="spellEnd"/>
            <w:r>
              <w:t>.</w:t>
            </w:r>
            <w:r w:rsidR="0000227D" w:rsidRPr="00E358E2">
              <w:t xml:space="preserve"> </w:t>
            </w:r>
          </w:p>
          <w:p w:rsidR="006D4D87" w:rsidRDefault="006D4D87" w:rsidP="0000227D">
            <w:pPr>
              <w:rPr>
                <w:rStyle w:val="9"/>
                <w:b w:val="0"/>
                <w:sz w:val="24"/>
                <w:szCs w:val="24"/>
              </w:rPr>
            </w:pPr>
          </w:p>
          <w:p w:rsidR="00422592" w:rsidRPr="00B52E63" w:rsidRDefault="00422592" w:rsidP="0000227D"/>
        </w:tc>
        <w:tc>
          <w:tcPr>
            <w:tcW w:w="5519" w:type="dxa"/>
            <w:shd w:val="clear" w:color="auto" w:fill="auto"/>
          </w:tcPr>
          <w:p w:rsidR="007C49F4" w:rsidRPr="004073E1" w:rsidRDefault="006D4D87" w:rsidP="007D58B7">
            <w:pPr>
              <w:jc w:val="center"/>
              <w:rPr>
                <w:b/>
              </w:rPr>
            </w:pPr>
            <w:r w:rsidRPr="00E358E2">
              <w:rPr>
                <w:spacing w:val="3"/>
              </w:rPr>
              <w:t>Слушание сказок и рассказов в устном изложении учителя, выбор учащимися картинок по мере изложения текста.</w:t>
            </w:r>
          </w:p>
        </w:tc>
        <w:tc>
          <w:tcPr>
            <w:tcW w:w="1525" w:type="dxa"/>
            <w:shd w:val="clear" w:color="auto" w:fill="auto"/>
          </w:tcPr>
          <w:p w:rsidR="00422592" w:rsidRPr="00B52E63" w:rsidRDefault="00422592" w:rsidP="007D58B7">
            <w:pPr>
              <w:jc w:val="center"/>
            </w:pPr>
          </w:p>
        </w:tc>
      </w:tr>
      <w:tr w:rsidR="00AD6FF3" w:rsidRPr="004073E1" w:rsidTr="0016534F">
        <w:trPr>
          <w:trHeight w:val="1200"/>
        </w:trPr>
        <w:tc>
          <w:tcPr>
            <w:tcW w:w="3128" w:type="dxa"/>
            <w:shd w:val="clear" w:color="auto" w:fill="auto"/>
          </w:tcPr>
          <w:p w:rsidR="00AD6FF3" w:rsidRDefault="00AD6FF3" w:rsidP="0000227D">
            <w:pPr>
              <w:rPr>
                <w:rStyle w:val="9"/>
                <w:b w:val="0"/>
                <w:sz w:val="24"/>
                <w:szCs w:val="24"/>
              </w:rPr>
            </w:pPr>
            <w:r>
              <w:rPr>
                <w:rStyle w:val="9"/>
                <w:b w:val="0"/>
                <w:sz w:val="24"/>
                <w:szCs w:val="24"/>
              </w:rPr>
              <w:t>Дикция и</w:t>
            </w:r>
          </w:p>
          <w:p w:rsidR="00AD6FF3" w:rsidRDefault="00AD6FF3" w:rsidP="0000227D">
            <w:pPr>
              <w:rPr>
                <w:b/>
              </w:rPr>
            </w:pPr>
            <w:r w:rsidRPr="0000227D">
              <w:rPr>
                <w:rStyle w:val="9"/>
                <w:b w:val="0"/>
                <w:sz w:val="24"/>
                <w:szCs w:val="24"/>
              </w:rPr>
              <w:t>выразительность.</w:t>
            </w:r>
            <w:r>
              <w:rPr>
                <w:b/>
              </w:rPr>
              <w:t xml:space="preserve">  </w:t>
            </w:r>
          </w:p>
          <w:p w:rsidR="00AD6FF3" w:rsidRDefault="00AD6FF3" w:rsidP="0000227D">
            <w:pPr>
              <w:rPr>
                <w:b/>
              </w:rPr>
            </w:pPr>
          </w:p>
          <w:p w:rsidR="00AD6FF3" w:rsidRDefault="00AD6FF3" w:rsidP="0000227D">
            <w:pPr>
              <w:rPr>
                <w:b/>
              </w:rPr>
            </w:pPr>
          </w:p>
          <w:p w:rsidR="00AD6FF3" w:rsidRPr="00B52E63" w:rsidRDefault="00AD6FF3" w:rsidP="0000227D"/>
        </w:tc>
        <w:tc>
          <w:tcPr>
            <w:tcW w:w="5519" w:type="dxa"/>
            <w:shd w:val="clear" w:color="auto" w:fill="auto"/>
          </w:tcPr>
          <w:p w:rsidR="00AD6FF3" w:rsidRPr="00E358E2" w:rsidRDefault="00AD6FF3" w:rsidP="00963BFD">
            <w:pPr>
              <w:jc w:val="both"/>
              <w:rPr>
                <w:spacing w:val="3"/>
              </w:rPr>
            </w:pPr>
            <w:r>
              <w:rPr>
                <w:spacing w:val="3"/>
              </w:rPr>
              <w:t xml:space="preserve">      </w:t>
            </w:r>
            <w:r w:rsidRPr="00E358E2">
              <w:rPr>
                <w:spacing w:val="3"/>
              </w:rPr>
              <w:t xml:space="preserve">Игры и упражнения на подвижность и четкость движений органов артикуляционного аппарата. </w:t>
            </w:r>
            <w:r>
              <w:t xml:space="preserve">Совершенствование умения использовать интонацию и силу голоса соответственно ситуации общения. </w:t>
            </w:r>
          </w:p>
        </w:tc>
        <w:tc>
          <w:tcPr>
            <w:tcW w:w="1525" w:type="dxa"/>
            <w:shd w:val="clear" w:color="auto" w:fill="auto"/>
          </w:tcPr>
          <w:p w:rsidR="00AD6FF3" w:rsidRDefault="00AD6FF3" w:rsidP="007D58B7">
            <w:pPr>
              <w:jc w:val="center"/>
            </w:pPr>
          </w:p>
        </w:tc>
      </w:tr>
      <w:tr w:rsidR="00AD6FF3" w:rsidRPr="004073E1" w:rsidTr="0016534F">
        <w:trPr>
          <w:trHeight w:val="2235"/>
        </w:trPr>
        <w:tc>
          <w:tcPr>
            <w:tcW w:w="3128" w:type="dxa"/>
            <w:shd w:val="clear" w:color="auto" w:fill="auto"/>
          </w:tcPr>
          <w:p w:rsidR="00AD6FF3" w:rsidRDefault="00AD6FF3" w:rsidP="0000227D">
            <w:pPr>
              <w:rPr>
                <w:rStyle w:val="9"/>
                <w:b w:val="0"/>
                <w:sz w:val="24"/>
                <w:szCs w:val="24"/>
              </w:rPr>
            </w:pPr>
            <w:r w:rsidRPr="0000227D">
              <w:t>Организация речевого общения.</w:t>
            </w:r>
          </w:p>
        </w:tc>
        <w:tc>
          <w:tcPr>
            <w:tcW w:w="5519" w:type="dxa"/>
            <w:shd w:val="clear" w:color="auto" w:fill="auto"/>
          </w:tcPr>
          <w:p w:rsidR="00AD6FF3" w:rsidRDefault="00AD6FF3" w:rsidP="00963BFD">
            <w:pPr>
              <w:jc w:val="both"/>
            </w:pPr>
            <w:r>
              <w:t xml:space="preserve">       Правила поведения в ситуациях знакомства, в общественных местах (в магазине), на прогулке. Знакомство со сказкой «Теремок». Составление и разыгрывание диалогов. Составление простых предложений и коротких рассказов по картине, по серии картинок.</w:t>
            </w:r>
          </w:p>
          <w:p w:rsidR="00AD6FF3" w:rsidRDefault="00AD6FF3" w:rsidP="00963BFD">
            <w:pPr>
              <w:jc w:val="both"/>
              <w:rPr>
                <w:spacing w:val="3"/>
              </w:rPr>
            </w:pPr>
          </w:p>
        </w:tc>
        <w:tc>
          <w:tcPr>
            <w:tcW w:w="1525" w:type="dxa"/>
            <w:shd w:val="clear" w:color="auto" w:fill="auto"/>
          </w:tcPr>
          <w:p w:rsidR="00AD6FF3" w:rsidRDefault="00AD6FF3" w:rsidP="007D58B7">
            <w:pPr>
              <w:jc w:val="center"/>
            </w:pPr>
          </w:p>
        </w:tc>
      </w:tr>
    </w:tbl>
    <w:p w:rsidR="00422592" w:rsidRDefault="00422592" w:rsidP="00422592">
      <w:pPr>
        <w:jc w:val="center"/>
        <w:rPr>
          <w:b/>
        </w:rPr>
      </w:pPr>
    </w:p>
    <w:p w:rsidR="00422592" w:rsidRDefault="00422592" w:rsidP="00422592">
      <w:pPr>
        <w:jc w:val="center"/>
        <w:rPr>
          <w:b/>
        </w:rPr>
      </w:pPr>
    </w:p>
    <w:p w:rsidR="00422592" w:rsidRPr="00713F37" w:rsidRDefault="00422592" w:rsidP="00422592">
      <w:pPr>
        <w:jc w:val="center"/>
        <w:rPr>
          <w:b/>
        </w:rPr>
      </w:pPr>
      <w:r w:rsidRPr="00713F37">
        <w:rPr>
          <w:b/>
        </w:rPr>
        <w:t>Календарно-тематическое планирование к программе</w:t>
      </w:r>
    </w:p>
    <w:p w:rsidR="00422592" w:rsidRPr="00713F37" w:rsidRDefault="00422592" w:rsidP="00422592">
      <w:pPr>
        <w:jc w:val="center"/>
        <w:rPr>
          <w:b/>
        </w:rPr>
      </w:pPr>
      <w:r w:rsidRPr="00713F37">
        <w:rPr>
          <w:b/>
        </w:rPr>
        <w:t xml:space="preserve"> по курсу «</w:t>
      </w:r>
      <w:r w:rsidR="00AC034D">
        <w:rPr>
          <w:b/>
        </w:rPr>
        <w:t>Речевая практика</w:t>
      </w:r>
      <w:r w:rsidR="00D44004">
        <w:rPr>
          <w:b/>
        </w:rPr>
        <w:t>» 2</w:t>
      </w:r>
      <w:r w:rsidR="00AD6FF3">
        <w:rPr>
          <w:b/>
        </w:rPr>
        <w:t xml:space="preserve"> «В</w:t>
      </w:r>
      <w:r w:rsidRPr="00713F37">
        <w:rPr>
          <w:b/>
        </w:rPr>
        <w:t xml:space="preserve">» класс </w:t>
      </w:r>
      <w:r w:rsidR="00AD6FF3">
        <w:rPr>
          <w:b/>
        </w:rPr>
        <w:t>34</w:t>
      </w:r>
      <w:r w:rsidRPr="00713F37">
        <w:rPr>
          <w:b/>
        </w:rPr>
        <w:t xml:space="preserve"> час</w:t>
      </w:r>
      <w:r w:rsidR="00AD6FF3">
        <w:rPr>
          <w:b/>
        </w:rPr>
        <w:t>а</w:t>
      </w:r>
    </w:p>
    <w:p w:rsidR="00422592" w:rsidRDefault="00422592" w:rsidP="00422592">
      <w:pPr>
        <w:jc w:val="center"/>
      </w:pPr>
    </w:p>
    <w:tbl>
      <w:tblPr>
        <w:tblpPr w:leftFromText="180" w:rightFromText="180" w:vertAnchor="text" w:tblpX="-494" w:tblpY="1"/>
        <w:tblOverlap w:val="never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287"/>
        <w:gridCol w:w="1276"/>
        <w:gridCol w:w="1276"/>
        <w:gridCol w:w="2517"/>
      </w:tblGrid>
      <w:tr w:rsidR="0016534F" w:rsidTr="00F759D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pPr>
              <w:jc w:val="center"/>
              <w:rPr>
                <w:b/>
              </w:rPr>
            </w:pPr>
          </w:p>
          <w:p w:rsidR="0016534F" w:rsidRPr="00DB5690" w:rsidRDefault="0016534F" w:rsidP="00F759D6">
            <w:pPr>
              <w:jc w:val="center"/>
              <w:rPr>
                <w:b/>
              </w:rPr>
            </w:pPr>
            <w:r w:rsidRPr="00DB5690">
              <w:rPr>
                <w:b/>
              </w:rPr>
              <w:t xml:space="preserve">№ </w:t>
            </w:r>
          </w:p>
        </w:tc>
        <w:tc>
          <w:tcPr>
            <w:tcW w:w="4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6534F" w:rsidRPr="00DB5690" w:rsidRDefault="0016534F" w:rsidP="00F759D6">
            <w:pPr>
              <w:jc w:val="center"/>
              <w:rPr>
                <w:b/>
              </w:rPr>
            </w:pPr>
            <w:r w:rsidRPr="00DB5690">
              <w:rPr>
                <w:b/>
              </w:rPr>
              <w:t>Тема урока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DB5690" w:rsidRDefault="0016534F" w:rsidP="00F759D6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2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pPr>
              <w:jc w:val="center"/>
              <w:rPr>
                <w:b/>
              </w:rPr>
            </w:pPr>
          </w:p>
          <w:p w:rsidR="0016534F" w:rsidRPr="00DB5690" w:rsidRDefault="0016534F" w:rsidP="00F759D6">
            <w:pPr>
              <w:jc w:val="center"/>
              <w:rPr>
                <w:b/>
              </w:rPr>
            </w:pPr>
            <w:r>
              <w:rPr>
                <w:b/>
              </w:rPr>
              <w:t>Примечание</w:t>
            </w:r>
            <w:r w:rsidRPr="00DB5690">
              <w:rPr>
                <w:b/>
              </w:rPr>
              <w:t xml:space="preserve"> </w:t>
            </w:r>
          </w:p>
        </w:tc>
      </w:tr>
      <w:tr w:rsidR="0016534F" w:rsidTr="00F759D6"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DB5690" w:rsidRDefault="0016534F" w:rsidP="00F759D6">
            <w:pPr>
              <w:jc w:val="center"/>
              <w:rPr>
                <w:b/>
              </w:rPr>
            </w:pPr>
          </w:p>
        </w:tc>
        <w:tc>
          <w:tcPr>
            <w:tcW w:w="42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DB5690" w:rsidRDefault="0016534F" w:rsidP="00F759D6">
            <w:pPr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>
            <w:pPr>
              <w:jc w:val="center"/>
              <w:rPr>
                <w:b/>
              </w:rPr>
            </w:pPr>
            <w:r>
              <w:rPr>
                <w:b/>
              </w:rPr>
              <w:t>По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>
            <w:pPr>
              <w:jc w:val="center"/>
              <w:rPr>
                <w:b/>
              </w:rPr>
            </w:pPr>
            <w:r>
              <w:rPr>
                <w:b/>
              </w:rPr>
              <w:t>По факту</w:t>
            </w:r>
          </w:p>
        </w:tc>
        <w:tc>
          <w:tcPr>
            <w:tcW w:w="2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DB5690" w:rsidRDefault="0016534F" w:rsidP="00F759D6">
            <w:pPr>
              <w:jc w:val="center"/>
              <w:rPr>
                <w:b/>
              </w:rPr>
            </w:pPr>
          </w:p>
        </w:tc>
      </w:tr>
      <w:tr w:rsidR="0016534F" w:rsidTr="00F759D6">
        <w:trPr>
          <w:trHeight w:val="37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1 сентября</w:t>
            </w:r>
          </w:p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180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Давайте познакомимся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31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Знакомство со школой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22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Давайте познакомимся! Правила поведения в школе.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276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Знакомство во дворе.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195"/>
        </w:trPr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Дружба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c>
          <w:tcPr>
            <w:tcW w:w="6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Правила поведения во дворе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2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Сказка «Теремок»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2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Знакомство в гостях.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2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Правила поведения в гостях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28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Сказка «Колобок»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25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Покупка школьных принадлежностей.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276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В магазине игрушек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1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Сказка «Репка»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12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 xml:space="preserve">Готовимся к </w:t>
            </w:r>
            <w:r w:rsidR="00644CBF">
              <w:t>празднику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43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Новогодние чудеса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4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Зимняя прогулка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378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Правила поведения в общественных местах.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Зимние забавы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46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 xml:space="preserve">Помощники.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3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Семейные ценности.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192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Генеральная уборка.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34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В гостях у сказки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19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Генеральная уборка.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15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Правила поведения в семье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210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Весенняя прогулка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rPr>
          <w:trHeight w:val="195"/>
        </w:trPr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Игры на прогулке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Доброе утро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 xml:space="preserve">Части суток,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Времена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Спокойной ночи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Что можно и нельзя перед сном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Сказка на ночь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  <w:tr w:rsidR="0016534F" w:rsidTr="00F759D6">
        <w:tc>
          <w:tcPr>
            <w:tcW w:w="675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>
            <w:pPr>
              <w:numPr>
                <w:ilvl w:val="0"/>
                <w:numId w:val="1"/>
              </w:numPr>
              <w:ind w:left="0" w:firstLine="0"/>
            </w:pPr>
          </w:p>
        </w:tc>
        <w:tc>
          <w:tcPr>
            <w:tcW w:w="428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Default="0016534F" w:rsidP="00F759D6">
            <w:r>
              <w:t>Повторение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Default="0016534F" w:rsidP="00F759D6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</w:tcPr>
          <w:p w:rsidR="0016534F" w:rsidRPr="00B00D5A" w:rsidRDefault="0016534F" w:rsidP="00F759D6"/>
        </w:tc>
      </w:tr>
    </w:tbl>
    <w:p w:rsidR="00422592" w:rsidRDefault="00422592" w:rsidP="00422592">
      <w:pPr>
        <w:ind w:firstLine="709"/>
        <w:jc w:val="both"/>
      </w:pPr>
    </w:p>
    <w:p w:rsidR="0016534F" w:rsidRDefault="0016534F" w:rsidP="0016534F">
      <w:pPr>
        <w:jc w:val="both"/>
      </w:pPr>
    </w:p>
    <w:tbl>
      <w:tblPr>
        <w:tblW w:w="109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0"/>
        <w:gridCol w:w="6275"/>
        <w:gridCol w:w="879"/>
      </w:tblGrid>
      <w:tr w:rsidR="0016534F" w:rsidRPr="00784B11" w:rsidTr="0016534F">
        <w:trPr>
          <w:trHeight w:val="373"/>
        </w:trPr>
        <w:tc>
          <w:tcPr>
            <w:tcW w:w="3790" w:type="dxa"/>
            <w:shd w:val="clear" w:color="auto" w:fill="auto"/>
          </w:tcPr>
          <w:p w:rsidR="0016534F" w:rsidRPr="00784B11" w:rsidRDefault="0016534F" w:rsidP="00390F12">
            <w:pPr>
              <w:jc w:val="center"/>
              <w:rPr>
                <w:b/>
              </w:rPr>
            </w:pPr>
            <w:r w:rsidRPr="00784B11">
              <w:rPr>
                <w:b/>
              </w:rPr>
              <w:t>Название раздела</w:t>
            </w:r>
          </w:p>
        </w:tc>
        <w:tc>
          <w:tcPr>
            <w:tcW w:w="6275" w:type="dxa"/>
          </w:tcPr>
          <w:p w:rsidR="0016534F" w:rsidRPr="00784B11" w:rsidRDefault="0016534F" w:rsidP="00390F12">
            <w:r w:rsidRPr="00784B11">
              <w:rPr>
                <w:b/>
              </w:rPr>
              <w:t>Планируемые результаты обучения по разделам</w:t>
            </w:r>
          </w:p>
        </w:tc>
        <w:tc>
          <w:tcPr>
            <w:tcW w:w="879" w:type="dxa"/>
            <w:vMerge w:val="restart"/>
            <w:tcBorders>
              <w:top w:val="nil"/>
            </w:tcBorders>
          </w:tcPr>
          <w:p w:rsidR="0016534F" w:rsidRPr="00784B11" w:rsidRDefault="0016534F" w:rsidP="0016534F"/>
        </w:tc>
      </w:tr>
      <w:tr w:rsidR="0016534F" w:rsidRPr="001D7664" w:rsidTr="0016534F">
        <w:trPr>
          <w:trHeight w:val="435"/>
        </w:trPr>
        <w:tc>
          <w:tcPr>
            <w:tcW w:w="3790" w:type="dxa"/>
            <w:shd w:val="clear" w:color="auto" w:fill="auto"/>
          </w:tcPr>
          <w:p w:rsidR="0016534F" w:rsidRDefault="0016534F" w:rsidP="0016534F">
            <w:proofErr w:type="spellStart"/>
            <w:r w:rsidRPr="00B52E63">
              <w:t>Ау</w:t>
            </w:r>
            <w:r>
              <w:t>дирование</w:t>
            </w:r>
            <w:proofErr w:type="spellEnd"/>
            <w:r>
              <w:t>.</w:t>
            </w:r>
            <w:r w:rsidRPr="00E358E2">
              <w:t xml:space="preserve"> </w:t>
            </w:r>
          </w:p>
          <w:p w:rsidR="0016534F" w:rsidRPr="001D7664" w:rsidRDefault="0016534F" w:rsidP="00390F12">
            <w:pPr>
              <w:rPr>
                <w:b/>
                <w:highlight w:val="yellow"/>
              </w:rPr>
            </w:pPr>
          </w:p>
        </w:tc>
        <w:tc>
          <w:tcPr>
            <w:tcW w:w="6275" w:type="dxa"/>
          </w:tcPr>
          <w:p w:rsidR="0016534F" w:rsidRPr="001D7664" w:rsidRDefault="0016534F" w:rsidP="00390F12">
            <w:pPr>
              <w:contextualSpacing/>
              <w:rPr>
                <w:kern w:val="1"/>
                <w:highlight w:val="yellow"/>
                <w:lang w:eastAsia="ar-SA"/>
              </w:rPr>
            </w:pPr>
            <w:r>
              <w:rPr>
                <w:spacing w:val="3"/>
              </w:rPr>
              <w:t>Уметь слушать предложенный звуковой материал. В</w:t>
            </w:r>
            <w:r w:rsidRPr="00E358E2">
              <w:rPr>
                <w:spacing w:val="3"/>
              </w:rPr>
              <w:t>ыполнять задания по словесной инструкции учителя</w:t>
            </w:r>
            <w:r>
              <w:rPr>
                <w:spacing w:val="3"/>
              </w:rPr>
              <w:t xml:space="preserve">. </w:t>
            </w:r>
            <w:r w:rsidRPr="00E358E2">
              <w:rPr>
                <w:spacing w:val="3"/>
              </w:rPr>
              <w:t xml:space="preserve"> </w:t>
            </w:r>
            <w:r>
              <w:rPr>
                <w:spacing w:val="3"/>
              </w:rPr>
              <w:t>С</w:t>
            </w:r>
            <w:r w:rsidRPr="00E358E2">
              <w:rPr>
                <w:spacing w:val="3"/>
              </w:rPr>
              <w:t>оотносить</w:t>
            </w:r>
            <w:r>
              <w:rPr>
                <w:spacing w:val="3"/>
              </w:rPr>
              <w:t xml:space="preserve"> название предмета (предложение, текст) </w:t>
            </w:r>
            <w:r w:rsidRPr="00E358E2">
              <w:rPr>
                <w:spacing w:val="3"/>
              </w:rPr>
              <w:t>с картинк</w:t>
            </w:r>
            <w:r>
              <w:rPr>
                <w:spacing w:val="3"/>
              </w:rPr>
              <w:t>ой.</w:t>
            </w:r>
          </w:p>
        </w:tc>
        <w:tc>
          <w:tcPr>
            <w:tcW w:w="879" w:type="dxa"/>
            <w:vMerge/>
          </w:tcPr>
          <w:p w:rsidR="0016534F" w:rsidRPr="001D7664" w:rsidRDefault="0016534F" w:rsidP="00390F12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16534F" w:rsidRPr="001D7664" w:rsidTr="0016534F">
        <w:trPr>
          <w:trHeight w:val="255"/>
        </w:trPr>
        <w:tc>
          <w:tcPr>
            <w:tcW w:w="3790" w:type="dxa"/>
            <w:shd w:val="clear" w:color="auto" w:fill="auto"/>
          </w:tcPr>
          <w:p w:rsidR="0016534F" w:rsidRPr="00B52E63" w:rsidRDefault="0016534F" w:rsidP="00390F12">
            <w:r>
              <w:t>Дикция и выразительность</w:t>
            </w:r>
          </w:p>
        </w:tc>
        <w:tc>
          <w:tcPr>
            <w:tcW w:w="6275" w:type="dxa"/>
          </w:tcPr>
          <w:p w:rsidR="0016534F" w:rsidRPr="001D7664" w:rsidRDefault="0016534F" w:rsidP="00390F12">
            <w:pPr>
              <w:contextualSpacing/>
              <w:rPr>
                <w:kern w:val="1"/>
                <w:highlight w:val="yellow"/>
                <w:lang w:eastAsia="ar-SA"/>
              </w:rPr>
            </w:pPr>
            <w:r w:rsidRPr="00963BFD">
              <w:t>И</w:t>
            </w:r>
            <w:r>
              <w:t>нсценировать</w:t>
            </w:r>
            <w:r w:rsidRPr="00963BFD">
              <w:t xml:space="preserve"> сказки.</w:t>
            </w:r>
            <w:r>
              <w:t xml:space="preserve"> Разыгрывать диалоги.  </w:t>
            </w:r>
          </w:p>
        </w:tc>
        <w:tc>
          <w:tcPr>
            <w:tcW w:w="879" w:type="dxa"/>
            <w:vMerge/>
          </w:tcPr>
          <w:p w:rsidR="0016534F" w:rsidRPr="001D7664" w:rsidRDefault="0016534F" w:rsidP="00390F12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  <w:tr w:rsidR="0016534F" w:rsidRPr="001D7664" w:rsidTr="0016534F">
        <w:trPr>
          <w:trHeight w:val="120"/>
        </w:trPr>
        <w:tc>
          <w:tcPr>
            <w:tcW w:w="3790" w:type="dxa"/>
            <w:shd w:val="clear" w:color="auto" w:fill="auto"/>
          </w:tcPr>
          <w:p w:rsidR="0016534F" w:rsidRPr="00B52E63" w:rsidRDefault="0016534F" w:rsidP="00390F12">
            <w:r w:rsidRPr="0000227D">
              <w:t>Организация речевого общения.</w:t>
            </w:r>
          </w:p>
        </w:tc>
        <w:tc>
          <w:tcPr>
            <w:tcW w:w="6275" w:type="dxa"/>
          </w:tcPr>
          <w:p w:rsidR="0016534F" w:rsidRPr="001D7664" w:rsidRDefault="0016534F" w:rsidP="00390F12">
            <w:pPr>
              <w:contextualSpacing/>
              <w:rPr>
                <w:kern w:val="1"/>
                <w:highlight w:val="yellow"/>
                <w:lang w:eastAsia="ar-SA"/>
              </w:rPr>
            </w:pPr>
            <w:r>
              <w:t>Составлять простые предложения и короткие рассказы  по картине, по серии картинок.</w:t>
            </w:r>
          </w:p>
        </w:tc>
        <w:tc>
          <w:tcPr>
            <w:tcW w:w="879" w:type="dxa"/>
            <w:vMerge/>
            <w:tcBorders>
              <w:bottom w:val="nil"/>
            </w:tcBorders>
          </w:tcPr>
          <w:p w:rsidR="0016534F" w:rsidRPr="001D7664" w:rsidRDefault="0016534F" w:rsidP="00390F12">
            <w:pPr>
              <w:contextualSpacing/>
              <w:rPr>
                <w:kern w:val="1"/>
                <w:highlight w:val="yellow"/>
                <w:lang w:eastAsia="ar-SA"/>
              </w:rPr>
            </w:pPr>
          </w:p>
        </w:tc>
      </w:tr>
    </w:tbl>
    <w:p w:rsidR="0016534F" w:rsidRDefault="0016534F" w:rsidP="00422592">
      <w:pPr>
        <w:ind w:firstLine="709"/>
        <w:jc w:val="both"/>
      </w:pPr>
    </w:p>
    <w:p w:rsidR="0016534F" w:rsidRDefault="0016534F" w:rsidP="00422592">
      <w:pPr>
        <w:ind w:firstLine="709"/>
        <w:jc w:val="both"/>
      </w:pPr>
    </w:p>
    <w:p w:rsidR="00422592" w:rsidRDefault="00422592" w:rsidP="00830281">
      <w:pPr>
        <w:tabs>
          <w:tab w:val="left" w:pos="1515"/>
        </w:tabs>
        <w:rPr>
          <w:b/>
          <w:sz w:val="28"/>
          <w:szCs w:val="28"/>
        </w:rPr>
      </w:pPr>
    </w:p>
    <w:p w:rsidR="00422592" w:rsidRPr="00713F37" w:rsidRDefault="00422592" w:rsidP="00422592">
      <w:r w:rsidRPr="00713F37">
        <w:t>Согласовано на ГМО</w:t>
      </w:r>
    </w:p>
    <w:p w:rsidR="00422592" w:rsidRPr="00713F37" w:rsidRDefault="00422592" w:rsidP="00422592">
      <w:r>
        <w:t xml:space="preserve">Протокол </w:t>
      </w:r>
      <w:r w:rsidR="00D44004">
        <w:rPr>
          <w:u w:val="single"/>
        </w:rPr>
        <w:t>№ 1 от 28.08. 2018</w:t>
      </w:r>
      <w:r>
        <w:rPr>
          <w:u w:val="single"/>
        </w:rPr>
        <w:t xml:space="preserve"> </w:t>
      </w:r>
      <w:r w:rsidRPr="00713F37">
        <w:rPr>
          <w:u w:val="single"/>
        </w:rPr>
        <w:t>г</w:t>
      </w:r>
      <w:r w:rsidRPr="00713F37">
        <w:t>.</w:t>
      </w:r>
    </w:p>
    <w:p w:rsidR="00422592" w:rsidRPr="00713F37" w:rsidRDefault="00422592" w:rsidP="00422592">
      <w:pPr>
        <w:rPr>
          <w:u w:val="single"/>
        </w:rPr>
      </w:pPr>
      <w:r w:rsidRPr="00713F37">
        <w:t>Рук. ГМО</w:t>
      </w:r>
      <w:r>
        <w:t xml:space="preserve"> __</w:t>
      </w:r>
      <w:r w:rsidRPr="00713F37">
        <w:rPr>
          <w:u w:val="single"/>
        </w:rPr>
        <w:t xml:space="preserve">________ </w:t>
      </w:r>
      <w:proofErr w:type="spellStart"/>
      <w:r w:rsidRPr="00713F37">
        <w:rPr>
          <w:u w:val="single"/>
        </w:rPr>
        <w:t>Бариньяк</w:t>
      </w:r>
      <w:proofErr w:type="spellEnd"/>
      <w:r w:rsidRPr="00713F37">
        <w:rPr>
          <w:u w:val="single"/>
        </w:rPr>
        <w:t xml:space="preserve"> Ц.А,</w:t>
      </w:r>
    </w:p>
    <w:p w:rsidR="00422592" w:rsidRPr="00713F37" w:rsidRDefault="00422592" w:rsidP="00422592"/>
    <w:p w:rsidR="00422592" w:rsidRPr="00713F37" w:rsidRDefault="00422592" w:rsidP="00422592"/>
    <w:p w:rsidR="00422592" w:rsidRPr="00713F37" w:rsidRDefault="00422592" w:rsidP="00422592">
      <w:r w:rsidRPr="00713F37">
        <w:t>Согласовано</w:t>
      </w:r>
    </w:p>
    <w:p w:rsidR="00422592" w:rsidRPr="00713F37" w:rsidRDefault="00422592" w:rsidP="00422592">
      <w:r w:rsidRPr="00713F37">
        <w:t>Зам. директора по УВР</w:t>
      </w:r>
    </w:p>
    <w:p w:rsidR="00AD6FF3" w:rsidRDefault="00AD6FF3">
      <w:r>
        <w:t>___________Макарова С.А.</w:t>
      </w:r>
    </w:p>
    <w:p w:rsidR="00905B10" w:rsidRPr="00905B10" w:rsidRDefault="00D44004">
      <w:r>
        <w:t xml:space="preserve"> _______________2018</w:t>
      </w:r>
      <w:r w:rsidR="00422592">
        <w:t xml:space="preserve"> </w:t>
      </w:r>
      <w:r w:rsidR="00422592" w:rsidRPr="00713F37">
        <w:t>г</w:t>
      </w:r>
    </w:p>
    <w:sectPr w:rsidR="00905B10" w:rsidRPr="00905B10" w:rsidSect="005074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0357A"/>
    <w:multiLevelType w:val="hybridMultilevel"/>
    <w:tmpl w:val="6588919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5B10"/>
    <w:rsid w:val="0000227D"/>
    <w:rsid w:val="00074A00"/>
    <w:rsid w:val="0016534F"/>
    <w:rsid w:val="002A7A59"/>
    <w:rsid w:val="002B4AF0"/>
    <w:rsid w:val="002E59D3"/>
    <w:rsid w:val="00422592"/>
    <w:rsid w:val="005074C1"/>
    <w:rsid w:val="005A5563"/>
    <w:rsid w:val="00644CBF"/>
    <w:rsid w:val="006731CF"/>
    <w:rsid w:val="006B76AF"/>
    <w:rsid w:val="006D4D87"/>
    <w:rsid w:val="00745F8D"/>
    <w:rsid w:val="007557C8"/>
    <w:rsid w:val="007A255D"/>
    <w:rsid w:val="007C49F4"/>
    <w:rsid w:val="00830281"/>
    <w:rsid w:val="00905B10"/>
    <w:rsid w:val="00963BFD"/>
    <w:rsid w:val="00A30280"/>
    <w:rsid w:val="00A54BCC"/>
    <w:rsid w:val="00A95935"/>
    <w:rsid w:val="00AC034D"/>
    <w:rsid w:val="00AD6FF3"/>
    <w:rsid w:val="00AF7A82"/>
    <w:rsid w:val="00B04774"/>
    <w:rsid w:val="00B52E63"/>
    <w:rsid w:val="00B536F5"/>
    <w:rsid w:val="00BA6511"/>
    <w:rsid w:val="00C85275"/>
    <w:rsid w:val="00D27F8A"/>
    <w:rsid w:val="00D44004"/>
    <w:rsid w:val="00E71835"/>
    <w:rsid w:val="00F71792"/>
    <w:rsid w:val="00F75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B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92"/>
    <w:pPr>
      <w:spacing w:after="200" w:line="276" w:lineRule="auto"/>
      <w:ind w:left="720"/>
    </w:pPr>
    <w:rPr>
      <w:rFonts w:ascii="Calibri" w:hAnsi="Calibri"/>
      <w:kern w:val="2"/>
      <w:sz w:val="22"/>
      <w:szCs w:val="22"/>
      <w:lang w:eastAsia="ar-SA"/>
    </w:rPr>
  </w:style>
  <w:style w:type="character" w:customStyle="1" w:styleId="9">
    <w:name w:val="Основной текст (9) + Полужирный"/>
    <w:rsid w:val="0000227D"/>
    <w:rPr>
      <w:b/>
      <w:bCs/>
      <w:spacing w:val="3"/>
      <w:sz w:val="14"/>
      <w:szCs w:val="14"/>
      <w:lang w:bidi="ar-SA"/>
    </w:rPr>
  </w:style>
  <w:style w:type="character" w:customStyle="1" w:styleId="a4">
    <w:name w:val="Основной текст Знак"/>
    <w:link w:val="a5"/>
    <w:rsid w:val="006D4D87"/>
    <w:rPr>
      <w:spacing w:val="2"/>
      <w:sz w:val="19"/>
      <w:szCs w:val="19"/>
      <w:shd w:val="clear" w:color="auto" w:fill="FFFFFF"/>
    </w:rPr>
  </w:style>
  <w:style w:type="paragraph" w:styleId="a5">
    <w:name w:val="Body Text"/>
    <w:basedOn w:val="a"/>
    <w:link w:val="a4"/>
    <w:rsid w:val="006D4D87"/>
    <w:pPr>
      <w:shd w:val="clear" w:color="auto" w:fill="FFFFFF"/>
      <w:spacing w:before="720" w:after="300" w:line="336" w:lineRule="exact"/>
      <w:ind w:hanging="240"/>
      <w:jc w:val="center"/>
    </w:pPr>
    <w:rPr>
      <w:rFonts w:asciiTheme="minorHAnsi" w:eastAsiaTheme="minorHAnsi" w:hAnsiTheme="minorHAnsi" w:cstheme="minorBidi"/>
      <w:spacing w:val="2"/>
      <w:sz w:val="19"/>
      <w:szCs w:val="19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6D4D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3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23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05B86C-1FA5-4902-B0C6-97065478D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Пользователь</cp:lastModifiedBy>
  <cp:revision>36</cp:revision>
  <dcterms:created xsi:type="dcterms:W3CDTF">2016-08-29T11:19:00Z</dcterms:created>
  <dcterms:modified xsi:type="dcterms:W3CDTF">2019-01-26T06:21:00Z</dcterms:modified>
</cp:coreProperties>
</file>