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72648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726481">
            <w:pPr>
              <w:rPr>
                <w:sz w:val="24"/>
              </w:rPr>
            </w:pP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194982">
              <w:rPr>
                <w:sz w:val="24"/>
              </w:rPr>
              <w:t>Приказ №</w:t>
            </w:r>
            <w:r w:rsidR="00C3213F">
              <w:rPr>
                <w:sz w:val="24"/>
              </w:rPr>
              <w:t xml:space="preserve">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3B2E4B">
        <w:rPr>
          <w:sz w:val="24"/>
        </w:rPr>
        <w:t>ИЗОБРАЗИТЕЛЬНАЯ ДЕЯТЕЛЬНОСТЬ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>адаптированной основной общеобразовательной программы для обучающихся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 xml:space="preserve"> с умственной отсталостью (интеллектуальными нарушениями) (вариант 2)</w:t>
      </w:r>
    </w:p>
    <w:p w:rsidR="00377DBE" w:rsidRPr="00496E27" w:rsidRDefault="00C3213F" w:rsidP="00377DBE">
      <w:pPr>
        <w:jc w:val="center"/>
        <w:rPr>
          <w:sz w:val="24"/>
        </w:rPr>
      </w:pPr>
      <w:r>
        <w:rPr>
          <w:sz w:val="24"/>
          <w:szCs w:val="28"/>
        </w:rPr>
        <w:t>3</w:t>
      </w:r>
      <w:r w:rsidR="000B44FE">
        <w:rPr>
          <w:sz w:val="24"/>
          <w:szCs w:val="28"/>
        </w:rPr>
        <w:t xml:space="preserve"> «А</w:t>
      </w:r>
      <w:r w:rsidR="00377DBE" w:rsidRPr="00496E27">
        <w:rPr>
          <w:sz w:val="24"/>
          <w:szCs w:val="28"/>
        </w:rPr>
        <w:t>» класс</w:t>
      </w:r>
    </w:p>
    <w:p w:rsidR="00377DBE" w:rsidRDefault="00496E27" w:rsidP="000B44FE">
      <w:pPr>
        <w:tabs>
          <w:tab w:val="left" w:pos="3240"/>
        </w:tabs>
        <w:rPr>
          <w:sz w:val="24"/>
          <w:szCs w:val="28"/>
        </w:rPr>
      </w:pPr>
      <w:r>
        <w:rPr>
          <w:sz w:val="24"/>
          <w:szCs w:val="28"/>
        </w:rPr>
        <w:tab/>
        <w:t xml:space="preserve">Учащиеся: 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496E27">
        <w:rPr>
          <w:sz w:val="24"/>
          <w:szCs w:val="28"/>
        </w:rPr>
        <w:t xml:space="preserve">Учитель: </w:t>
      </w:r>
      <w:r w:rsidR="00496E27">
        <w:rPr>
          <w:sz w:val="24"/>
          <w:szCs w:val="28"/>
        </w:rPr>
        <w:t>Смирнова Евгения Вячеславовна</w:t>
      </w:r>
    </w:p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C3213F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t xml:space="preserve"> </w:t>
      </w:r>
      <w:r w:rsidR="00377DBE" w:rsidRPr="00784B11">
        <w:rPr>
          <w:b/>
          <w:szCs w:val="28"/>
        </w:rPr>
        <w:br w:type="page"/>
      </w:r>
      <w:r w:rsidR="003B2E4B">
        <w:rPr>
          <w:b/>
          <w:sz w:val="24"/>
        </w:rPr>
        <w:lastRenderedPageBreak/>
        <w:t>Изобразительная деятельность.</w:t>
      </w:r>
    </w:p>
    <w:p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FC459D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3B2E4B">
        <w:rPr>
          <w:sz w:val="24"/>
        </w:rPr>
        <w:t>Изобразительная деятельность</w:t>
      </w:r>
      <w:r w:rsidRPr="00496E27">
        <w:rPr>
          <w:sz w:val="24"/>
        </w:rPr>
        <w:t xml:space="preserve">» </w:t>
      </w:r>
      <w:r w:rsidR="000B44FE">
        <w:rPr>
          <w:sz w:val="24"/>
        </w:rPr>
        <w:t>отведено 102 часа</w:t>
      </w:r>
      <w:r w:rsidR="00496E27" w:rsidRPr="00A84C66">
        <w:rPr>
          <w:sz w:val="24"/>
        </w:rPr>
        <w:t>, 3 час</w:t>
      </w:r>
      <w:r w:rsidR="000B44FE">
        <w:rPr>
          <w:sz w:val="24"/>
        </w:rPr>
        <w:t>а в неделю, 34</w:t>
      </w:r>
      <w:r w:rsidR="00496E27" w:rsidRPr="00A84C66">
        <w:rPr>
          <w:sz w:val="24"/>
        </w:rPr>
        <w:t xml:space="preserve"> учебные недели.</w:t>
      </w: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691"/>
        <w:gridCol w:w="1499"/>
      </w:tblGrid>
      <w:tr w:rsidR="00377DBE" w:rsidRPr="00784B11" w:rsidTr="00E16C2F">
        <w:trPr>
          <w:trHeight w:val="487"/>
        </w:trPr>
        <w:tc>
          <w:tcPr>
            <w:tcW w:w="2492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691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377DBE" w:rsidRPr="000B44FE" w:rsidRDefault="00377DBE" w:rsidP="00E16C2F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Количество часов</w:t>
            </w:r>
          </w:p>
        </w:tc>
      </w:tr>
      <w:tr w:rsidR="009B17DD" w:rsidRPr="009B17DD" w:rsidTr="00E16C2F">
        <w:trPr>
          <w:trHeight w:val="730"/>
        </w:trPr>
        <w:tc>
          <w:tcPr>
            <w:tcW w:w="2492" w:type="dxa"/>
          </w:tcPr>
          <w:p w:rsidR="009B17DD" w:rsidRPr="009B17DD" w:rsidRDefault="003C2529" w:rsidP="009B17DD">
            <w:pPr>
              <w:rPr>
                <w:sz w:val="24"/>
              </w:rPr>
            </w:pPr>
            <w:r>
              <w:rPr>
                <w:rFonts w:eastAsia="Arial"/>
                <w:b/>
                <w:bCs/>
                <w:kern w:val="2"/>
                <w:sz w:val="24"/>
                <w:lang w:eastAsia="ar-SA"/>
              </w:rPr>
              <w:t>Повторение</w:t>
            </w:r>
          </w:p>
        </w:tc>
        <w:tc>
          <w:tcPr>
            <w:tcW w:w="6691" w:type="dxa"/>
            <w:shd w:val="clear" w:color="auto" w:fill="auto"/>
          </w:tcPr>
          <w:p w:rsidR="009B17DD" w:rsidRPr="00A84C66" w:rsidRDefault="003C2529" w:rsidP="003C2529">
            <w:pPr>
              <w:rPr>
                <w:rFonts w:eastAsia="Calibri"/>
                <w:sz w:val="24"/>
              </w:rPr>
            </w:pPr>
            <w:r w:rsidRPr="003C2529">
              <w:rPr>
                <w:rFonts w:eastAsia="Calibri"/>
                <w:sz w:val="24"/>
              </w:rPr>
              <w:t>Овощи и фрукты. Рассматривание иллюстраций в детских книжках.</w:t>
            </w:r>
            <w:r>
              <w:rPr>
                <w:rFonts w:eastAsia="Calibri"/>
                <w:sz w:val="24"/>
              </w:rPr>
              <w:t xml:space="preserve"> </w:t>
            </w:r>
            <w:r w:rsidRPr="003C2529">
              <w:rPr>
                <w:rFonts w:eastAsia="Calibri"/>
                <w:sz w:val="24"/>
              </w:rPr>
              <w:t>Разные виды грибов (белый, подосиновик, мухомор).</w:t>
            </w:r>
            <w:r>
              <w:rPr>
                <w:rFonts w:eastAsia="Calibri"/>
                <w:sz w:val="24"/>
              </w:rPr>
              <w:t xml:space="preserve"> </w:t>
            </w:r>
            <w:r w:rsidRPr="003C2529">
              <w:rPr>
                <w:rFonts w:eastAsia="Calibri"/>
                <w:sz w:val="24"/>
              </w:rPr>
              <w:t>Осенние деревья</w:t>
            </w:r>
            <w:r>
              <w:rPr>
                <w:rFonts w:eastAsia="Calibri"/>
                <w:sz w:val="24"/>
              </w:rPr>
              <w:t xml:space="preserve">. </w:t>
            </w:r>
            <w:r w:rsidRPr="003C2529">
              <w:rPr>
                <w:rFonts w:eastAsia="Calibri"/>
                <w:sz w:val="24"/>
              </w:rPr>
              <w:t>Осенние листья</w:t>
            </w:r>
            <w:r>
              <w:rPr>
                <w:rFonts w:eastAsia="Calibri"/>
                <w:sz w:val="24"/>
              </w:rPr>
              <w:t xml:space="preserve">. </w:t>
            </w:r>
            <w:r w:rsidRPr="003C2529">
              <w:rPr>
                <w:rFonts w:eastAsia="Calibri"/>
                <w:sz w:val="24"/>
              </w:rPr>
              <w:t>Рисование осенней картины</w:t>
            </w:r>
            <w:r>
              <w:rPr>
                <w:rFonts w:eastAsia="Calibri"/>
                <w:sz w:val="24"/>
              </w:rPr>
              <w:t xml:space="preserve"> </w:t>
            </w:r>
            <w:r w:rsidRPr="003C2529">
              <w:rPr>
                <w:rFonts w:eastAsia="Calibri"/>
                <w:sz w:val="24"/>
              </w:rPr>
              <w:t>Дождь из тучки</w:t>
            </w:r>
            <w:r>
              <w:rPr>
                <w:rFonts w:eastAsia="Calibri"/>
                <w:sz w:val="24"/>
              </w:rPr>
              <w:t xml:space="preserve">. </w:t>
            </w:r>
            <w:r w:rsidRPr="003C2529">
              <w:rPr>
                <w:rFonts w:eastAsia="Calibri"/>
                <w:sz w:val="24"/>
              </w:rPr>
              <w:t>Зонтик и дождик</w:t>
            </w:r>
          </w:p>
        </w:tc>
        <w:tc>
          <w:tcPr>
            <w:tcW w:w="1499" w:type="dxa"/>
          </w:tcPr>
          <w:p w:rsidR="009B17DD" w:rsidRPr="000B44FE" w:rsidRDefault="003C2529" w:rsidP="009B17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часов</w:t>
            </w:r>
          </w:p>
        </w:tc>
      </w:tr>
      <w:tr w:rsidR="009B17DD" w:rsidRPr="00784B11" w:rsidTr="00E16C2F">
        <w:trPr>
          <w:trHeight w:val="730"/>
        </w:trPr>
        <w:tc>
          <w:tcPr>
            <w:tcW w:w="2492" w:type="dxa"/>
          </w:tcPr>
          <w:p w:rsidR="009B17DD" w:rsidRPr="003C2529" w:rsidRDefault="003C2529" w:rsidP="009B17DD">
            <w:pPr>
              <w:rPr>
                <w:b/>
                <w:sz w:val="24"/>
              </w:rPr>
            </w:pPr>
            <w:r w:rsidRPr="003C2529">
              <w:rPr>
                <w:b/>
                <w:sz w:val="24"/>
              </w:rPr>
              <w:t>Свойства материалов</w:t>
            </w:r>
          </w:p>
        </w:tc>
        <w:tc>
          <w:tcPr>
            <w:tcW w:w="6691" w:type="dxa"/>
            <w:shd w:val="clear" w:color="auto" w:fill="auto"/>
          </w:tcPr>
          <w:p w:rsidR="009B17DD" w:rsidRPr="00A84C66" w:rsidRDefault="00293D6D" w:rsidP="00293D6D">
            <w:pPr>
              <w:rPr>
                <w:rFonts w:eastAsia="Calibri"/>
                <w:sz w:val="24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«Пластилиновые комочки» (</w:t>
            </w:r>
            <w:proofErr w:type="spellStart"/>
            <w:r w:rsidRPr="00A84C66">
              <w:rPr>
                <w:rFonts w:eastAsia="Arial"/>
                <w:kern w:val="2"/>
                <w:sz w:val="24"/>
                <w:lang w:eastAsia="ar-SA"/>
              </w:rPr>
              <w:t>отщипывание</w:t>
            </w:r>
            <w:proofErr w:type="spellEnd"/>
            <w:r w:rsidRPr="00A84C66">
              <w:rPr>
                <w:rFonts w:eastAsia="Arial"/>
                <w:kern w:val="2"/>
                <w:sz w:val="24"/>
                <w:lang w:eastAsia="ar-SA"/>
              </w:rPr>
              <w:t xml:space="preserve"> маленьких кусочков от большого бруска пластилина);</w:t>
            </w:r>
            <w:r>
              <w:rPr>
                <w:rFonts w:eastAsia="Arial"/>
                <w:kern w:val="2"/>
                <w:sz w:val="24"/>
                <w:lang w:eastAsia="ar-SA"/>
              </w:rPr>
              <w:t xml:space="preserve"> 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«Разноцветный узор» рвём цветную бумагу на большие и маленькие кусочки, выкладываем на листы бумаги</w:t>
            </w:r>
            <w:r>
              <w:rPr>
                <w:rFonts w:eastAsia="Arial"/>
                <w:kern w:val="2"/>
                <w:sz w:val="24"/>
                <w:lang w:eastAsia="ar-SA"/>
              </w:rPr>
              <w:t xml:space="preserve"> 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«Скатай шарик» сминаем бумагу в комочек</w:t>
            </w:r>
          </w:p>
        </w:tc>
        <w:tc>
          <w:tcPr>
            <w:tcW w:w="1499" w:type="dxa"/>
          </w:tcPr>
          <w:p w:rsidR="009B17DD" w:rsidRPr="000B44FE" w:rsidRDefault="003C2529" w:rsidP="009B17DD">
            <w:pPr>
              <w:jc w:val="center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</w:t>
            </w:r>
            <w:r w:rsidR="00D05471" w:rsidRPr="000B44FE">
              <w:rPr>
                <w:rFonts w:eastAsia="Calibri"/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часа</w:t>
            </w:r>
          </w:p>
        </w:tc>
      </w:tr>
      <w:tr w:rsidR="00670E76" w:rsidRPr="00670E76" w:rsidTr="00E16C2F">
        <w:trPr>
          <w:trHeight w:val="730"/>
        </w:trPr>
        <w:tc>
          <w:tcPr>
            <w:tcW w:w="2492" w:type="dxa"/>
          </w:tcPr>
          <w:p w:rsidR="00670E76" w:rsidRPr="009B17DD" w:rsidRDefault="00293D6D" w:rsidP="00670E76">
            <w:pPr>
              <w:rPr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Я и моё тело.</w:t>
            </w:r>
          </w:p>
        </w:tc>
        <w:tc>
          <w:tcPr>
            <w:tcW w:w="6691" w:type="dxa"/>
            <w:shd w:val="clear" w:color="auto" w:fill="auto"/>
          </w:tcPr>
          <w:p w:rsidR="00670E76" w:rsidRPr="00A84C66" w:rsidRDefault="00293D6D" w:rsidP="00293D6D">
            <w:pPr>
              <w:rPr>
                <w:rFonts w:eastAsia="Calibri"/>
                <w:sz w:val="24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«Выложи человечка» (из пластилиновых заготовок)</w:t>
            </w:r>
            <w:r>
              <w:rPr>
                <w:rFonts w:eastAsia="Arial"/>
                <w:kern w:val="2"/>
                <w:sz w:val="24"/>
                <w:lang w:eastAsia="ar-SA"/>
              </w:rPr>
              <w:t xml:space="preserve">. 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«Собери человечка» (из бумажных или картонных шаблонов)</w:t>
            </w:r>
            <w:r>
              <w:rPr>
                <w:rFonts w:eastAsia="Arial"/>
                <w:kern w:val="2"/>
                <w:sz w:val="24"/>
                <w:lang w:eastAsia="ar-SA"/>
              </w:rPr>
              <w:t xml:space="preserve"> 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«Девочка» раскрашивание готового контура</w:t>
            </w:r>
            <w:r>
              <w:rPr>
                <w:rFonts w:eastAsia="Arial"/>
                <w:kern w:val="2"/>
                <w:sz w:val="24"/>
                <w:lang w:eastAsia="ar-SA"/>
              </w:rPr>
              <w:t>. «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Мальчик» раскрашивание готового контур</w:t>
            </w:r>
            <w:r>
              <w:rPr>
                <w:rFonts w:eastAsia="Arial"/>
                <w:kern w:val="2"/>
                <w:sz w:val="24"/>
                <w:lang w:eastAsia="ar-SA"/>
              </w:rPr>
              <w:t xml:space="preserve">. 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Человек из геометрических фигур (сложить разноцветные геометрические фигуры в определённом порядке).</w:t>
            </w:r>
          </w:p>
        </w:tc>
        <w:tc>
          <w:tcPr>
            <w:tcW w:w="1499" w:type="dxa"/>
          </w:tcPr>
          <w:p w:rsidR="00670E76" w:rsidRPr="000B44FE" w:rsidRDefault="00293D6D" w:rsidP="00670E76">
            <w:pPr>
              <w:jc w:val="center"/>
              <w:rPr>
                <w:b/>
                <w:sz w:val="24"/>
              </w:rPr>
            </w:pPr>
            <w:r w:rsidRPr="000B44FE">
              <w:rPr>
                <w:rFonts w:eastAsia="Calibri"/>
                <w:b/>
                <w:sz w:val="24"/>
              </w:rPr>
              <w:t>5</w:t>
            </w:r>
            <w:r w:rsidR="00670E76" w:rsidRPr="000B44FE">
              <w:rPr>
                <w:rFonts w:eastAsia="Calibri"/>
                <w:b/>
                <w:sz w:val="24"/>
              </w:rPr>
              <w:t xml:space="preserve"> часов</w:t>
            </w:r>
          </w:p>
        </w:tc>
      </w:tr>
      <w:tr w:rsidR="00670E76" w:rsidRPr="00784B11" w:rsidTr="00F64DD9">
        <w:trPr>
          <w:trHeight w:val="366"/>
        </w:trPr>
        <w:tc>
          <w:tcPr>
            <w:tcW w:w="2492" w:type="dxa"/>
          </w:tcPr>
          <w:p w:rsidR="00670E76" w:rsidRPr="009B17DD" w:rsidRDefault="00293D6D" w:rsidP="00F64DD9">
            <w:pPr>
              <w:rPr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Явления природы.</w:t>
            </w:r>
          </w:p>
        </w:tc>
        <w:tc>
          <w:tcPr>
            <w:tcW w:w="6691" w:type="dxa"/>
            <w:shd w:val="clear" w:color="auto" w:fill="auto"/>
          </w:tcPr>
          <w:p w:rsidR="00670E76" w:rsidRPr="00A84C66" w:rsidRDefault="00293D6D" w:rsidP="00293D6D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732ED7">
              <w:rPr>
                <w:rFonts w:eastAsia="Arial"/>
                <w:bCs/>
                <w:kern w:val="2"/>
                <w:sz w:val="24"/>
                <w:lang w:eastAsia="ar-SA"/>
              </w:rPr>
              <w:t>«Спрячь картинку!» (заштрихуй тучку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) 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«Здравствуй солнце!» раскрасить и дорисовать рисунок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«Дождик» (выложить изображение из маленьких кусочков пластилина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Тучка и дождик» закрашивание «тучки» и рисование коротких штрихов «дождинок» мелками;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732ED7">
              <w:rPr>
                <w:rFonts w:eastAsia="Arial"/>
                <w:bCs/>
                <w:kern w:val="2"/>
                <w:sz w:val="24"/>
                <w:lang w:eastAsia="ar-SA"/>
              </w:rPr>
              <w:t>«Облака на небе» (из мелких кусочков рваной бумаги наклеиваем на заранее подготовленный лист изображение дождика);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«Лужи» рисование пятнами по мокрому листу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>.</w:t>
            </w:r>
          </w:p>
        </w:tc>
        <w:tc>
          <w:tcPr>
            <w:tcW w:w="1499" w:type="dxa"/>
          </w:tcPr>
          <w:p w:rsidR="00670E76" w:rsidRPr="000B44FE" w:rsidRDefault="00293D6D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6 часов</w:t>
            </w:r>
          </w:p>
        </w:tc>
      </w:tr>
      <w:tr w:rsidR="00670E76" w:rsidRPr="00784B11" w:rsidTr="00E16C2F">
        <w:trPr>
          <w:trHeight w:val="730"/>
        </w:trPr>
        <w:tc>
          <w:tcPr>
            <w:tcW w:w="2492" w:type="dxa"/>
          </w:tcPr>
          <w:p w:rsidR="00670E76" w:rsidRPr="009B17DD" w:rsidRDefault="00293D6D" w:rsidP="00670E76">
            <w:pPr>
              <w:rPr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Растительный мир</w:t>
            </w:r>
          </w:p>
        </w:tc>
        <w:tc>
          <w:tcPr>
            <w:tcW w:w="6691" w:type="dxa"/>
            <w:shd w:val="clear" w:color="auto" w:fill="auto"/>
          </w:tcPr>
          <w:p w:rsidR="00293D6D" w:rsidRPr="00AE068A" w:rsidRDefault="00293D6D" w:rsidP="00293D6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«Осенний ковёр» наклеивание сухих листьев или цветных бумажных заготовок «листочков»;</w:t>
            </w:r>
          </w:p>
          <w:p w:rsidR="00293D6D" w:rsidRPr="00AE068A" w:rsidRDefault="00293D6D" w:rsidP="00293D6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«Листья» накладывание листочков на подготовленные контуры;</w:t>
            </w:r>
          </w:p>
          <w:p w:rsidR="00670E76" w:rsidRPr="00A84C66" w:rsidRDefault="00293D6D" w:rsidP="00293D6D">
            <w:pPr>
              <w:rPr>
                <w:rFonts w:eastAsia="Calibri"/>
                <w:sz w:val="24"/>
              </w:rPr>
            </w:pPr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Осенние краски» рисование по мокрому листу или сухой кистью</w:t>
            </w:r>
          </w:p>
        </w:tc>
        <w:tc>
          <w:tcPr>
            <w:tcW w:w="1499" w:type="dxa"/>
          </w:tcPr>
          <w:p w:rsidR="00670E76" w:rsidRPr="000B44FE" w:rsidRDefault="00293D6D" w:rsidP="00670E76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3</w:t>
            </w:r>
            <w:r w:rsidR="00034829" w:rsidRPr="000B44FE">
              <w:rPr>
                <w:b/>
                <w:sz w:val="24"/>
              </w:rPr>
              <w:t xml:space="preserve"> часа</w:t>
            </w:r>
          </w:p>
        </w:tc>
      </w:tr>
      <w:tr w:rsidR="00F64DD9" w:rsidRPr="00784B11" w:rsidTr="00F64DD9">
        <w:trPr>
          <w:trHeight w:val="240"/>
        </w:trPr>
        <w:tc>
          <w:tcPr>
            <w:tcW w:w="2492" w:type="dxa"/>
          </w:tcPr>
          <w:p w:rsidR="00F64DD9" w:rsidRPr="009B17DD" w:rsidRDefault="00293D6D" w:rsidP="00F64DD9">
            <w:pPr>
              <w:rPr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Фрукты и ягоды.</w:t>
            </w:r>
          </w:p>
        </w:tc>
        <w:tc>
          <w:tcPr>
            <w:tcW w:w="6691" w:type="dxa"/>
            <w:shd w:val="clear" w:color="auto" w:fill="auto"/>
          </w:tcPr>
          <w:p w:rsidR="00293D6D" w:rsidRPr="00A84C66" w:rsidRDefault="00293D6D" w:rsidP="00293D6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«Яблоки» лепим из пластилина, катаем шарики;</w:t>
            </w:r>
          </w:p>
          <w:p w:rsidR="00293D6D" w:rsidRPr="00A84C66" w:rsidRDefault="00293D6D" w:rsidP="00293D6D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«Красное яблоко» рисование яблока сухой кистью</w:t>
            </w:r>
          </w:p>
          <w:p w:rsidR="00293D6D" w:rsidRPr="0061402D" w:rsidRDefault="00293D6D" w:rsidP="00293D6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«Бананы» лепим из пластилина, катаем «колбаски»;</w:t>
            </w:r>
          </w:p>
          <w:p w:rsidR="00F64DD9" w:rsidRPr="00A84C66" w:rsidRDefault="00293D6D" w:rsidP="00293D6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«Натюрморт» наклеиваем кусочки цветной бумаги на подготовленный контур;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«Фруктовое лакомство» рисование бананов сухой кистью;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«Разноцветные шары», собираем картинку, раскрашиваем по готовым контурам;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«Малина» лепим шарики, сплющиваем их и прикрепляем к картону в виде ягодки;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«В лесу много ягод» раскрашивание карандашами готовых контуров;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«Фруктовый сад» прикрепляем сплющенные шарики на контур дерева;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 xml:space="preserve">«Пластилиновая мозаика» </w:t>
            </w:r>
            <w:proofErr w:type="spellStart"/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отщипывание</w:t>
            </w:r>
            <w:proofErr w:type="spellEnd"/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 xml:space="preserve"> маленьких кусочков и выкладывание на лист; Мухомор» пластилиновые шарики прикрепляем к готовой основе</w:t>
            </w:r>
          </w:p>
        </w:tc>
        <w:tc>
          <w:tcPr>
            <w:tcW w:w="1499" w:type="dxa"/>
          </w:tcPr>
          <w:p w:rsidR="00F64DD9" w:rsidRPr="000B44FE" w:rsidRDefault="000E2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 xml:space="preserve">11 </w:t>
            </w:r>
            <w:r w:rsidR="00293D6D" w:rsidRPr="000B44FE">
              <w:rPr>
                <w:b/>
                <w:sz w:val="24"/>
              </w:rPr>
              <w:t>часов</w:t>
            </w:r>
          </w:p>
        </w:tc>
      </w:tr>
      <w:tr w:rsidR="00F64DD9" w:rsidRPr="00784B11" w:rsidTr="00F64DD9">
        <w:trPr>
          <w:trHeight w:val="245"/>
        </w:trPr>
        <w:tc>
          <w:tcPr>
            <w:tcW w:w="2492" w:type="dxa"/>
          </w:tcPr>
          <w:p w:rsidR="00F64DD9" w:rsidRPr="00F64DD9" w:rsidRDefault="00293D6D" w:rsidP="00F64DD9">
            <w:pPr>
              <w:rPr>
                <w:b/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Игрушки</w:t>
            </w:r>
          </w:p>
        </w:tc>
        <w:tc>
          <w:tcPr>
            <w:tcW w:w="6691" w:type="dxa"/>
            <w:shd w:val="clear" w:color="auto" w:fill="auto"/>
          </w:tcPr>
          <w:p w:rsidR="000F61D3" w:rsidRPr="003B75E0" w:rsidRDefault="000F61D3" w:rsidP="000F61D3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«Волшебная бутылка» сминаем бумагу в комочки и складываем их в бутылку;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«Мячики» раскрашивание и наклеивание кружочков на лист;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«Кубики» раскрашивание и наклеивание квадратиков на лист. «Воздушные шарики». Наклеивание «шариков» к заготовкам (мишка, зайчик и т. п. с шариками);</w:t>
            </w:r>
          </w:p>
          <w:p w:rsidR="000F61D3" w:rsidRPr="00B6724B" w:rsidRDefault="000F61D3" w:rsidP="000F61D3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 xml:space="preserve"> «Спрячь зайку!» рисование при помощи губки;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t>«Цветные дорожки для машинок» рисование полосок широкими кистями;</w:t>
            </w:r>
          </w:p>
          <w:p w:rsidR="00F64DD9" w:rsidRPr="00A84C66" w:rsidRDefault="000F61D3" w:rsidP="000F61D3">
            <w:pPr>
              <w:rPr>
                <w:rFonts w:eastAsia="Calibri"/>
                <w:sz w:val="24"/>
              </w:rPr>
            </w:pPr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lastRenderedPageBreak/>
              <w:t>«Бусы для куклы» рисование сухой кистью</w:t>
            </w:r>
          </w:p>
        </w:tc>
        <w:tc>
          <w:tcPr>
            <w:tcW w:w="1499" w:type="dxa"/>
          </w:tcPr>
          <w:p w:rsidR="00F64DD9" w:rsidRPr="000B44FE" w:rsidRDefault="000E2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lastRenderedPageBreak/>
              <w:t>7 часов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9B17DD" w:rsidRDefault="00293D6D" w:rsidP="00F64DD9">
            <w:pPr>
              <w:rPr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Домашние животные</w:t>
            </w:r>
          </w:p>
        </w:tc>
        <w:tc>
          <w:tcPr>
            <w:tcW w:w="6691" w:type="dxa"/>
            <w:shd w:val="clear" w:color="auto" w:fill="auto"/>
          </w:tcPr>
          <w:p w:rsidR="000F61D3" w:rsidRPr="00993743" w:rsidRDefault="000F61D3" w:rsidP="000F61D3">
            <w:pPr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t>«Цветные рыбки» рисование рыбок по мокрому листу.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Кошка» (выложи кошку по контуру);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«Маленький пушистый котёнок» (выложи котёнка из смятой в шарики бумаги);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«Кошки-мышки» играем, рисуя на бумаге (прячем мышек от кошки);</w:t>
            </w:r>
          </w:p>
          <w:p w:rsidR="000F61D3" w:rsidRPr="00993743" w:rsidRDefault="000F61D3" w:rsidP="000F61D3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«Покормим курочку» работаем с пластилином; «Гусеница» рисование при помощи штампа;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 xml:space="preserve">«Утята» аппликация из бумаги; </w:t>
            </w:r>
          </w:p>
          <w:p w:rsidR="00F64DD9" w:rsidRPr="00A84C66" w:rsidRDefault="000F61D3" w:rsidP="000F61D3">
            <w:pPr>
              <w:rPr>
                <w:rFonts w:eastAsia="Calibri"/>
                <w:sz w:val="24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«Ёжик» изготавливаем из пластилина и заготовок из спичек</w:t>
            </w:r>
          </w:p>
        </w:tc>
        <w:tc>
          <w:tcPr>
            <w:tcW w:w="1499" w:type="dxa"/>
          </w:tcPr>
          <w:p w:rsidR="00F64DD9" w:rsidRPr="000B44FE" w:rsidRDefault="000F61D3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8 часов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A84C66" w:rsidRDefault="00293D6D" w:rsidP="00F64DD9">
            <w:pPr>
              <w:rPr>
                <w:rFonts w:eastAsia="Calibri"/>
                <w:b/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Явления природы</w:t>
            </w:r>
          </w:p>
        </w:tc>
        <w:tc>
          <w:tcPr>
            <w:tcW w:w="6691" w:type="dxa"/>
            <w:shd w:val="clear" w:color="auto" w:fill="auto"/>
          </w:tcPr>
          <w:p w:rsidR="000F61D3" w:rsidRPr="00380ACB" w:rsidRDefault="000F61D3" w:rsidP="000F61D3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«Снегопад» рисуем сухой кисточкой гуашевыми красками на цветной бумаге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«Дует ветер, играет снежинками» наклеивание кусочков бумаги в определённом порядке;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«Снежный домик» нанесение краски на рисунок, сделанный восковым мелком;</w:t>
            </w:r>
          </w:p>
          <w:p w:rsidR="00F64DD9" w:rsidRPr="00A84C66" w:rsidRDefault="000F61D3" w:rsidP="000F61D3">
            <w:pPr>
              <w:rPr>
                <w:rFonts w:eastAsia="Calibri"/>
                <w:sz w:val="24"/>
              </w:rPr>
            </w:pPr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«Снежинка» нанесение краски на рисунок, сделанный восковым мелком.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</w:p>
        </w:tc>
        <w:tc>
          <w:tcPr>
            <w:tcW w:w="1499" w:type="dxa"/>
          </w:tcPr>
          <w:p w:rsidR="00F64DD9" w:rsidRPr="000B44FE" w:rsidRDefault="000F61D3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4</w:t>
            </w:r>
            <w:r w:rsidR="00F64DD9" w:rsidRPr="000B44FE">
              <w:rPr>
                <w:b/>
                <w:sz w:val="24"/>
              </w:rPr>
              <w:t xml:space="preserve"> часа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F64DD9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Посуда</w:t>
            </w:r>
          </w:p>
        </w:tc>
        <w:tc>
          <w:tcPr>
            <w:tcW w:w="6691" w:type="dxa"/>
            <w:shd w:val="clear" w:color="auto" w:fill="auto"/>
          </w:tcPr>
          <w:p w:rsidR="00F64DD9" w:rsidRPr="00A84C66" w:rsidRDefault="008017DF" w:rsidP="00801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«Тарелочка» рисуем и раскрашиваем круги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«Украсим тарелочку» аппликация из заготовок;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«Вылепим тарелочку» работа с пластилином;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«Тарелка с ягодами» наполнить тарелку ягодами (работа с пластилином);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«Чашка с чаем» раскрашивание чашки по готовому контуру;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«Ложка» аппликация из бумаги.</w:t>
            </w:r>
          </w:p>
        </w:tc>
        <w:tc>
          <w:tcPr>
            <w:tcW w:w="1499" w:type="dxa"/>
          </w:tcPr>
          <w:p w:rsidR="00F64DD9" w:rsidRPr="000B44FE" w:rsidRDefault="00801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6 часов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F64DD9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Одежда</w:t>
            </w:r>
          </w:p>
        </w:tc>
        <w:tc>
          <w:tcPr>
            <w:tcW w:w="6691" w:type="dxa"/>
            <w:shd w:val="clear" w:color="auto" w:fill="auto"/>
          </w:tcPr>
          <w:p w:rsidR="00F64DD9" w:rsidRPr="00F64DD9" w:rsidRDefault="00801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«Оденем кукол» аппликация из заготовок на шаблон куклы</w:t>
            </w:r>
            <w:r w:rsidR="000E27DF"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>«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Нарядная кукла» аппликация из заготовок на шаблон куклы</w:t>
            </w:r>
            <w:r w:rsidR="000E27DF"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>«Украшаем юбочку»; «Рисуем брюки» (раскрашиваем заготовку);</w:t>
            </w:r>
            <w:r w:rsidR="000E27DF"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>«Зимняя одежда» рисунок; «Летняя одежда».</w:t>
            </w:r>
          </w:p>
        </w:tc>
        <w:tc>
          <w:tcPr>
            <w:tcW w:w="1499" w:type="dxa"/>
          </w:tcPr>
          <w:p w:rsidR="00F64DD9" w:rsidRPr="000B44FE" w:rsidRDefault="000E2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6</w:t>
            </w:r>
            <w:r w:rsidR="00F64DD9" w:rsidRPr="000B44FE">
              <w:rPr>
                <w:b/>
                <w:sz w:val="24"/>
              </w:rPr>
              <w:t xml:space="preserve"> часов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A84C66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Мебель</w:t>
            </w:r>
          </w:p>
        </w:tc>
        <w:tc>
          <w:tcPr>
            <w:tcW w:w="6691" w:type="dxa"/>
            <w:shd w:val="clear" w:color="auto" w:fill="auto"/>
          </w:tcPr>
          <w:p w:rsidR="00F64DD9" w:rsidRPr="00A84C66" w:rsidRDefault="000E2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Шкаф для куклы» наносим (размазываем) пластилин на заготовку;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«Стол» рисуем стол по шаблону;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«Красивый стол» аппликация;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«Стул» раскрашиваем по заранее подготовленному контуру;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«Кровать» лепим из пластилина постельные принадлежности;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</w:p>
        </w:tc>
        <w:tc>
          <w:tcPr>
            <w:tcW w:w="1499" w:type="dxa"/>
          </w:tcPr>
          <w:p w:rsidR="00F64DD9" w:rsidRPr="000B44FE" w:rsidRDefault="00896CB6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5</w:t>
            </w:r>
            <w:r w:rsidR="00F64DD9" w:rsidRPr="000B44FE">
              <w:rPr>
                <w:b/>
                <w:sz w:val="24"/>
              </w:rPr>
              <w:t xml:space="preserve"> часов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A84C66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Овощи </w:t>
            </w:r>
          </w:p>
        </w:tc>
        <w:tc>
          <w:tcPr>
            <w:tcW w:w="6691" w:type="dxa"/>
            <w:shd w:val="clear" w:color="auto" w:fill="auto"/>
          </w:tcPr>
          <w:p w:rsidR="00F64DD9" w:rsidRPr="00A84C66" w:rsidRDefault="000E2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Огурец»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«Огуречная грядка» аппликация;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«Зелёный огурец» рисуем цветными карандашами;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«Помидор»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помидорами» аппликация;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«Красный помидор» рисуем цветными карандашами;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«Морковь»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морковью» аппликация;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«Сочная морковка» рисуем цветными карандашами;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«Лук» рисуем цветными карандашами;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луком» аппликация;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«Связка лука» раскрашиваем заранее подготовленный рисунок.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Огурец»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</w:p>
        </w:tc>
        <w:tc>
          <w:tcPr>
            <w:tcW w:w="1499" w:type="dxa"/>
          </w:tcPr>
          <w:p w:rsidR="00F64DD9" w:rsidRPr="000B44FE" w:rsidRDefault="000E2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13 часов</w:t>
            </w:r>
          </w:p>
        </w:tc>
      </w:tr>
      <w:tr w:rsidR="00F64DD9" w:rsidRPr="000E27DF" w:rsidTr="00F64DD9">
        <w:trPr>
          <w:trHeight w:val="234"/>
        </w:trPr>
        <w:tc>
          <w:tcPr>
            <w:tcW w:w="2492" w:type="dxa"/>
          </w:tcPr>
          <w:p w:rsidR="00F64DD9" w:rsidRPr="00F64DD9" w:rsidRDefault="00293D6D" w:rsidP="00F64DD9">
            <w:pPr>
              <w:rPr>
                <w:rFonts w:eastAsia="Calibri"/>
                <w:b/>
                <w:sz w:val="24"/>
              </w:rPr>
            </w:pPr>
            <w:r w:rsidRPr="00A84C66">
              <w:rPr>
                <w:rFonts w:eastAsia="Arial"/>
                <w:b/>
                <w:bCs/>
                <w:kern w:val="2"/>
                <w:sz w:val="24"/>
                <w:lang w:eastAsia="ar-SA"/>
              </w:rPr>
              <w:t>Явления природы.</w:t>
            </w:r>
          </w:p>
        </w:tc>
        <w:tc>
          <w:tcPr>
            <w:tcW w:w="6691" w:type="dxa"/>
            <w:shd w:val="clear" w:color="auto" w:fill="auto"/>
          </w:tcPr>
          <w:p w:rsidR="00F64DD9" w:rsidRPr="00A84C66" w:rsidRDefault="000E2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«Вода» учимся равномерно распределять краску по поверхности листа;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«Волны» рисуем по шаблонам;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«Обитатели морей и океанов» рисунок по мокрому листу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</w:p>
        </w:tc>
        <w:tc>
          <w:tcPr>
            <w:tcW w:w="1499" w:type="dxa"/>
          </w:tcPr>
          <w:p w:rsidR="00F64DD9" w:rsidRPr="000B44FE" w:rsidRDefault="00034829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3</w:t>
            </w:r>
            <w:r w:rsidR="00F64DD9" w:rsidRPr="000B44FE">
              <w:rPr>
                <w:b/>
                <w:sz w:val="24"/>
              </w:rPr>
              <w:t xml:space="preserve"> часа</w:t>
            </w:r>
          </w:p>
        </w:tc>
      </w:tr>
      <w:tr w:rsidR="00293D6D" w:rsidRPr="00784B11" w:rsidTr="00F64DD9">
        <w:trPr>
          <w:trHeight w:val="234"/>
        </w:trPr>
        <w:tc>
          <w:tcPr>
            <w:tcW w:w="2492" w:type="dxa"/>
          </w:tcPr>
          <w:p w:rsidR="00293D6D" w:rsidRPr="00F64DD9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Птицы</w:t>
            </w:r>
          </w:p>
        </w:tc>
        <w:tc>
          <w:tcPr>
            <w:tcW w:w="6691" w:type="dxa"/>
            <w:shd w:val="clear" w:color="auto" w:fill="auto"/>
          </w:tcPr>
          <w:p w:rsidR="00293D6D" w:rsidRPr="00A84C66" w:rsidRDefault="000E2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«Прилетели птицы» рисуем птиц стилизованно фломастером;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«Цыплята»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«Попугай» раскрашиваем по шаблону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</w:p>
        </w:tc>
        <w:tc>
          <w:tcPr>
            <w:tcW w:w="1499" w:type="dxa"/>
          </w:tcPr>
          <w:p w:rsidR="00293D6D" w:rsidRPr="000B44FE" w:rsidRDefault="000E27DF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3 часа</w:t>
            </w:r>
          </w:p>
        </w:tc>
      </w:tr>
      <w:tr w:rsidR="00F64DD9" w:rsidRPr="00784B11" w:rsidTr="00F64DD9">
        <w:trPr>
          <w:trHeight w:val="234"/>
        </w:trPr>
        <w:tc>
          <w:tcPr>
            <w:tcW w:w="2492" w:type="dxa"/>
          </w:tcPr>
          <w:p w:rsidR="00F64DD9" w:rsidRPr="00A84C66" w:rsidRDefault="00293D6D" w:rsidP="00F64DD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Растительный мир</w:t>
            </w:r>
          </w:p>
        </w:tc>
        <w:tc>
          <w:tcPr>
            <w:tcW w:w="6691" w:type="dxa"/>
            <w:shd w:val="clear" w:color="auto" w:fill="auto"/>
          </w:tcPr>
          <w:p w:rsidR="00F64DD9" w:rsidRPr="00A84C66" w:rsidRDefault="000E27DF" w:rsidP="000E27D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«Цветочек»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«Трава» лепим из пластилина;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«Цветочная поляна» панно из пластилина (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смеш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техн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.)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«Цветик -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семицветик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» аппликация из цветной бумаги;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«Травка» рисуем кар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андашом или фломастером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 xml:space="preserve">«Лужок» рисуем красками в 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нетр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. технике;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«Цветы» рисуем фломастером или карандашом;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Подснежник» аппликация из заготовок;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«Одуванчик» работа с пластилином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 xml:space="preserve"> </w:t>
            </w:r>
          </w:p>
        </w:tc>
        <w:tc>
          <w:tcPr>
            <w:tcW w:w="1499" w:type="dxa"/>
          </w:tcPr>
          <w:p w:rsidR="00F64DD9" w:rsidRPr="000B44FE" w:rsidRDefault="000B44FE" w:rsidP="00F64DD9">
            <w:pPr>
              <w:jc w:val="center"/>
              <w:rPr>
                <w:b/>
                <w:sz w:val="24"/>
              </w:rPr>
            </w:pPr>
            <w:r w:rsidRPr="000B44FE">
              <w:rPr>
                <w:b/>
                <w:sz w:val="24"/>
              </w:rPr>
              <w:t>10</w:t>
            </w:r>
            <w:r w:rsidR="00F64DD9" w:rsidRPr="000B44FE">
              <w:rPr>
                <w:b/>
                <w:sz w:val="24"/>
              </w:rPr>
              <w:t xml:space="preserve"> часо</w:t>
            </w:r>
            <w:r w:rsidR="00726481" w:rsidRPr="000B44FE">
              <w:rPr>
                <w:b/>
                <w:sz w:val="24"/>
              </w:rPr>
              <w:t>в</w:t>
            </w:r>
          </w:p>
        </w:tc>
      </w:tr>
    </w:tbl>
    <w:p w:rsidR="00896CB6" w:rsidRDefault="00896CB6" w:rsidP="00377DBE">
      <w:pPr>
        <w:jc w:val="center"/>
        <w:rPr>
          <w:b/>
          <w:sz w:val="24"/>
        </w:rPr>
      </w:pPr>
    </w:p>
    <w:p w:rsidR="009E7361" w:rsidRDefault="009E7361" w:rsidP="00377DBE">
      <w:pPr>
        <w:jc w:val="center"/>
        <w:rPr>
          <w:b/>
          <w:sz w:val="24"/>
        </w:rPr>
      </w:pPr>
    </w:p>
    <w:p w:rsidR="009E7361" w:rsidRDefault="009E7361" w:rsidP="00377DBE">
      <w:pPr>
        <w:jc w:val="center"/>
        <w:rPr>
          <w:b/>
          <w:sz w:val="24"/>
        </w:rPr>
      </w:pP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3B2E4B">
        <w:rPr>
          <w:b/>
          <w:sz w:val="24"/>
        </w:rPr>
        <w:t>Изобразительная деятельность</w:t>
      </w:r>
      <w:r w:rsidR="000B44FE">
        <w:rPr>
          <w:b/>
          <w:sz w:val="24"/>
        </w:rPr>
        <w:t>» 2 «А» класс 102 часа</w:t>
      </w:r>
    </w:p>
    <w:p w:rsidR="002750C4" w:rsidRPr="002750C4" w:rsidRDefault="002750C4" w:rsidP="00732ED7">
      <w:pPr>
        <w:ind w:left="170"/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4"/>
        <w:gridCol w:w="1275"/>
        <w:gridCol w:w="1276"/>
        <w:gridCol w:w="1701"/>
      </w:tblGrid>
      <w:tr w:rsidR="00461FEA" w:rsidRPr="002750C4" w:rsidTr="00461FE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31332B" w:rsidRDefault="00461FEA" w:rsidP="0031332B">
            <w:pPr>
              <w:ind w:left="170"/>
              <w:jc w:val="center"/>
              <w:rPr>
                <w:b/>
                <w:sz w:val="24"/>
              </w:rPr>
            </w:pPr>
            <w:r w:rsidRPr="0031332B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2750C4" w:rsidTr="00461FE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31332B" w:rsidRDefault="00461FEA" w:rsidP="0031332B">
            <w:pPr>
              <w:ind w:left="170"/>
              <w:jc w:val="center"/>
              <w:rPr>
                <w:b/>
                <w:sz w:val="24"/>
              </w:rPr>
            </w:pPr>
            <w:r w:rsidRPr="0031332B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31332B" w:rsidRDefault="00461FEA" w:rsidP="0031332B">
            <w:pPr>
              <w:ind w:left="170"/>
              <w:jc w:val="center"/>
              <w:rPr>
                <w:b/>
                <w:sz w:val="24"/>
              </w:rPr>
            </w:pPr>
            <w:r w:rsidRPr="0031332B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32ED7">
            <w:pPr>
              <w:ind w:left="170"/>
              <w:jc w:val="center"/>
              <w:rPr>
                <w:b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ind w:left="170"/>
              <w:jc w:val="both"/>
              <w:rPr>
                <w:rFonts w:eastAsia="Calibri"/>
                <w:sz w:val="24"/>
              </w:rPr>
            </w:pPr>
            <w:r w:rsidRPr="003C2529">
              <w:rPr>
                <w:rFonts w:eastAsia="Calibri"/>
                <w:sz w:val="24"/>
              </w:rPr>
              <w:t>Овощи и фрукты. Рассматривание иллюстраций в детских книжках.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03.09.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ind w:left="17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3C2529">
              <w:rPr>
                <w:rFonts w:eastAsia="Arial"/>
                <w:kern w:val="2"/>
                <w:sz w:val="24"/>
                <w:lang w:eastAsia="ar-SA"/>
              </w:rPr>
              <w:t>Разные виды грибов (белый, подосиновик, мухомор).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06.09.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ind w:left="17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Осенние деревья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07.09.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Осенние листья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10.09.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Рисование осенней картины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Дождь из тучки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Зонтик и дождик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«Пластилиновые комочки» (</w:t>
            </w:r>
            <w:proofErr w:type="spellStart"/>
            <w:r w:rsidRPr="00A84C66">
              <w:rPr>
                <w:rFonts w:eastAsia="Arial"/>
                <w:kern w:val="2"/>
                <w:sz w:val="24"/>
                <w:lang w:eastAsia="ar-SA"/>
              </w:rPr>
              <w:t>отщипывание</w:t>
            </w:r>
            <w:proofErr w:type="spellEnd"/>
            <w:r w:rsidRPr="00A84C66">
              <w:rPr>
                <w:rFonts w:eastAsia="Arial"/>
                <w:kern w:val="2"/>
                <w:sz w:val="24"/>
                <w:lang w:eastAsia="ar-SA"/>
              </w:rPr>
              <w:t xml:space="preserve"> маленьких кусочков от большого бруска пластилина);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20.09.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«Разноцветный узор» рвём цветную бумагу на большие и маленькие кусочки, выкладываем на листы бумаги;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21.09.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«Скатай шарик» сминаем бумагу в комочек.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24.09.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«Выложи человечка» (из пластилиновых заготовок)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27.09.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«Собери человечка» (из бумажных или картонных шаблонов)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28.09.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«Девочка» раскрашивание готового контура;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01.10.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lang w:eastAsia="ar-SA"/>
              </w:rPr>
              <w:t>«</w:t>
            </w:r>
            <w:r w:rsidRPr="00A84C66">
              <w:rPr>
                <w:rFonts w:eastAsia="Arial"/>
                <w:kern w:val="2"/>
                <w:sz w:val="24"/>
                <w:lang w:eastAsia="ar-SA"/>
              </w:rPr>
              <w:t>Мальчик» раскрашивание готового контура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04.10.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kern w:val="2"/>
                <w:sz w:val="24"/>
                <w:lang w:eastAsia="ar-SA"/>
              </w:rPr>
              <w:t>Человек из геометрических фигур (сложить разноцветные геометрические фигуры в определённом порядке).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05.10.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kern w:val="2"/>
                <w:sz w:val="24"/>
                <w:lang w:eastAsia="ar-SA"/>
              </w:rPr>
            </w:pPr>
            <w:r w:rsidRPr="00732ED7">
              <w:rPr>
                <w:rFonts w:eastAsia="Arial"/>
                <w:bCs/>
                <w:kern w:val="2"/>
                <w:sz w:val="24"/>
                <w:lang w:eastAsia="ar-SA"/>
              </w:rPr>
              <w:t>«Спрячь картинку!» (заштрихуй тучку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.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08.10.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732ED7">
              <w:rPr>
                <w:rFonts w:eastAsia="Arial"/>
                <w:bCs/>
                <w:kern w:val="2"/>
                <w:sz w:val="24"/>
                <w:lang w:eastAsia="ar-SA"/>
              </w:rPr>
              <w:t>«Сп</w:t>
            </w:r>
            <w:r>
              <w:rPr>
                <w:rFonts w:eastAsia="Arial"/>
                <w:bCs/>
                <w:kern w:val="2"/>
                <w:sz w:val="24"/>
                <w:lang w:eastAsia="ar-SA"/>
              </w:rPr>
              <w:t>рячь картинку!» (заштрихуй фигуру)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«Здравствуй солнце!» раскрасить и дорисовать рисунок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12.10.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«Дождик» (выложить изображение из маленьких кусочков пластилина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Тучка и дождик» закрашивание «тучки» и рисование коротких штрихов «дождинок» мелками;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18.10.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732ED7">
              <w:rPr>
                <w:rFonts w:eastAsia="Arial"/>
                <w:bCs/>
                <w:kern w:val="2"/>
                <w:sz w:val="24"/>
                <w:lang w:eastAsia="ar-SA"/>
              </w:rPr>
              <w:t>«Облака на небе» (из мелких кусочков рваной бумаги наклеиваем на заранее подготовленный лист изображение дождика);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19.10.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«Лужи» рисование пятнами по мокрому листу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22.10.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E068A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«Осенний ковёр» наклеивание сухих листьев или цветных бумажных заготовок «листочков»;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25.10.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E068A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«Листья» накладывание листочков на подготовленные контуры;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26.10.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Default="009E7361" w:rsidP="009E7361">
            <w:r w:rsidRPr="00AE068A">
              <w:rPr>
                <w:rFonts w:eastAsia="Arial"/>
                <w:bCs/>
                <w:kern w:val="2"/>
                <w:sz w:val="24"/>
                <w:lang w:eastAsia="ar-SA"/>
              </w:rPr>
              <w:t>«Осенние краски» рисование по мокрому листу или сухой кистью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08.11.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«Яблоки» лепим из пластилина, катаем шарики;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 xml:space="preserve">«Красное яблоко» рисование яблока сухой 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lastRenderedPageBreak/>
              <w:t>кистью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lastRenderedPageBreak/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61402D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«Бананы» лепим из пластилина, катаем «колбаски»;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61402D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«Натюрморт» наклеиваем кусочки цветной бумаги на подготовленный контур;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9E7361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732ED7" w:rsidRDefault="009E7361" w:rsidP="009E7361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61402D" w:rsidRDefault="009E7361" w:rsidP="009E7361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«Фруктовое лакомство» рисование бананов сухой кистью;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61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61" w:rsidRPr="0031332B" w:rsidRDefault="009E7361" w:rsidP="009E7361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7361" w:rsidRPr="00A84C66" w:rsidRDefault="009E7361" w:rsidP="009E7361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61402D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61402D">
              <w:rPr>
                <w:rFonts w:eastAsia="Arial"/>
                <w:bCs/>
                <w:kern w:val="2"/>
                <w:sz w:val="24"/>
                <w:lang w:eastAsia="ar-SA"/>
              </w:rPr>
              <w:t>«Разноцветные шары», собираем картинку, раскрашиваем по готовым контурам;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D07219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«Малина» лепим шарики, сплющиваем их и прикрепляем к картону в виде ягодки;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9E7361" w:rsidP="00BF3CD4">
            <w:pPr>
              <w:rPr>
                <w:szCs w:val="28"/>
              </w:rPr>
            </w:pPr>
            <w:r w:rsidRPr="00BF3CD4">
              <w:rPr>
                <w:szCs w:val="28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D07219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«В лесу много ягод» раскрашивание карандашами готовых контуров;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Default="00542F2F" w:rsidP="00542F2F">
            <w:r w:rsidRPr="00D07219">
              <w:rPr>
                <w:rFonts w:eastAsia="Arial"/>
                <w:bCs/>
                <w:kern w:val="2"/>
                <w:sz w:val="24"/>
                <w:lang w:eastAsia="ar-SA"/>
              </w:rPr>
              <w:t>«Фруктовый сад» прикрепляем сплющенные шарики на контур дерева;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3B75E0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 xml:space="preserve">«Пластилиновая мозаика» </w:t>
            </w:r>
            <w:proofErr w:type="spellStart"/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отщипывание</w:t>
            </w:r>
            <w:proofErr w:type="spellEnd"/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 xml:space="preserve"> маленьких кусочков и выкладывание на лист;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3B75E0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«Мухомор» пластилиновые шарики прикрепляем к готовой основе;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3B75E0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«Волшебная бутылка» сминаем бумагу в комочки и складываем их в бутылку;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3B75E0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«Мячики» раскрашивание и наклеивание кружочков на лист;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3B75E0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 xml:space="preserve">«Кубики» раскрашивание и наклеивание квадратиков на лист.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3B75E0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B75E0">
              <w:rPr>
                <w:rFonts w:eastAsia="Arial"/>
                <w:bCs/>
                <w:kern w:val="2"/>
                <w:sz w:val="24"/>
                <w:lang w:eastAsia="ar-SA"/>
              </w:rPr>
              <w:t>«Воздушные шарики». Наклеивание «шариков» к заготовкам (мишка, зайчик и т. п. с шариками);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 xml:space="preserve"> «Спрячь зайку!» рисование при помощи губки;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B6724B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t>«Цветные дорожки для машинок» рисование полосок широкими кистями;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B6724B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t>«Бусы для куклы» рисование сухой кистью;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Default="00542F2F" w:rsidP="00542F2F">
            <w:r w:rsidRPr="00B6724B">
              <w:rPr>
                <w:rFonts w:eastAsia="Arial"/>
                <w:bCs/>
                <w:kern w:val="2"/>
                <w:sz w:val="24"/>
                <w:lang w:eastAsia="ar-SA"/>
              </w:rPr>
              <w:t>«Цветные рыбки» рисование рыбок по мокрому листу.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993743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Кошка» (выложи кошку по контуру);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993743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«Маленький пушистый котёнок» (выложи котёнка из смятой в шарики бумаги);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BF3CD4" w:rsidP="00BF3CD4">
            <w:pPr>
              <w:rPr>
                <w:szCs w:val="28"/>
              </w:rPr>
            </w:pPr>
            <w:r>
              <w:rPr>
                <w:szCs w:val="28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993743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«Кошки-мышки» играем, рисуя на бумаге (прячем мышек от кошки);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542F2F" w:rsidP="00BF3CD4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542F2F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732ED7" w:rsidRDefault="00542F2F" w:rsidP="00542F2F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993743" w:rsidRDefault="00542F2F" w:rsidP="00542F2F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 xml:space="preserve">«Покормим курочку» работаем с пластилином;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2F" w:rsidRPr="00BF3CD4" w:rsidRDefault="00542F2F" w:rsidP="00BF3CD4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F" w:rsidRPr="0031332B" w:rsidRDefault="00542F2F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2F" w:rsidRPr="00A84C66" w:rsidRDefault="00542F2F" w:rsidP="00542F2F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993743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>«Гусеница» рисование при помощи штампа;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993743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993743">
              <w:rPr>
                <w:rFonts w:eastAsia="Arial"/>
                <w:bCs/>
                <w:kern w:val="2"/>
                <w:sz w:val="24"/>
                <w:lang w:eastAsia="ar-SA"/>
              </w:rPr>
              <w:t xml:space="preserve">«Утята» аппликация из бумаги;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«Ёжик» изготавливаем из пластилина и заготовок из спичек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«Снегопад» рисуем сухой кисточкой гуашевыми красками на цветной бумаге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380AC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«Дует ветер, играет снежинками» наклеивание кусочков бумаги в определённом порядке;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380AC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«Снежный домик» нанесение краски на рисунок, сделанный восковым мелком;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380ACB">
              <w:rPr>
                <w:rFonts w:eastAsia="Arial"/>
                <w:bCs/>
                <w:kern w:val="2"/>
                <w:sz w:val="24"/>
                <w:lang w:eastAsia="ar-SA"/>
              </w:rPr>
              <w:t>«Снежинка» нанесение краски на рисунок, сделанный восковым мелком.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«Тарелочка» рисуем и раскрашиваем круги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A4841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«Украсим тарелочку» аппликация из заготовок;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A4841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«Вылепим тарелочку» работа с пластилином;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A4841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«Тарелка с ягодами» наполнить тарелку ягодами (работа с пластилином);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A4841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«Чашка с чаем» раскрашивание чашки по готовому контуру;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AA4841">
              <w:rPr>
                <w:rFonts w:eastAsia="Arial"/>
                <w:bCs/>
                <w:kern w:val="2"/>
                <w:sz w:val="24"/>
                <w:lang w:eastAsia="ar-SA"/>
              </w:rPr>
              <w:t>«Ложка» аппликация из бумаги.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«Оденем кукол» аппликация из заготовок на шаблон куклы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>
              <w:rPr>
                <w:rFonts w:eastAsia="Arial"/>
                <w:bCs/>
                <w:kern w:val="2"/>
                <w:sz w:val="24"/>
                <w:lang w:eastAsia="ar-SA"/>
              </w:rPr>
              <w:t>«</w:t>
            </w:r>
            <w:r w:rsidRPr="00A84C66">
              <w:rPr>
                <w:rFonts w:eastAsia="Arial"/>
                <w:bCs/>
                <w:kern w:val="2"/>
                <w:sz w:val="24"/>
                <w:lang w:eastAsia="ar-SA"/>
              </w:rPr>
              <w:t>Нарядная кукла» аппликация из заготовок на шаблон куклы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4202AD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 xml:space="preserve">«Украшаем юбочку»;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4202AD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>«Рисуем брюки» (раскрашиваем заготовку);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4202AD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 xml:space="preserve">«Зимняя одежда» рисунок;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4202AD">
              <w:rPr>
                <w:rFonts w:eastAsia="Arial"/>
                <w:bCs/>
                <w:kern w:val="2"/>
                <w:sz w:val="24"/>
                <w:lang w:eastAsia="ar-SA"/>
              </w:rPr>
              <w:t>«Летняя одежда».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Шкаф для куклы» наносим (размазываем) пластилин на заготовку;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5703B" w:rsidRDefault="000B44FE" w:rsidP="000B44FE">
            <w:pPr>
              <w:widowControl w:val="0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snapToGrid w:val="0"/>
              <w:ind w:left="41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«Стол» рисуем стол по шаблону;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5703B" w:rsidRDefault="000B44FE" w:rsidP="000B44FE">
            <w:pPr>
              <w:widowControl w:val="0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snapToGrid w:val="0"/>
              <w:ind w:left="41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«Красивый стол» аппликация;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5703B" w:rsidRDefault="000B44FE" w:rsidP="000B44FE">
            <w:pPr>
              <w:widowControl w:val="0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snapToGrid w:val="0"/>
              <w:ind w:left="41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«Стул» раскрашиваем по заранее подготовленному контуру;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A5703B">
              <w:rPr>
                <w:rFonts w:eastAsia="Arial"/>
                <w:bCs/>
                <w:kern w:val="2"/>
                <w:sz w:val="24"/>
                <w:lang w:eastAsia="ar-SA"/>
              </w:rPr>
              <w:t>«Кровать» лепим из пластилина постельные принадлежности;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Огурец»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«Огуречная грядка» аппликация;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«Зелёный огурец» рисуем цветными карандашами;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«Помидор»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помидорами» аппликация;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«Красный помидор» рисуем цветными карандашами;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«Морковь»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морковью» аппликация;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«Сочная морковка» рисуем цветными карандашами;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«Лук» рисуем цветными карандашами;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«Грядка с луком» аппликация;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«Связка лука» раскрашиваем заранее подготовленный рисунок.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732ED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D616A9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D616A9">
              <w:rPr>
                <w:rFonts w:eastAsia="Arial"/>
                <w:bCs/>
                <w:kern w:val="2"/>
                <w:sz w:val="24"/>
                <w:lang w:eastAsia="ar-SA"/>
              </w:rPr>
              <w:t>Огурец»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0134CA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«Вода» учимся равномерно распределять краску по поверхности листа;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0134CA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«Волны» рисуем по шаблонам;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0134CA">
              <w:rPr>
                <w:rFonts w:eastAsia="Arial"/>
                <w:bCs/>
                <w:kern w:val="2"/>
                <w:sz w:val="24"/>
                <w:lang w:eastAsia="ar-SA"/>
              </w:rPr>
              <w:t>«Обитатели морей и океанов» рисунок по мокрому листу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28743F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«Прилетели птицы» рисуем птиц стилизованно фломастером;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28743F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«Цыплята»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Default="000B44FE" w:rsidP="000B44FE">
            <w:r w:rsidRPr="0028743F">
              <w:rPr>
                <w:rFonts w:eastAsia="Arial"/>
                <w:bCs/>
                <w:kern w:val="2"/>
                <w:sz w:val="24"/>
                <w:lang w:eastAsia="ar-SA"/>
              </w:rPr>
              <w:t>«Попугай» раскрашиваем по шаблону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«Цветочек»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«Трава» лепим из пластилина;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«Цветочная поляна» панно из пластилина (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смеш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 xml:space="preserve">. 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техн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«Цветик -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семицветик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» аппликация из цветной бумаги;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«Травка» рисуем кар</w:t>
            </w:r>
            <w:r w:rsidR="006D3C07">
              <w:rPr>
                <w:rFonts w:eastAsia="Arial"/>
                <w:bCs/>
                <w:kern w:val="2"/>
                <w:sz w:val="24"/>
                <w:lang w:eastAsia="ar-SA"/>
              </w:rPr>
              <w:t xml:space="preserve">андашом или фломастером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BF3CD4" w:rsidRDefault="000B44FE" w:rsidP="00BF3CD4">
            <w:pPr>
              <w:ind w:left="17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 xml:space="preserve">«Лужок» рисуем красками в </w:t>
            </w:r>
            <w:proofErr w:type="spellStart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нетр</w:t>
            </w:r>
            <w:proofErr w:type="spellEnd"/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. технике;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«Цветы» рисуем фломастером или карандашом;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Подснежник» аппликация из заготовок;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0B44FE" w:rsidRPr="002750C4" w:rsidTr="006D3C0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732ED7" w:rsidRDefault="000B44FE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476BEB" w:rsidRDefault="000B44FE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 w:rsidRPr="00476BEB">
              <w:rPr>
                <w:rFonts w:eastAsia="Arial"/>
                <w:bCs/>
                <w:kern w:val="2"/>
                <w:sz w:val="24"/>
                <w:lang w:eastAsia="ar-SA"/>
              </w:rPr>
              <w:t>«Одуванчик» работа с пластилином;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FE" w:rsidRPr="0031332B" w:rsidRDefault="000B44FE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4FE" w:rsidRPr="00A84C66" w:rsidRDefault="000B44FE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6D3C07" w:rsidRPr="002750C4" w:rsidTr="006D3C07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D3C07" w:rsidRPr="00732ED7" w:rsidRDefault="006D3C07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6D3C07" w:rsidRPr="00476BEB" w:rsidRDefault="006D3C07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>
              <w:rPr>
                <w:rFonts w:eastAsia="Arial"/>
                <w:bCs/>
                <w:kern w:val="2"/>
                <w:sz w:val="24"/>
                <w:lang w:eastAsia="ar-SA"/>
              </w:rPr>
              <w:t>«Рисуем лето»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7" w:rsidRPr="0031332B" w:rsidRDefault="006D3C07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7" w:rsidRPr="0031332B" w:rsidRDefault="006D3C07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3C07" w:rsidRPr="00A84C66" w:rsidRDefault="006D3C07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  <w:tr w:rsidR="006D3C07" w:rsidRPr="002750C4" w:rsidTr="00461FE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7" w:rsidRPr="00732ED7" w:rsidRDefault="006D3C07" w:rsidP="000B44FE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7" w:rsidRPr="00476BEB" w:rsidRDefault="006D3C07" w:rsidP="000B44F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eastAsia="Arial"/>
                <w:bCs/>
                <w:kern w:val="2"/>
                <w:sz w:val="24"/>
                <w:lang w:eastAsia="ar-SA"/>
              </w:rPr>
            </w:pPr>
            <w:r>
              <w:rPr>
                <w:rFonts w:eastAsia="Arial"/>
                <w:bCs/>
                <w:kern w:val="2"/>
                <w:sz w:val="24"/>
                <w:lang w:eastAsia="ar-SA"/>
              </w:rPr>
              <w:t>«Рисование на свободную тему»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07" w:rsidRPr="0031332B" w:rsidRDefault="006D3C07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7" w:rsidRPr="0031332B" w:rsidRDefault="006D3C07" w:rsidP="0031332B">
            <w:pPr>
              <w:ind w:left="1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07" w:rsidRPr="00A84C66" w:rsidRDefault="006D3C07" w:rsidP="000B44FE">
            <w:pPr>
              <w:ind w:left="170"/>
              <w:jc w:val="both"/>
              <w:rPr>
                <w:rFonts w:eastAsia="Calibri"/>
                <w:sz w:val="24"/>
              </w:rPr>
            </w:pPr>
          </w:p>
        </w:tc>
      </w:tr>
    </w:tbl>
    <w:p w:rsidR="00732ED7" w:rsidRDefault="00732ED7" w:rsidP="001574FC">
      <w:pPr>
        <w:spacing w:after="160" w:line="259" w:lineRule="auto"/>
        <w:jc w:val="center"/>
        <w:rPr>
          <w:b/>
          <w:sz w:val="24"/>
        </w:rPr>
      </w:pPr>
    </w:p>
    <w:p w:rsidR="001574FC" w:rsidRDefault="001574FC" w:rsidP="001574FC">
      <w:pPr>
        <w:spacing w:after="160" w:line="259" w:lineRule="auto"/>
        <w:jc w:val="center"/>
        <w:rPr>
          <w:b/>
          <w:sz w:val="24"/>
        </w:rPr>
      </w:pPr>
      <w:r w:rsidRPr="001574FC">
        <w:rPr>
          <w:b/>
          <w:sz w:val="24"/>
        </w:rPr>
        <w:t>Планируемые результаты</w:t>
      </w:r>
      <w:r>
        <w:rPr>
          <w:b/>
          <w:sz w:val="24"/>
        </w:rPr>
        <w:t>:</w:t>
      </w:r>
    </w:p>
    <w:p w:rsidR="001574FC" w:rsidRDefault="001574FC" w:rsidP="001574FC">
      <w:pPr>
        <w:rPr>
          <w:b/>
          <w:sz w:val="24"/>
        </w:rPr>
      </w:pPr>
      <w:r w:rsidRPr="00A84C66">
        <w:rPr>
          <w:rFonts w:eastAsia="Calibri"/>
          <w:b/>
          <w:sz w:val="24"/>
        </w:rPr>
        <w:t>Личностные и предметные результаты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 w:rsidRPr="001574FC">
        <w:rPr>
          <w:rFonts w:eastAsia="Calibri"/>
          <w:sz w:val="24"/>
          <w:lang w:eastAsia="en-US"/>
        </w:rPr>
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</w:t>
      </w:r>
      <w:r>
        <w:rPr>
          <w:rFonts w:eastAsia="Calibri"/>
          <w:sz w:val="24"/>
          <w:lang w:eastAsia="en-US"/>
        </w:rPr>
        <w:t xml:space="preserve"> </w:t>
      </w:r>
      <w:r w:rsidRPr="001574FC">
        <w:rPr>
          <w:rFonts w:eastAsia="Calibri"/>
          <w:sz w:val="24"/>
          <w:lang w:eastAsia="en-US"/>
        </w:rPr>
        <w:t xml:space="preserve">неспецифических жестов  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—</w:t>
      </w:r>
      <w:r w:rsidRPr="001574FC">
        <w:rPr>
          <w:rFonts w:eastAsia="Calibri"/>
          <w:sz w:val="24"/>
          <w:lang w:eastAsia="en-US"/>
        </w:rPr>
        <w:t>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—</w:t>
      </w:r>
      <w:r w:rsidRPr="001574FC">
        <w:rPr>
          <w:rFonts w:eastAsia="Calibri"/>
          <w:sz w:val="24"/>
          <w:lang w:eastAsia="en-US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1574FC">
        <w:rPr>
          <w:rFonts w:eastAsia="Calibri"/>
          <w:sz w:val="24"/>
          <w:lang w:eastAsia="en-US"/>
        </w:rPr>
        <w:t>импрессивной</w:t>
      </w:r>
      <w:proofErr w:type="spellEnd"/>
      <w:r w:rsidRPr="001574FC">
        <w:rPr>
          <w:rFonts w:eastAsia="Calibri"/>
          <w:sz w:val="24"/>
          <w:lang w:eastAsia="en-US"/>
        </w:rPr>
        <w:t xml:space="preserve"> речи для решения соответствующих возрасту житейских задач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—</w:t>
      </w:r>
      <w:r w:rsidRPr="001574FC">
        <w:rPr>
          <w:rFonts w:eastAsia="Calibri"/>
          <w:sz w:val="24"/>
          <w:lang w:eastAsia="en-US"/>
        </w:rPr>
        <w:t>Умение использование предметов для выражения путем на них жестом, взглядом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—</w:t>
      </w:r>
      <w:r w:rsidRPr="001574FC">
        <w:rPr>
          <w:rFonts w:eastAsia="Calibri"/>
          <w:sz w:val="24"/>
          <w:lang w:eastAsia="en-US"/>
        </w:rPr>
        <w:t>Использование доступных жестов для передачи сообщения</w:t>
      </w:r>
    </w:p>
    <w:p w:rsidR="001574FC" w:rsidRPr="001574FC" w:rsidRDefault="001574FC" w:rsidP="001574F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—</w:t>
      </w:r>
      <w:r w:rsidRPr="001574FC">
        <w:rPr>
          <w:rFonts w:eastAsia="Calibri"/>
          <w:sz w:val="24"/>
          <w:lang w:eastAsia="en-US"/>
        </w:rPr>
        <w:t>Понимание слов, обозначающие объекты и явления природы, объекты рукотворного мира и деятельность человека</w:t>
      </w:r>
    </w:p>
    <w:p w:rsidR="001574FC" w:rsidRPr="001574FC" w:rsidRDefault="001574FC" w:rsidP="001574FC">
      <w:pPr>
        <w:rPr>
          <w:b/>
          <w:sz w:val="24"/>
        </w:rPr>
      </w:pPr>
      <w:r w:rsidRPr="001574FC">
        <w:rPr>
          <w:b/>
          <w:sz w:val="24"/>
        </w:rPr>
        <w:t>Базовые учебные действия.</w:t>
      </w:r>
    </w:p>
    <w:p w:rsidR="001574FC" w:rsidRPr="001574FC" w:rsidRDefault="001574FC" w:rsidP="001574FC">
      <w:pPr>
        <w:rPr>
          <w:i/>
          <w:sz w:val="24"/>
        </w:rPr>
      </w:pPr>
      <w:r w:rsidRPr="001574FC">
        <w:rPr>
          <w:i/>
          <w:sz w:val="24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входить и выходить из учебного помещения со звонком;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>-</w:t>
      </w:r>
      <w:r w:rsidRPr="001574FC">
        <w:rPr>
          <w:sz w:val="24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принимать цели и произвольно включаться в деятельность;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>передвигаться по школе, находить свой класс, другие необходимые помещения.</w:t>
      </w:r>
    </w:p>
    <w:p w:rsidR="001574FC" w:rsidRPr="001574FC" w:rsidRDefault="001574FC" w:rsidP="001574FC">
      <w:pPr>
        <w:jc w:val="center"/>
        <w:rPr>
          <w:b/>
          <w:sz w:val="24"/>
        </w:rPr>
      </w:pPr>
    </w:p>
    <w:p w:rsidR="001574FC" w:rsidRDefault="001574FC" w:rsidP="001574FC">
      <w:pPr>
        <w:spacing w:line="259" w:lineRule="auto"/>
        <w:rPr>
          <w:sz w:val="24"/>
        </w:rPr>
      </w:pPr>
    </w:p>
    <w:p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0F38EF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2750C4" w:rsidRPr="00784B11" w:rsidRDefault="002750C4" w:rsidP="001574FC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0F38EF" w:rsidP="002750C4">
      <w:pPr>
        <w:rPr>
          <w:sz w:val="24"/>
        </w:rPr>
      </w:pPr>
      <w:r>
        <w:rPr>
          <w:sz w:val="24"/>
        </w:rPr>
        <w:t>_______________2018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83C"/>
    <w:multiLevelType w:val="hybridMultilevel"/>
    <w:tmpl w:val="BF16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545"/>
    <w:multiLevelType w:val="hybridMultilevel"/>
    <w:tmpl w:val="8B9C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681"/>
    <w:multiLevelType w:val="hybridMultilevel"/>
    <w:tmpl w:val="86C6D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55922"/>
    <w:multiLevelType w:val="hybridMultilevel"/>
    <w:tmpl w:val="0560AD62"/>
    <w:lvl w:ilvl="0" w:tplc="22DA7C4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12AB"/>
    <w:multiLevelType w:val="hybridMultilevel"/>
    <w:tmpl w:val="80B8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137F"/>
    <w:multiLevelType w:val="hybridMultilevel"/>
    <w:tmpl w:val="DFA0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72E63"/>
    <w:multiLevelType w:val="hybridMultilevel"/>
    <w:tmpl w:val="05C6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138"/>
    <w:multiLevelType w:val="hybridMultilevel"/>
    <w:tmpl w:val="B334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B141B"/>
    <w:multiLevelType w:val="hybridMultilevel"/>
    <w:tmpl w:val="F81E57A4"/>
    <w:lvl w:ilvl="0" w:tplc="B4E8C1C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1B19"/>
    <w:multiLevelType w:val="hybridMultilevel"/>
    <w:tmpl w:val="0EA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26704"/>
    <w:multiLevelType w:val="hybridMultilevel"/>
    <w:tmpl w:val="E6F2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521FB"/>
    <w:multiLevelType w:val="hybridMultilevel"/>
    <w:tmpl w:val="ED02F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595486"/>
    <w:multiLevelType w:val="hybridMultilevel"/>
    <w:tmpl w:val="0260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96CAC"/>
    <w:multiLevelType w:val="hybridMultilevel"/>
    <w:tmpl w:val="C716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206B8"/>
    <w:multiLevelType w:val="hybridMultilevel"/>
    <w:tmpl w:val="E930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D1888"/>
    <w:multiLevelType w:val="hybridMultilevel"/>
    <w:tmpl w:val="6C30D7EA"/>
    <w:lvl w:ilvl="0" w:tplc="A7282DE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60D553F"/>
    <w:multiLevelType w:val="hybridMultilevel"/>
    <w:tmpl w:val="3F1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2"/>
  </w:num>
  <w:num w:numId="6">
    <w:abstractNumId w:val="13"/>
  </w:num>
  <w:num w:numId="7">
    <w:abstractNumId w:val="16"/>
  </w:num>
  <w:num w:numId="8">
    <w:abstractNumId w:val="17"/>
  </w:num>
  <w:num w:numId="9">
    <w:abstractNumId w:val="1"/>
  </w:num>
  <w:num w:numId="10">
    <w:abstractNumId w:val="11"/>
  </w:num>
  <w:num w:numId="11">
    <w:abstractNumId w:val="12"/>
  </w:num>
  <w:num w:numId="12">
    <w:abstractNumId w:val="15"/>
  </w:num>
  <w:num w:numId="13">
    <w:abstractNumId w:val="5"/>
  </w:num>
  <w:num w:numId="14">
    <w:abstractNumId w:val="3"/>
  </w:num>
  <w:num w:numId="15">
    <w:abstractNumId w:val="18"/>
  </w:num>
  <w:num w:numId="16">
    <w:abstractNumId w:val="7"/>
  </w:num>
  <w:num w:numId="17">
    <w:abstractNumId w:val="0"/>
  </w:num>
  <w:num w:numId="18">
    <w:abstractNumId w:val="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A"/>
    <w:rsid w:val="00034829"/>
    <w:rsid w:val="000806FB"/>
    <w:rsid w:val="000B0A5F"/>
    <w:rsid w:val="000B44FE"/>
    <w:rsid w:val="000E27DF"/>
    <w:rsid w:val="000F38EF"/>
    <w:rsid w:val="000F61D3"/>
    <w:rsid w:val="001574FC"/>
    <w:rsid w:val="00194982"/>
    <w:rsid w:val="001D7664"/>
    <w:rsid w:val="002750C4"/>
    <w:rsid w:val="00293D6D"/>
    <w:rsid w:val="0031332B"/>
    <w:rsid w:val="00377DBE"/>
    <w:rsid w:val="003B2E4B"/>
    <w:rsid w:val="003C2529"/>
    <w:rsid w:val="00461FEA"/>
    <w:rsid w:val="00495607"/>
    <w:rsid w:val="00496E27"/>
    <w:rsid w:val="004B24D4"/>
    <w:rsid w:val="0052695E"/>
    <w:rsid w:val="00542F2F"/>
    <w:rsid w:val="005B54FA"/>
    <w:rsid w:val="00670E76"/>
    <w:rsid w:val="0068418A"/>
    <w:rsid w:val="00697008"/>
    <w:rsid w:val="006B1D68"/>
    <w:rsid w:val="006D3C07"/>
    <w:rsid w:val="00726481"/>
    <w:rsid w:val="00732ED7"/>
    <w:rsid w:val="007D7DC3"/>
    <w:rsid w:val="007E1EBE"/>
    <w:rsid w:val="008017DF"/>
    <w:rsid w:val="00896CB6"/>
    <w:rsid w:val="009A101E"/>
    <w:rsid w:val="009B17DD"/>
    <w:rsid w:val="009E7361"/>
    <w:rsid w:val="00A706F7"/>
    <w:rsid w:val="00B710BA"/>
    <w:rsid w:val="00BC53C0"/>
    <w:rsid w:val="00BD5209"/>
    <w:rsid w:val="00BD7C2B"/>
    <w:rsid w:val="00BF3CD4"/>
    <w:rsid w:val="00BF63FD"/>
    <w:rsid w:val="00C2245D"/>
    <w:rsid w:val="00C3213F"/>
    <w:rsid w:val="00C81A87"/>
    <w:rsid w:val="00C90769"/>
    <w:rsid w:val="00D05471"/>
    <w:rsid w:val="00D36F82"/>
    <w:rsid w:val="00DC0E2C"/>
    <w:rsid w:val="00E16C2F"/>
    <w:rsid w:val="00E551D9"/>
    <w:rsid w:val="00E71CEC"/>
    <w:rsid w:val="00F447C0"/>
    <w:rsid w:val="00F45E5F"/>
    <w:rsid w:val="00F64DD9"/>
    <w:rsid w:val="00FC459D"/>
    <w:rsid w:val="00FE2FA3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FCD5-5060-4E3A-98D9-DD4DC06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732ED7"/>
    <w:pPr>
      <w:ind w:left="720"/>
      <w:contextualSpacing/>
    </w:pPr>
  </w:style>
  <w:style w:type="paragraph" w:customStyle="1" w:styleId="paragraph">
    <w:name w:val="paragraph"/>
    <w:basedOn w:val="a"/>
    <w:rsid w:val="00C3213F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C3213F"/>
  </w:style>
  <w:style w:type="character" w:customStyle="1" w:styleId="eop">
    <w:name w:val="eop"/>
    <w:basedOn w:val="a0"/>
    <w:rsid w:val="00C3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Евгения</cp:lastModifiedBy>
  <cp:revision>2</cp:revision>
  <dcterms:created xsi:type="dcterms:W3CDTF">2019-01-26T06:26:00Z</dcterms:created>
  <dcterms:modified xsi:type="dcterms:W3CDTF">2019-01-26T06:26:00Z</dcterms:modified>
</cp:coreProperties>
</file>