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0D" w:rsidRDefault="0001660D" w:rsidP="0001660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1660D" w:rsidRDefault="0001660D" w:rsidP="0001660D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1660D" w:rsidTr="0001660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0D" w:rsidRDefault="0001660D"/>
          <w:p w:rsidR="0001660D" w:rsidRDefault="0001660D"/>
          <w:p w:rsidR="0001660D" w:rsidRDefault="000166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0D" w:rsidRDefault="0001660D">
            <w:r>
              <w:t xml:space="preserve">      Утверждаю</w:t>
            </w:r>
          </w:p>
          <w:p w:rsidR="0001660D" w:rsidRDefault="0001660D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01660D" w:rsidRDefault="0001660D">
            <w:pPr>
              <w:tabs>
                <w:tab w:val="left" w:pos="6795"/>
              </w:tabs>
            </w:pPr>
            <w:r>
              <w:t xml:space="preserve">       </w:t>
            </w:r>
            <w:r w:rsidR="00425420">
              <w:t xml:space="preserve"> Приказ № _______от _________2018</w:t>
            </w:r>
            <w:r>
              <w:t xml:space="preserve"> г.</w:t>
            </w:r>
          </w:p>
          <w:p w:rsidR="0001660D" w:rsidRDefault="000166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660D" w:rsidRDefault="0001660D" w:rsidP="0001660D">
      <w:pPr>
        <w:jc w:val="center"/>
        <w:rPr>
          <w:sz w:val="20"/>
          <w:szCs w:val="20"/>
        </w:rPr>
      </w:pPr>
    </w:p>
    <w:p w:rsidR="0001660D" w:rsidRDefault="0001660D" w:rsidP="0001660D">
      <w:pPr>
        <w:tabs>
          <w:tab w:val="left" w:pos="6795"/>
          <w:tab w:val="right" w:pos="9355"/>
        </w:tabs>
      </w:pPr>
      <w:r>
        <w:tab/>
      </w:r>
      <w:r>
        <w:tab/>
      </w:r>
    </w:p>
    <w:p w:rsidR="0001660D" w:rsidRDefault="0001660D" w:rsidP="0001660D">
      <w:pPr>
        <w:tabs>
          <w:tab w:val="left" w:pos="6795"/>
        </w:tabs>
        <w:jc w:val="right"/>
      </w:pPr>
    </w:p>
    <w:p w:rsidR="0001660D" w:rsidRDefault="0001660D" w:rsidP="0001660D"/>
    <w:p w:rsidR="0001660D" w:rsidRDefault="0001660D" w:rsidP="0001660D">
      <w:pPr>
        <w:tabs>
          <w:tab w:val="left" w:pos="3240"/>
        </w:tabs>
        <w:jc w:val="center"/>
      </w:pPr>
      <w:r>
        <w:t>РАБОЧАЯ ПРОГРАММА</w:t>
      </w:r>
    </w:p>
    <w:p w:rsidR="0001660D" w:rsidRDefault="0001660D" w:rsidP="0001660D">
      <w:pPr>
        <w:tabs>
          <w:tab w:val="left" w:pos="3240"/>
        </w:tabs>
        <w:ind w:left="567" w:right="285"/>
        <w:jc w:val="center"/>
      </w:pPr>
      <w:r>
        <w:t>УЧЕБНОГО КУРСА «ЧТЕНИЕ»,</w:t>
      </w:r>
    </w:p>
    <w:p w:rsidR="0001660D" w:rsidRDefault="0001660D" w:rsidP="0001660D">
      <w:pPr>
        <w:tabs>
          <w:tab w:val="left" w:pos="3240"/>
        </w:tabs>
        <w:jc w:val="center"/>
      </w:pPr>
      <w:r>
        <w:t xml:space="preserve"> изучаемого на базовом уровне по адаптированной основной общеобразовательной программе для обучающихся со сложным дефектом (</w:t>
      </w:r>
      <w:proofErr w:type="spellStart"/>
      <w:r>
        <w:t>спецкласс</w:t>
      </w:r>
      <w:proofErr w:type="spellEnd"/>
      <w:r>
        <w:t>)</w:t>
      </w:r>
    </w:p>
    <w:p w:rsidR="0001660D" w:rsidRDefault="00425420" w:rsidP="0001660D">
      <w:pPr>
        <w:tabs>
          <w:tab w:val="left" w:pos="3240"/>
        </w:tabs>
        <w:jc w:val="center"/>
      </w:pPr>
      <w:r>
        <w:t>7</w:t>
      </w:r>
      <w:r w:rsidR="0001660D">
        <w:t xml:space="preserve"> «Е» класс</w:t>
      </w:r>
    </w:p>
    <w:p w:rsidR="00565209" w:rsidRDefault="0001660D" w:rsidP="00565209">
      <w:pPr>
        <w:tabs>
          <w:tab w:val="left" w:pos="3240"/>
        </w:tabs>
        <w:jc w:val="center"/>
      </w:pPr>
      <w:r>
        <w:t>Учащиеся:</w:t>
      </w:r>
    </w:p>
    <w:p w:rsidR="0001660D" w:rsidRDefault="0001660D" w:rsidP="0001660D">
      <w:pPr>
        <w:tabs>
          <w:tab w:val="left" w:pos="3240"/>
        </w:tabs>
        <w:jc w:val="center"/>
      </w:pPr>
    </w:p>
    <w:p w:rsidR="0001660D" w:rsidRDefault="0001660D" w:rsidP="0001660D">
      <w:pPr>
        <w:tabs>
          <w:tab w:val="left" w:pos="3240"/>
        </w:tabs>
        <w:jc w:val="center"/>
      </w:pPr>
      <w:r>
        <w:t xml:space="preserve">                     Учитель: Егорова Елена Васильевна</w:t>
      </w:r>
    </w:p>
    <w:p w:rsidR="0001660D" w:rsidRDefault="0001660D" w:rsidP="0001660D">
      <w:pPr>
        <w:jc w:val="center"/>
      </w:pPr>
    </w:p>
    <w:p w:rsidR="0001660D" w:rsidRDefault="0001660D" w:rsidP="0001660D"/>
    <w:p w:rsidR="0001660D" w:rsidRDefault="0001660D" w:rsidP="0001660D">
      <w:pPr>
        <w:tabs>
          <w:tab w:val="left" w:pos="3240"/>
        </w:tabs>
        <w:jc w:val="center"/>
        <w:rPr>
          <w:b/>
          <w:sz w:val="20"/>
          <w:szCs w:val="20"/>
        </w:rPr>
      </w:pPr>
    </w:p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>
      <w:pPr>
        <w:tabs>
          <w:tab w:val="left" w:pos="3240"/>
        </w:tabs>
        <w:jc w:val="center"/>
        <w:rPr>
          <w:b/>
        </w:rPr>
      </w:pPr>
    </w:p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/>
    <w:p w:rsidR="0001660D" w:rsidRDefault="0001660D" w:rsidP="0001660D">
      <w:pPr>
        <w:tabs>
          <w:tab w:val="left" w:pos="3285"/>
        </w:tabs>
      </w:pPr>
      <w:r>
        <w:tab/>
      </w:r>
    </w:p>
    <w:p w:rsidR="0001660D" w:rsidRDefault="0001660D" w:rsidP="0001660D">
      <w:pPr>
        <w:tabs>
          <w:tab w:val="left" w:pos="3285"/>
        </w:tabs>
      </w:pPr>
    </w:p>
    <w:p w:rsidR="0001660D" w:rsidRDefault="0001660D" w:rsidP="0001660D">
      <w:pPr>
        <w:tabs>
          <w:tab w:val="left" w:pos="3285"/>
        </w:tabs>
      </w:pPr>
    </w:p>
    <w:p w:rsidR="0001660D" w:rsidRDefault="0001660D" w:rsidP="0001660D">
      <w:pPr>
        <w:tabs>
          <w:tab w:val="left" w:pos="3285"/>
        </w:tabs>
      </w:pPr>
    </w:p>
    <w:p w:rsidR="00FF2BDB" w:rsidRPr="0001660D" w:rsidRDefault="007B5228" w:rsidP="0001660D">
      <w:pPr>
        <w:tabs>
          <w:tab w:val="left" w:pos="3285"/>
        </w:tabs>
        <w:jc w:val="center"/>
      </w:pPr>
      <w:r>
        <w:t>2018-2019</w:t>
      </w:r>
      <w:r w:rsidR="0001660D">
        <w:t xml:space="preserve"> учебный год</w:t>
      </w:r>
      <w:r w:rsidR="0001660D">
        <w:rPr>
          <w:b/>
          <w:sz w:val="28"/>
          <w:szCs w:val="28"/>
        </w:rPr>
        <w:t xml:space="preserve"> </w:t>
      </w:r>
      <w:r w:rsidR="0001660D">
        <w:rPr>
          <w:b/>
          <w:sz w:val="28"/>
          <w:szCs w:val="28"/>
        </w:rPr>
        <w:br w:type="page"/>
      </w:r>
      <w:r w:rsidR="00FF2BDB">
        <w:rPr>
          <w:b/>
          <w:szCs w:val="28"/>
        </w:rPr>
        <w:lastRenderedPageBreak/>
        <w:t>Чтение</w:t>
      </w:r>
    </w:p>
    <w:p w:rsidR="00FF2BDB" w:rsidRPr="00784B11" w:rsidRDefault="00FF2BDB" w:rsidP="00FF2BDB">
      <w:pPr>
        <w:ind w:firstLine="709"/>
        <w:jc w:val="both"/>
      </w:pPr>
      <w:r w:rsidRPr="00784B11">
        <w:t>По учебному плану</w:t>
      </w:r>
      <w:r w:rsidRPr="00784B11">
        <w:rPr>
          <w:color w:val="FF0000"/>
        </w:rPr>
        <w:t xml:space="preserve"> </w:t>
      </w:r>
      <w:r w:rsidR="00425420">
        <w:t>школы на 2018-2019</w:t>
      </w:r>
      <w:r w:rsidRPr="00784B11">
        <w:t xml:space="preserve"> год на изучение данного предмета «</w:t>
      </w:r>
      <w:r>
        <w:t>Чтение» выделено 17</w:t>
      </w:r>
      <w:r w:rsidRPr="00FF2BDB">
        <w:t xml:space="preserve"> учебных часа в год (1 час в неделю</w:t>
      </w:r>
      <w:r>
        <w:t>, 1 полугодие</w:t>
      </w:r>
      <w:r w:rsidRPr="00FF2BDB">
        <w:t>).</w:t>
      </w:r>
    </w:p>
    <w:p w:rsidR="00C17BED" w:rsidRDefault="00C17BED" w:rsidP="00FF2BDB">
      <w:pPr>
        <w:jc w:val="center"/>
        <w:rPr>
          <w:b/>
        </w:rPr>
      </w:pPr>
    </w:p>
    <w:p w:rsidR="00FF2BDB" w:rsidRPr="00784B11" w:rsidRDefault="00FF2BDB" w:rsidP="00FF2BDB">
      <w:pPr>
        <w:jc w:val="center"/>
        <w:rPr>
          <w:b/>
        </w:rPr>
      </w:pPr>
      <w:bookmarkStart w:id="0" w:name="_GoBack"/>
      <w:bookmarkEnd w:id="0"/>
      <w:r w:rsidRPr="00784B11">
        <w:rPr>
          <w:b/>
        </w:rPr>
        <w:t>Содержание тем изучаемого 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5554"/>
        <w:gridCol w:w="1701"/>
      </w:tblGrid>
      <w:tr w:rsidR="00FF2BDB" w:rsidRPr="00784B11" w:rsidTr="00FF2BDB">
        <w:trPr>
          <w:trHeight w:val="487"/>
        </w:trPr>
        <w:tc>
          <w:tcPr>
            <w:tcW w:w="2492" w:type="dxa"/>
            <w:shd w:val="clear" w:color="auto" w:fill="auto"/>
          </w:tcPr>
          <w:p w:rsidR="00FF2BDB" w:rsidRPr="00784B11" w:rsidRDefault="00FF2BDB" w:rsidP="00846B0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5554" w:type="dxa"/>
            <w:shd w:val="clear" w:color="auto" w:fill="auto"/>
          </w:tcPr>
          <w:p w:rsidR="00FF2BDB" w:rsidRPr="00784B11" w:rsidRDefault="00FF2BDB" w:rsidP="00846B0A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1701" w:type="dxa"/>
            <w:shd w:val="clear" w:color="auto" w:fill="auto"/>
          </w:tcPr>
          <w:p w:rsidR="00FF2BDB" w:rsidRPr="00784B11" w:rsidRDefault="00FF2BDB" w:rsidP="00FF2BDB">
            <w:pPr>
              <w:ind w:hanging="422"/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FF2BDB" w:rsidRPr="00784B11" w:rsidTr="00FF2BDB">
        <w:trPr>
          <w:trHeight w:val="730"/>
        </w:trPr>
        <w:tc>
          <w:tcPr>
            <w:tcW w:w="2492" w:type="dxa"/>
          </w:tcPr>
          <w:p w:rsidR="00FF2BDB" w:rsidRPr="00194982" w:rsidRDefault="00425420" w:rsidP="00846B0A">
            <w:pPr>
              <w:rPr>
                <w:highlight w:val="yellow"/>
              </w:rPr>
            </w:pPr>
            <w:r>
              <w:t>Что такое хорошо</w:t>
            </w:r>
          </w:p>
        </w:tc>
        <w:tc>
          <w:tcPr>
            <w:tcW w:w="5554" w:type="dxa"/>
            <w:shd w:val="clear" w:color="auto" w:fill="auto"/>
          </w:tcPr>
          <w:p w:rsidR="00FF2BDB" w:rsidRPr="00194982" w:rsidRDefault="00425420" w:rsidP="00846B0A">
            <w:pPr>
              <w:rPr>
                <w:highlight w:val="yellow"/>
              </w:rPr>
            </w:pPr>
            <w:r>
              <w:t xml:space="preserve">Рассказы и истории из </w:t>
            </w:r>
            <w:r w:rsidR="00FF2BDB" w:rsidRPr="00FF2BDB">
              <w:t xml:space="preserve"> жизни</w:t>
            </w:r>
            <w:r>
              <w:t xml:space="preserve"> школьников</w:t>
            </w:r>
          </w:p>
        </w:tc>
        <w:tc>
          <w:tcPr>
            <w:tcW w:w="1701" w:type="dxa"/>
          </w:tcPr>
          <w:p w:rsidR="00FF2BDB" w:rsidRPr="00194982" w:rsidRDefault="00FF2BDB" w:rsidP="00846B0A">
            <w:pPr>
              <w:jc w:val="center"/>
              <w:rPr>
                <w:highlight w:val="yellow"/>
              </w:rPr>
            </w:pPr>
            <w:r>
              <w:t>3</w:t>
            </w:r>
            <w:r w:rsidRPr="00FF2BDB">
              <w:t xml:space="preserve"> час</w:t>
            </w:r>
            <w:r>
              <w:t>а</w:t>
            </w:r>
          </w:p>
        </w:tc>
      </w:tr>
      <w:tr w:rsidR="00FF2BDB" w:rsidRPr="00784B11" w:rsidTr="00FF2BDB">
        <w:trPr>
          <w:trHeight w:val="243"/>
        </w:trPr>
        <w:tc>
          <w:tcPr>
            <w:tcW w:w="2492" w:type="dxa"/>
          </w:tcPr>
          <w:p w:rsidR="00FF2BDB" w:rsidRPr="00FF2BDB" w:rsidRDefault="00425420" w:rsidP="00846B0A">
            <w:pPr>
              <w:rPr>
                <w:highlight w:val="yellow"/>
              </w:rPr>
            </w:pPr>
            <w:r>
              <w:t>Уж небо осенью дышало</w:t>
            </w:r>
          </w:p>
        </w:tc>
        <w:tc>
          <w:tcPr>
            <w:tcW w:w="5554" w:type="dxa"/>
            <w:shd w:val="clear" w:color="auto" w:fill="auto"/>
          </w:tcPr>
          <w:p w:rsidR="00FF2BDB" w:rsidRPr="00FF2BDB" w:rsidRDefault="00FF2BDB" w:rsidP="00846B0A">
            <w:r w:rsidRPr="00FF2BDB">
              <w:t>Рассказы и стихи о</w:t>
            </w:r>
            <w:r>
              <w:t>б</w:t>
            </w:r>
            <w:r w:rsidRPr="00FF2BDB">
              <w:t xml:space="preserve"> осени</w:t>
            </w:r>
          </w:p>
        </w:tc>
        <w:tc>
          <w:tcPr>
            <w:tcW w:w="1701" w:type="dxa"/>
          </w:tcPr>
          <w:p w:rsidR="00FF2BDB" w:rsidRPr="00194982" w:rsidRDefault="00FF2BDB" w:rsidP="00846B0A">
            <w:pPr>
              <w:jc w:val="center"/>
              <w:rPr>
                <w:highlight w:val="yellow"/>
              </w:rPr>
            </w:pPr>
            <w:r w:rsidRPr="00FF2BDB">
              <w:t>3 часа</w:t>
            </w:r>
          </w:p>
        </w:tc>
      </w:tr>
      <w:tr w:rsidR="00FF2BDB" w:rsidRPr="00784B11" w:rsidTr="00FF2BDB">
        <w:trPr>
          <w:trHeight w:val="690"/>
        </w:trPr>
        <w:tc>
          <w:tcPr>
            <w:tcW w:w="2492" w:type="dxa"/>
          </w:tcPr>
          <w:p w:rsidR="00FF2BDB" w:rsidRPr="00194982" w:rsidRDefault="00425420" w:rsidP="00846B0A">
            <w:pPr>
              <w:rPr>
                <w:highlight w:val="yellow"/>
              </w:rPr>
            </w:pPr>
            <w:r>
              <w:t>Народные сказки</w:t>
            </w:r>
          </w:p>
        </w:tc>
        <w:tc>
          <w:tcPr>
            <w:tcW w:w="5554" w:type="dxa"/>
            <w:shd w:val="clear" w:color="auto" w:fill="auto"/>
          </w:tcPr>
          <w:p w:rsidR="00FF2BDB" w:rsidRPr="00194982" w:rsidRDefault="00425420" w:rsidP="00FF2BDB">
            <w:pPr>
              <w:rPr>
                <w:highlight w:val="yellow"/>
              </w:rPr>
            </w:pPr>
            <w:r>
              <w:t>Сказки</w:t>
            </w:r>
          </w:p>
        </w:tc>
        <w:tc>
          <w:tcPr>
            <w:tcW w:w="1701" w:type="dxa"/>
          </w:tcPr>
          <w:p w:rsidR="00FF2BDB" w:rsidRPr="00194982" w:rsidRDefault="00FF2BDB" w:rsidP="00846B0A">
            <w:pPr>
              <w:jc w:val="center"/>
              <w:rPr>
                <w:highlight w:val="yellow"/>
              </w:rPr>
            </w:pPr>
            <w:r w:rsidRPr="00FF2BDB">
              <w:t>4 часа</w:t>
            </w:r>
          </w:p>
        </w:tc>
      </w:tr>
      <w:tr w:rsidR="00FF2BDB" w:rsidRPr="00784B11" w:rsidTr="00FF2BDB">
        <w:trPr>
          <w:trHeight w:val="730"/>
        </w:trPr>
        <w:tc>
          <w:tcPr>
            <w:tcW w:w="2492" w:type="dxa"/>
          </w:tcPr>
          <w:p w:rsidR="00FF2BDB" w:rsidRPr="00194982" w:rsidRDefault="00B3175C" w:rsidP="00846B0A">
            <w:pPr>
              <w:rPr>
                <w:highlight w:val="yellow"/>
              </w:rPr>
            </w:pPr>
            <w:r>
              <w:t>О труде и трудолюбии</w:t>
            </w:r>
          </w:p>
        </w:tc>
        <w:tc>
          <w:tcPr>
            <w:tcW w:w="5554" w:type="dxa"/>
            <w:shd w:val="clear" w:color="auto" w:fill="auto"/>
          </w:tcPr>
          <w:p w:rsidR="00FF2BDB" w:rsidRPr="00194982" w:rsidRDefault="00B3175C" w:rsidP="00F531F1">
            <w:pPr>
              <w:rPr>
                <w:highlight w:val="yellow"/>
              </w:rPr>
            </w:pPr>
            <w:r>
              <w:t>Рассказы и стихи о труде</w:t>
            </w:r>
          </w:p>
        </w:tc>
        <w:tc>
          <w:tcPr>
            <w:tcW w:w="1701" w:type="dxa"/>
          </w:tcPr>
          <w:p w:rsidR="00FF2BDB" w:rsidRPr="00194982" w:rsidRDefault="00F531F1" w:rsidP="00846B0A">
            <w:pPr>
              <w:jc w:val="center"/>
              <w:rPr>
                <w:highlight w:val="yellow"/>
              </w:rPr>
            </w:pPr>
            <w:r w:rsidRPr="00F531F1">
              <w:t>3</w:t>
            </w:r>
            <w:r w:rsidR="00FF2BDB" w:rsidRPr="00F531F1">
              <w:t xml:space="preserve"> час</w:t>
            </w:r>
            <w:r w:rsidRPr="00F531F1">
              <w:t>а</w:t>
            </w:r>
          </w:p>
        </w:tc>
      </w:tr>
      <w:tr w:rsidR="00FF2BDB" w:rsidRPr="00784B11" w:rsidTr="00F531F1">
        <w:trPr>
          <w:trHeight w:val="615"/>
        </w:trPr>
        <w:tc>
          <w:tcPr>
            <w:tcW w:w="2492" w:type="dxa"/>
          </w:tcPr>
          <w:p w:rsidR="00FF2BDB" w:rsidRPr="00194982" w:rsidRDefault="00B3175C" w:rsidP="00846B0A">
            <w:pPr>
              <w:rPr>
                <w:highlight w:val="yellow"/>
              </w:rPr>
            </w:pPr>
            <w:r>
              <w:t>Идёт волшебница зима</w:t>
            </w:r>
          </w:p>
        </w:tc>
        <w:tc>
          <w:tcPr>
            <w:tcW w:w="5554" w:type="dxa"/>
            <w:shd w:val="clear" w:color="auto" w:fill="auto"/>
          </w:tcPr>
          <w:p w:rsidR="00FF2BDB" w:rsidRPr="00194982" w:rsidRDefault="00F531F1" w:rsidP="00F531F1">
            <w:pPr>
              <w:ind w:firstLine="33"/>
              <w:rPr>
                <w:highlight w:val="yellow"/>
              </w:rPr>
            </w:pPr>
            <w:r w:rsidRPr="00FF2BDB">
              <w:t>Рассказы и стихи о</w:t>
            </w:r>
            <w:r>
              <w:t xml:space="preserve"> зиме</w:t>
            </w:r>
          </w:p>
        </w:tc>
        <w:tc>
          <w:tcPr>
            <w:tcW w:w="1701" w:type="dxa"/>
          </w:tcPr>
          <w:p w:rsidR="00FF2BDB" w:rsidRPr="00194982" w:rsidRDefault="00F531F1" w:rsidP="00846B0A">
            <w:pPr>
              <w:jc w:val="center"/>
              <w:rPr>
                <w:highlight w:val="yellow"/>
              </w:rPr>
            </w:pPr>
            <w:r w:rsidRPr="00F531F1">
              <w:t>3</w:t>
            </w:r>
            <w:r w:rsidR="00FF2BDB" w:rsidRPr="00F531F1">
              <w:t xml:space="preserve"> час</w:t>
            </w:r>
            <w:r w:rsidRPr="00F531F1">
              <w:t>а</w:t>
            </w:r>
          </w:p>
        </w:tc>
      </w:tr>
      <w:tr w:rsidR="00F531F1" w:rsidRPr="00784B11" w:rsidTr="00FF2BDB">
        <w:trPr>
          <w:trHeight w:val="825"/>
        </w:trPr>
        <w:tc>
          <w:tcPr>
            <w:tcW w:w="2492" w:type="dxa"/>
          </w:tcPr>
          <w:p w:rsidR="00F531F1" w:rsidRPr="00F531F1" w:rsidRDefault="00B3175C" w:rsidP="00846B0A">
            <w:r>
              <w:t>Люби всё живое</w:t>
            </w:r>
          </w:p>
        </w:tc>
        <w:tc>
          <w:tcPr>
            <w:tcW w:w="5554" w:type="dxa"/>
            <w:shd w:val="clear" w:color="auto" w:fill="auto"/>
          </w:tcPr>
          <w:p w:rsidR="00F531F1" w:rsidRPr="00FF2BDB" w:rsidRDefault="00B3175C" w:rsidP="00F531F1">
            <w:pPr>
              <w:ind w:firstLine="33"/>
            </w:pPr>
            <w:r>
              <w:t>Рассказ о природе</w:t>
            </w:r>
          </w:p>
        </w:tc>
        <w:tc>
          <w:tcPr>
            <w:tcW w:w="1701" w:type="dxa"/>
          </w:tcPr>
          <w:p w:rsidR="00F531F1" w:rsidRPr="00F531F1" w:rsidRDefault="00F531F1" w:rsidP="00846B0A">
            <w:pPr>
              <w:jc w:val="center"/>
            </w:pPr>
            <w:r>
              <w:t>1час</w:t>
            </w:r>
          </w:p>
        </w:tc>
      </w:tr>
    </w:tbl>
    <w:p w:rsidR="00FF2BDB" w:rsidRDefault="00FF2BDB" w:rsidP="00FF2BDB">
      <w:pPr>
        <w:jc w:val="center"/>
        <w:rPr>
          <w:b/>
        </w:rPr>
      </w:pPr>
    </w:p>
    <w:p w:rsidR="00FF2BDB" w:rsidRDefault="00FF2BDB" w:rsidP="00FF2BDB">
      <w:pPr>
        <w:jc w:val="center"/>
        <w:rPr>
          <w:b/>
        </w:rPr>
      </w:pPr>
    </w:p>
    <w:p w:rsidR="00FF2BDB" w:rsidRPr="002F2011" w:rsidRDefault="00FF2BDB" w:rsidP="00FF2BDB">
      <w:pPr>
        <w:jc w:val="center"/>
        <w:rPr>
          <w:b/>
        </w:rPr>
      </w:pPr>
      <w:r w:rsidRPr="002F2011">
        <w:rPr>
          <w:b/>
        </w:rPr>
        <w:t>Календарно-тематическое планирование к программе</w:t>
      </w:r>
    </w:p>
    <w:p w:rsidR="00FF2BDB" w:rsidRPr="002F2011" w:rsidRDefault="00FF2BDB" w:rsidP="00FF2BDB">
      <w:pPr>
        <w:jc w:val="center"/>
        <w:rPr>
          <w:b/>
        </w:rPr>
      </w:pPr>
      <w:r w:rsidRPr="002F2011">
        <w:rPr>
          <w:b/>
        </w:rPr>
        <w:t xml:space="preserve"> по курсу «</w:t>
      </w:r>
      <w:r w:rsidR="00425420">
        <w:rPr>
          <w:b/>
        </w:rPr>
        <w:t>Чтение» 7</w:t>
      </w:r>
      <w:r>
        <w:rPr>
          <w:b/>
        </w:rPr>
        <w:t xml:space="preserve"> «Е» класс 17 часов</w:t>
      </w:r>
    </w:p>
    <w:p w:rsidR="00FF2BDB" w:rsidRDefault="00FF2BDB" w:rsidP="00FF2BDB">
      <w:pPr>
        <w:rPr>
          <w:sz w:val="3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5"/>
        <w:gridCol w:w="4257"/>
        <w:gridCol w:w="854"/>
        <w:gridCol w:w="992"/>
        <w:gridCol w:w="2694"/>
      </w:tblGrid>
      <w:tr w:rsidR="00FF2BDB" w:rsidTr="007B522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>
            <w:pPr>
              <w:snapToGrid w:val="0"/>
              <w:jc w:val="center"/>
            </w:pPr>
            <w:r>
              <w:t>№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  <w:r>
              <w:t xml:space="preserve"> 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  <w:r>
              <w:t>Дата по факту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BDB" w:rsidRDefault="00FF2BDB">
            <w:pPr>
              <w:snapToGrid w:val="0"/>
            </w:pPr>
            <w:r>
              <w:t>Прим</w:t>
            </w: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Pr="00243BCC" w:rsidRDefault="00425420">
            <w:pPr>
              <w:snapToGrid w:val="0"/>
              <w:jc w:val="center"/>
              <w:rPr>
                <w:b/>
              </w:rPr>
            </w:pPr>
            <w:r w:rsidRPr="00243BCC">
              <w:rPr>
                <w:b/>
              </w:rPr>
              <w:t>Что такое хорошо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Default="00FF2BDB">
            <w:pPr>
              <w:snapToGrid w:val="0"/>
              <w:jc w:val="center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1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425420">
            <w:r>
              <w:t xml:space="preserve">Брат и младшая сестра. </w:t>
            </w:r>
            <w:proofErr w:type="spellStart"/>
            <w:r>
              <w:t>Э.Шим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425420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2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425420">
            <w:r>
              <w:t xml:space="preserve">Молоток. </w:t>
            </w:r>
            <w:proofErr w:type="spellStart"/>
            <w:r>
              <w:t>А.Седугин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425420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425420">
            <w:r>
              <w:t xml:space="preserve">Печенье. </w:t>
            </w:r>
            <w:proofErr w:type="spellStart"/>
            <w:r>
              <w:t>В.Осеева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425420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BDB" w:rsidRDefault="00FF2BDB" w:rsidP="00B3175C">
            <w:pPr>
              <w:snapToGrid w:val="0"/>
              <w:jc w:val="center"/>
            </w:pP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Pr="00243BCC" w:rsidRDefault="00425420" w:rsidP="00243BCC">
            <w:pPr>
              <w:jc w:val="center"/>
              <w:rPr>
                <w:b/>
              </w:rPr>
            </w:pPr>
            <w:r w:rsidRPr="00243BCC">
              <w:rPr>
                <w:b/>
              </w:rPr>
              <w:t>Уж небо осенью дышало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Default="00FF2BDB">
            <w:pPr>
              <w:snapToGrid w:val="0"/>
              <w:jc w:val="center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4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425420">
            <w:r>
              <w:t>«</w:t>
            </w:r>
            <w:proofErr w:type="spellStart"/>
            <w:r>
              <w:t>Осень</w:t>
            </w:r>
            <w:proofErr w:type="gramStart"/>
            <w:r>
              <w:t>!О</w:t>
            </w:r>
            <w:proofErr w:type="gramEnd"/>
            <w:r>
              <w:t>бсыпается</w:t>
            </w:r>
            <w:proofErr w:type="spellEnd"/>
            <w:r>
              <w:t xml:space="preserve"> весь наш бедный сад» </w:t>
            </w:r>
            <w:proofErr w:type="spellStart"/>
            <w:r>
              <w:t>а.К.Толстой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425420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5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FF2BDB">
            <w:r>
              <w:t xml:space="preserve">Лес осенью. </w:t>
            </w:r>
            <w:proofErr w:type="spellStart"/>
            <w:r>
              <w:t>А.Твардовский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425420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6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425420">
            <w:r>
              <w:t>Загадки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425420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BDB" w:rsidRDefault="00FF2BDB" w:rsidP="00B3175C">
            <w:pPr>
              <w:snapToGrid w:val="0"/>
              <w:jc w:val="center"/>
            </w:pP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Pr="00243BCC" w:rsidRDefault="00425420" w:rsidP="00243BCC">
            <w:pPr>
              <w:snapToGrid w:val="0"/>
              <w:jc w:val="center"/>
              <w:rPr>
                <w:b/>
              </w:rPr>
            </w:pPr>
            <w:r w:rsidRPr="00243BCC">
              <w:rPr>
                <w:b/>
              </w:rPr>
              <w:t>Народные сказки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Default="00FF2BDB">
            <w:pPr>
              <w:snapToGrid w:val="0"/>
              <w:jc w:val="center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7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425420">
            <w:r>
              <w:t>Гуси-лебеди (русская сказка)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Default="00FF2BDB">
            <w:pPr>
              <w:snapToGrid w:val="0"/>
              <w:rPr>
                <w:lang w:val="en-US"/>
              </w:rPr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8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425420" w:rsidP="00425420">
            <w:r>
              <w:t xml:space="preserve">Отчего у </w:t>
            </w:r>
            <w:r w:rsidR="00243BCC">
              <w:t>зайца</w:t>
            </w:r>
            <w:r>
              <w:t xml:space="preserve"> длинные уши (Мансийская сказка)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C17BED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9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>
            <w:pPr>
              <w:snapToGrid w:val="0"/>
            </w:pPr>
            <w:r>
              <w:t>Росомаха и лисица (Эвенкийская сказка)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01660D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10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 w:rsidP="00B3175C">
            <w:r>
              <w:t>Лиса и волк (Русская сказка)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01660D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BDB" w:rsidRDefault="00FF2BDB" w:rsidP="00B3175C">
            <w:pPr>
              <w:snapToGrid w:val="0"/>
              <w:jc w:val="center"/>
            </w:pP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Pr="00243BCC" w:rsidRDefault="00B3175C">
            <w:pPr>
              <w:jc w:val="center"/>
              <w:rPr>
                <w:b/>
              </w:rPr>
            </w:pPr>
            <w:r w:rsidRPr="00243BCC">
              <w:rPr>
                <w:b/>
              </w:rPr>
              <w:t>О труде и трудолюбии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DB" w:rsidRDefault="00FF2BDB" w:rsidP="003F29DA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Default="00FF2BDB">
            <w:pPr>
              <w:snapToGrid w:val="0"/>
              <w:jc w:val="center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contextualSpacing/>
              <w:jc w:val="center"/>
            </w:pPr>
            <w:r>
              <w:t>11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BDB" w:rsidRDefault="00B3175C">
            <w:pPr>
              <w:contextualSpacing/>
            </w:pPr>
            <w:r>
              <w:t xml:space="preserve">Два плуга. </w:t>
            </w:r>
            <w:proofErr w:type="spellStart"/>
            <w:r>
              <w:t>К.Ушинский</w:t>
            </w:r>
            <w:proofErr w:type="spellEnd"/>
          </w:p>
          <w:p w:rsidR="00FF2BDB" w:rsidRPr="002F3386" w:rsidRDefault="00FF2BDB">
            <w:pPr>
              <w:contextualSpacing/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 w:rsidP="002F3386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 w:rsidP="002F3386">
            <w:pPr>
              <w:contextualSpacing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01660D" w:rsidRDefault="00FF2BDB" w:rsidP="002F3386">
            <w:pPr>
              <w:contextualSpacing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12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>
            <w:r>
              <w:t>Трудолюбивый медведь (Басня)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B3175C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 w:rsidP="00B3175C">
            <w:pPr>
              <w:snapToGrid w:val="0"/>
              <w:jc w:val="center"/>
            </w:pPr>
            <w:r>
              <w:t>13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>
            <w:r>
              <w:t xml:space="preserve">Для чего руки нужны? </w:t>
            </w:r>
            <w:proofErr w:type="spellStart"/>
            <w:r>
              <w:t>Е.Пермяк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B3175C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Pr="00243BCC" w:rsidRDefault="00B3175C">
            <w:pPr>
              <w:jc w:val="center"/>
              <w:rPr>
                <w:b/>
              </w:rPr>
            </w:pPr>
            <w:r w:rsidRPr="00243BCC">
              <w:rPr>
                <w:b/>
              </w:rPr>
              <w:t>Идёт волшебница зима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Default="00FF2BDB">
            <w:pPr>
              <w:snapToGrid w:val="0"/>
              <w:jc w:val="center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>
            <w:pPr>
              <w:snapToGrid w:val="0"/>
              <w:jc w:val="center"/>
            </w:pPr>
            <w:r>
              <w:t>14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>
            <w:r>
              <w:t xml:space="preserve">Встреча зимы. </w:t>
            </w:r>
            <w:proofErr w:type="spellStart"/>
            <w:r>
              <w:t>И.Никитин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01660D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>
            <w:pPr>
              <w:snapToGrid w:val="0"/>
              <w:jc w:val="center"/>
            </w:pPr>
            <w:r>
              <w:t>15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>
            <w:r>
              <w:t xml:space="preserve">Мужичок с ноготок. </w:t>
            </w:r>
            <w:proofErr w:type="spellStart"/>
            <w:r>
              <w:t>Н.Некрасов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B3175C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>
            <w:pPr>
              <w:snapToGrid w:val="0"/>
              <w:jc w:val="center"/>
            </w:pPr>
            <w:r>
              <w:t>16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>
            <w:r>
              <w:t>Загадки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01660D" w:rsidRDefault="00FF2BDB">
            <w:pPr>
              <w:snapToGrid w:val="0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Pr="00243BCC" w:rsidRDefault="00243BCC">
            <w:pPr>
              <w:jc w:val="center"/>
              <w:rPr>
                <w:b/>
              </w:rPr>
            </w:pPr>
            <w:r>
              <w:rPr>
                <w:b/>
              </w:rPr>
              <w:t>Люби всё  живое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BDB" w:rsidRDefault="00FF2BDB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Default="00FF2BDB">
            <w:pPr>
              <w:snapToGrid w:val="0"/>
              <w:jc w:val="center"/>
            </w:pPr>
          </w:p>
        </w:tc>
      </w:tr>
      <w:tr w:rsidR="00FF2BDB" w:rsidTr="007B5228"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FF2BDB">
            <w:pPr>
              <w:snapToGrid w:val="0"/>
              <w:jc w:val="center"/>
            </w:pPr>
            <w:r>
              <w:t>17</w:t>
            </w:r>
          </w:p>
        </w:tc>
        <w:tc>
          <w:tcPr>
            <w:tcW w:w="4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DB" w:rsidRDefault="00B3175C">
            <w:r>
              <w:t xml:space="preserve">Берёза. По </w:t>
            </w:r>
            <w:proofErr w:type="spellStart"/>
            <w:r>
              <w:t>В.Костылёву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BDB" w:rsidRDefault="00FF2BDB">
            <w:pPr>
              <w:snapToGrid w:val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DB" w:rsidRPr="0001660D" w:rsidRDefault="00FF2BDB">
            <w:pPr>
              <w:snapToGrid w:val="0"/>
            </w:pPr>
          </w:p>
        </w:tc>
      </w:tr>
    </w:tbl>
    <w:p w:rsidR="00FF2BDB" w:rsidRDefault="00FF2BDB" w:rsidP="00FF2BDB">
      <w:pPr>
        <w:jc w:val="center"/>
      </w:pPr>
    </w:p>
    <w:p w:rsidR="00FF2BDB" w:rsidRPr="00FF2BDB" w:rsidRDefault="00FF2BDB" w:rsidP="00FF2BDB">
      <w:pPr>
        <w:jc w:val="center"/>
        <w:rPr>
          <w:b/>
          <w:bCs/>
        </w:rPr>
      </w:pPr>
    </w:p>
    <w:p w:rsidR="00FF2BDB" w:rsidRDefault="00FF2BDB" w:rsidP="00FF2BDB">
      <w:pPr>
        <w:jc w:val="center"/>
        <w:rPr>
          <w:b/>
          <w:bCs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6543AA" w:rsidRPr="00784B11" w:rsidTr="007B5228">
        <w:tc>
          <w:tcPr>
            <w:tcW w:w="3478" w:type="dxa"/>
            <w:shd w:val="clear" w:color="auto" w:fill="auto"/>
          </w:tcPr>
          <w:p w:rsidR="006543AA" w:rsidRPr="00784B11" w:rsidRDefault="006543AA" w:rsidP="00DA2F47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275" w:type="dxa"/>
          </w:tcPr>
          <w:p w:rsidR="006543AA" w:rsidRPr="00784B11" w:rsidRDefault="006543AA" w:rsidP="00DA2F47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6543AA" w:rsidRPr="001D7664" w:rsidTr="007B5228">
        <w:trPr>
          <w:trHeight w:val="360"/>
        </w:trPr>
        <w:tc>
          <w:tcPr>
            <w:tcW w:w="3478" w:type="dxa"/>
            <w:shd w:val="clear" w:color="auto" w:fill="auto"/>
          </w:tcPr>
          <w:p w:rsidR="006543AA" w:rsidRPr="004A10C0" w:rsidRDefault="007B5228" w:rsidP="00DA2F47">
            <w:pPr>
              <w:rPr>
                <w:highlight w:val="yellow"/>
              </w:rPr>
            </w:pPr>
            <w:r>
              <w:t>Что такое хорошо…</w:t>
            </w:r>
          </w:p>
        </w:tc>
        <w:tc>
          <w:tcPr>
            <w:tcW w:w="6275" w:type="dxa"/>
          </w:tcPr>
          <w:p w:rsidR="006543AA" w:rsidRPr="001D7664" w:rsidRDefault="002F3386" w:rsidP="00DA2F47">
            <w:pPr>
              <w:contextualSpacing/>
              <w:rPr>
                <w:kern w:val="1"/>
                <w:highlight w:val="yellow"/>
              </w:rPr>
            </w:pPr>
            <w:r>
              <w:t xml:space="preserve">Правильно читать в слух доступные тексты целыми словами, соблюдая </w:t>
            </w:r>
            <w:r w:rsidR="00243BCC">
              <w:t>синтаксические паузы</w:t>
            </w:r>
            <w:r>
              <w:t xml:space="preserve">. </w:t>
            </w:r>
          </w:p>
        </w:tc>
      </w:tr>
      <w:tr w:rsidR="006543AA" w:rsidRPr="001D7664" w:rsidTr="007B5228">
        <w:trPr>
          <w:trHeight w:val="225"/>
        </w:trPr>
        <w:tc>
          <w:tcPr>
            <w:tcW w:w="3478" w:type="dxa"/>
            <w:shd w:val="clear" w:color="auto" w:fill="auto"/>
          </w:tcPr>
          <w:p w:rsidR="006543AA" w:rsidRPr="004A10C0" w:rsidRDefault="007B5228" w:rsidP="00DA2F47">
            <w:pPr>
              <w:contextualSpacing/>
              <w:rPr>
                <w:highlight w:val="yellow"/>
              </w:rPr>
            </w:pPr>
            <w:r>
              <w:t>Уж небо сенью дышало</w:t>
            </w:r>
          </w:p>
        </w:tc>
        <w:tc>
          <w:tcPr>
            <w:tcW w:w="6275" w:type="dxa"/>
          </w:tcPr>
          <w:p w:rsidR="006543AA" w:rsidRPr="0096082B" w:rsidRDefault="002F3386" w:rsidP="00DA2F47">
            <w:pPr>
              <w:contextualSpacing/>
              <w:rPr>
                <w:rFonts w:eastAsia="Calibri"/>
              </w:rPr>
            </w:pPr>
            <w:r>
              <w:t>Отвечать на вопросы учителя по предметному содержанию произведения. Давать элементарную оценку поступкам героев.</w:t>
            </w:r>
          </w:p>
        </w:tc>
      </w:tr>
      <w:tr w:rsidR="002F3386" w:rsidRPr="001D7664" w:rsidTr="007B5228">
        <w:trPr>
          <w:trHeight w:val="123"/>
        </w:trPr>
        <w:tc>
          <w:tcPr>
            <w:tcW w:w="3478" w:type="dxa"/>
            <w:shd w:val="clear" w:color="auto" w:fill="auto"/>
          </w:tcPr>
          <w:p w:rsidR="002F3386" w:rsidRPr="004A10C0" w:rsidRDefault="007B5228" w:rsidP="00DA2F47">
            <w:pPr>
              <w:contextualSpacing/>
              <w:rPr>
                <w:highlight w:val="yellow"/>
              </w:rPr>
            </w:pPr>
            <w:r>
              <w:t>Народные сказки</w:t>
            </w:r>
          </w:p>
        </w:tc>
        <w:tc>
          <w:tcPr>
            <w:tcW w:w="6275" w:type="dxa"/>
          </w:tcPr>
          <w:p w:rsidR="002F3386" w:rsidRPr="001D7664" w:rsidRDefault="002F3386" w:rsidP="002E58BE">
            <w:pPr>
              <w:contextualSpacing/>
              <w:rPr>
                <w:kern w:val="1"/>
                <w:highlight w:val="yellow"/>
              </w:rPr>
            </w:pPr>
            <w:r>
              <w:t xml:space="preserve">Правильно читать вслух доступные тексты целыми словами, соблюдая синтаксические  паузы. </w:t>
            </w:r>
          </w:p>
        </w:tc>
      </w:tr>
      <w:tr w:rsidR="002F3386" w:rsidRPr="001D7664" w:rsidTr="007B5228">
        <w:trPr>
          <w:trHeight w:val="267"/>
        </w:trPr>
        <w:tc>
          <w:tcPr>
            <w:tcW w:w="3478" w:type="dxa"/>
            <w:shd w:val="clear" w:color="auto" w:fill="auto"/>
          </w:tcPr>
          <w:p w:rsidR="002F3386" w:rsidRPr="004A10C0" w:rsidRDefault="007B5228" w:rsidP="00DA2F47">
            <w:pPr>
              <w:rPr>
                <w:highlight w:val="yellow"/>
              </w:rPr>
            </w:pPr>
            <w:r>
              <w:t>О труде и трудолюбии</w:t>
            </w:r>
          </w:p>
        </w:tc>
        <w:tc>
          <w:tcPr>
            <w:tcW w:w="6275" w:type="dxa"/>
          </w:tcPr>
          <w:p w:rsidR="002F3386" w:rsidRPr="001D1C71" w:rsidRDefault="002F3386" w:rsidP="00DA2F47">
            <w:pPr>
              <w:contextualSpacing/>
            </w:pPr>
            <w:r>
              <w:t>Отвечать на вопросы учителя по предметному содержанию произведения. Давать элементарную оценку поступкам героев.</w:t>
            </w:r>
          </w:p>
        </w:tc>
      </w:tr>
      <w:tr w:rsidR="002F3386" w:rsidRPr="001D7664" w:rsidTr="007B5228">
        <w:trPr>
          <w:trHeight w:val="330"/>
        </w:trPr>
        <w:tc>
          <w:tcPr>
            <w:tcW w:w="3478" w:type="dxa"/>
            <w:shd w:val="clear" w:color="auto" w:fill="auto"/>
          </w:tcPr>
          <w:p w:rsidR="002F3386" w:rsidRPr="004A10C0" w:rsidRDefault="007B5228" w:rsidP="00DA2F47">
            <w:pPr>
              <w:rPr>
                <w:highlight w:val="yellow"/>
              </w:rPr>
            </w:pPr>
            <w:r>
              <w:t>Идёт волшебница зима</w:t>
            </w:r>
          </w:p>
        </w:tc>
        <w:tc>
          <w:tcPr>
            <w:tcW w:w="6275" w:type="dxa"/>
          </w:tcPr>
          <w:p w:rsidR="002F3386" w:rsidRPr="004A10C0" w:rsidRDefault="002F3386" w:rsidP="00DA2F47">
            <w:pPr>
              <w:contextualSpacing/>
              <w:rPr>
                <w:kern w:val="1"/>
              </w:rPr>
            </w:pPr>
            <w:r>
              <w:t>Отвечать на вопросы учителя по предметному содержанию произведения. Давать элементарную оценку поступкам героев.</w:t>
            </w:r>
          </w:p>
        </w:tc>
      </w:tr>
      <w:tr w:rsidR="002F3386" w:rsidRPr="001D7664" w:rsidTr="007B5228">
        <w:trPr>
          <w:trHeight w:val="207"/>
        </w:trPr>
        <w:tc>
          <w:tcPr>
            <w:tcW w:w="3478" w:type="dxa"/>
            <w:shd w:val="clear" w:color="auto" w:fill="auto"/>
          </w:tcPr>
          <w:p w:rsidR="002F3386" w:rsidRPr="00F531F1" w:rsidRDefault="007B5228" w:rsidP="00DA2F47">
            <w:r>
              <w:t>Люби всё живое</w:t>
            </w:r>
          </w:p>
        </w:tc>
        <w:tc>
          <w:tcPr>
            <w:tcW w:w="6275" w:type="dxa"/>
          </w:tcPr>
          <w:p w:rsidR="002F3386" w:rsidRPr="004A10C0" w:rsidRDefault="002F3386" w:rsidP="00DA2F47">
            <w:pPr>
              <w:contextualSpacing/>
              <w:rPr>
                <w:kern w:val="1"/>
              </w:rPr>
            </w:pPr>
            <w:r>
              <w:t>Правильно читать вслух доступные тексты целыми словами, соблюдая синтаксические  паузы.</w:t>
            </w:r>
          </w:p>
        </w:tc>
      </w:tr>
    </w:tbl>
    <w:p w:rsidR="006543AA" w:rsidRPr="00FF2BDB" w:rsidRDefault="006543AA" w:rsidP="00FF2BDB">
      <w:pPr>
        <w:jc w:val="center"/>
        <w:rPr>
          <w:b/>
          <w:bCs/>
        </w:rPr>
      </w:pPr>
    </w:p>
    <w:p w:rsidR="00555120" w:rsidRDefault="00555120" w:rsidP="00555120">
      <w:r>
        <w:t>Согласовано на ГМО</w:t>
      </w:r>
    </w:p>
    <w:p w:rsidR="00555120" w:rsidRDefault="00555120" w:rsidP="00555120">
      <w:r>
        <w:t xml:space="preserve">Протокол  </w:t>
      </w:r>
      <w:r w:rsidR="007B5228">
        <w:rPr>
          <w:u w:val="single"/>
        </w:rPr>
        <w:t>№  1  от  28.08. 2018</w:t>
      </w:r>
      <w:r>
        <w:rPr>
          <w:u w:val="single"/>
        </w:rPr>
        <w:t>г</w:t>
      </w:r>
      <w:r>
        <w:t>.</w:t>
      </w:r>
    </w:p>
    <w:p w:rsidR="00555120" w:rsidRDefault="00555120" w:rsidP="00555120">
      <w:pPr>
        <w:rPr>
          <w:u w:val="single"/>
        </w:rPr>
      </w:pPr>
      <w:r>
        <w:t>Рук. ГМО</w:t>
      </w:r>
      <w:r>
        <w:rPr>
          <w:u w:val="single"/>
        </w:rPr>
        <w:t xml:space="preserve">_____________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555120" w:rsidRDefault="00555120" w:rsidP="00555120"/>
    <w:p w:rsidR="00555120" w:rsidRDefault="00555120" w:rsidP="00555120"/>
    <w:p w:rsidR="00555120" w:rsidRDefault="00555120" w:rsidP="00555120"/>
    <w:p w:rsidR="00555120" w:rsidRDefault="00555120" w:rsidP="00555120"/>
    <w:p w:rsidR="00555120" w:rsidRDefault="00555120" w:rsidP="00555120">
      <w:r>
        <w:t>Согласовано</w:t>
      </w:r>
    </w:p>
    <w:p w:rsidR="00555120" w:rsidRDefault="00555120" w:rsidP="00555120">
      <w:r>
        <w:t>Зам. директора по УВР</w:t>
      </w:r>
    </w:p>
    <w:p w:rsidR="00555120" w:rsidRDefault="00555120" w:rsidP="00555120">
      <w:r>
        <w:t>___________Макарова С.А.</w:t>
      </w:r>
    </w:p>
    <w:p w:rsidR="00555120" w:rsidRDefault="007B5228" w:rsidP="00555120">
      <w:r>
        <w:t>_______________2018</w:t>
      </w:r>
      <w:r w:rsidR="00555120">
        <w:t>г</w:t>
      </w:r>
    </w:p>
    <w:p w:rsidR="00555120" w:rsidRDefault="00555120" w:rsidP="00555120"/>
    <w:p w:rsidR="00B258A3" w:rsidRDefault="00B258A3"/>
    <w:sectPr w:rsidR="00B258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EB" w:rsidRDefault="007D6CEB" w:rsidP="00243BCC">
      <w:r>
        <w:separator/>
      </w:r>
    </w:p>
  </w:endnote>
  <w:endnote w:type="continuationSeparator" w:id="0">
    <w:p w:rsidR="007D6CEB" w:rsidRDefault="007D6CEB" w:rsidP="002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7487"/>
      <w:docPartObj>
        <w:docPartGallery w:val="Page Numbers (Bottom of Page)"/>
        <w:docPartUnique/>
      </w:docPartObj>
    </w:sdtPr>
    <w:sdtEndPr/>
    <w:sdtContent>
      <w:p w:rsidR="00243BCC" w:rsidRDefault="00243B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ED">
          <w:rPr>
            <w:noProof/>
          </w:rPr>
          <w:t>2</w:t>
        </w:r>
        <w:r>
          <w:fldChar w:fldCharType="end"/>
        </w:r>
      </w:p>
    </w:sdtContent>
  </w:sdt>
  <w:p w:rsidR="00243BCC" w:rsidRDefault="00243B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EB" w:rsidRDefault="007D6CEB" w:rsidP="00243BCC">
      <w:r>
        <w:separator/>
      </w:r>
    </w:p>
  </w:footnote>
  <w:footnote w:type="continuationSeparator" w:id="0">
    <w:p w:rsidR="007D6CEB" w:rsidRDefault="007D6CEB" w:rsidP="0024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DB"/>
    <w:rsid w:val="0001660D"/>
    <w:rsid w:val="00041080"/>
    <w:rsid w:val="00082654"/>
    <w:rsid w:val="00243BCC"/>
    <w:rsid w:val="002F3386"/>
    <w:rsid w:val="003F29DA"/>
    <w:rsid w:val="00425420"/>
    <w:rsid w:val="00555120"/>
    <w:rsid w:val="00565209"/>
    <w:rsid w:val="006543AA"/>
    <w:rsid w:val="007B5228"/>
    <w:rsid w:val="007D6CEB"/>
    <w:rsid w:val="00B258A3"/>
    <w:rsid w:val="00B3175C"/>
    <w:rsid w:val="00C17BED"/>
    <w:rsid w:val="00F531F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2BDB"/>
    <w:pPr>
      <w:keepNext/>
      <w:tabs>
        <w:tab w:val="num" w:pos="360"/>
      </w:tabs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D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FF2BD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3"/>
    <w:rsid w:val="00FF2B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F2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FF2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3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BC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243B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43B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B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2BDB"/>
    <w:pPr>
      <w:keepNext/>
      <w:tabs>
        <w:tab w:val="num" w:pos="360"/>
      </w:tabs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D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FF2BD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3"/>
    <w:rsid w:val="00FF2BD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F2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FF2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3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BC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243B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43B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B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3294-6AFC-400D-ADF2-71A60068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2018-09-09T17:06:00Z</cp:lastPrinted>
  <dcterms:created xsi:type="dcterms:W3CDTF">2017-10-02T19:15:00Z</dcterms:created>
  <dcterms:modified xsi:type="dcterms:W3CDTF">2019-01-26T06:34:00Z</dcterms:modified>
</cp:coreProperties>
</file>