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810E07" w:rsidRPr="00810E07" w:rsidTr="00541B3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:rsidR="00810E07" w:rsidRPr="00810E07" w:rsidRDefault="00810E07" w:rsidP="00810E07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810E07" w:rsidRPr="00810E07" w:rsidRDefault="00810E07" w:rsidP="00810E07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Приказ № _______от _________201</w:t>
            </w:r>
            <w:r w:rsidR="00A6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0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10E07" w:rsidRPr="00810E07" w:rsidRDefault="00810E07" w:rsidP="00810E07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bookmarkStart w:id="0" w:name="_GoBack"/>
      <w:bookmarkEnd w:id="0"/>
    </w:p>
    <w:p w:rsidR="00810E07" w:rsidRPr="00810E07" w:rsidRDefault="00810E07" w:rsidP="00810E07">
      <w:pPr>
        <w:tabs>
          <w:tab w:val="left" w:pos="3240"/>
        </w:tabs>
        <w:spacing w:after="0" w:line="240" w:lineRule="auto"/>
        <w:ind w:left="567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</w:t>
      </w:r>
      <w:r w:rsidR="00E541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изучаемого на базовом уровне</w:t>
      </w:r>
    </w:p>
    <w:p w:rsidR="00F84A79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общеобразовательной программы начального общего образования для обучающихся с ЗПР (вариант </w:t>
      </w:r>
      <w:r w:rsidR="00F84A7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.2) </w:t>
      </w:r>
    </w:p>
    <w:p w:rsidR="00810E07" w:rsidRPr="00810E07" w:rsidRDefault="00F075D4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810E07" w:rsidRPr="00810E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«А» класс</w:t>
      </w:r>
    </w:p>
    <w:p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Шишлянникова Светлана Семёновна</w:t>
      </w:r>
    </w:p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498" w:rsidRDefault="00810E07" w:rsidP="00810E07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6727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A6727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834498" w:rsidRDefault="00834498" w:rsidP="00810E07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E07" w:rsidRPr="00810E07" w:rsidRDefault="00810E07" w:rsidP="00810E07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6B4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Изо</w:t>
      </w:r>
    </w:p>
    <w:p w:rsidR="00810E07" w:rsidRPr="00810E07" w:rsidRDefault="00810E07" w:rsidP="0081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планушколы на 201</w:t>
      </w:r>
      <w:r w:rsidR="00A6727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A6727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изучение данного предмета «</w:t>
      </w:r>
      <w:r w:rsidR="006B49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выделено </w:t>
      </w:r>
      <w:r w:rsidR="006B494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72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часа в год (</w:t>
      </w:r>
      <w:r w:rsidR="006B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неделю).</w:t>
      </w:r>
    </w:p>
    <w:p w:rsidR="00810E07" w:rsidRPr="00810E07" w:rsidRDefault="00810E07" w:rsidP="0081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1"/>
        <w:gridCol w:w="6798"/>
        <w:gridCol w:w="1505"/>
      </w:tblGrid>
      <w:tr w:rsidR="00810E07" w:rsidRPr="00810E07" w:rsidTr="006E4ED2">
        <w:trPr>
          <w:trHeight w:val="450"/>
        </w:trPr>
        <w:tc>
          <w:tcPr>
            <w:tcW w:w="1991" w:type="dxa"/>
            <w:shd w:val="clear" w:color="auto" w:fill="auto"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798" w:type="dxa"/>
            <w:shd w:val="clear" w:color="auto" w:fill="auto"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1505" w:type="dxa"/>
            <w:shd w:val="clear" w:color="auto" w:fill="auto"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B4946" w:rsidRPr="00810E07" w:rsidTr="006E4ED2">
        <w:trPr>
          <w:trHeight w:val="450"/>
        </w:trPr>
        <w:tc>
          <w:tcPr>
            <w:tcW w:w="1991" w:type="dxa"/>
            <w:shd w:val="clear" w:color="auto" w:fill="auto"/>
          </w:tcPr>
          <w:p w:rsidR="00C048AF" w:rsidRPr="00C048AF" w:rsidRDefault="00C048AF" w:rsidP="00C048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и чем работает художник?</w:t>
            </w:r>
          </w:p>
          <w:p w:rsidR="006B4946" w:rsidRPr="006B4946" w:rsidRDefault="006B4946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  <w:shd w:val="clear" w:color="auto" w:fill="auto"/>
          </w:tcPr>
          <w:p w:rsidR="006B4946" w:rsidRDefault="00DB0662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разнообразн</w:t>
            </w:r>
            <w:r w:rsidR="006E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 художественными материалами (гуашь акварель, пастель, восковые мелки</w:t>
            </w:r>
            <w:r w:rsidR="0046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тушь, пластилин, бумага</w:t>
            </w:r>
            <w:r w:rsidR="006E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E7C28" w:rsidRDefault="006E7C28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Смешивание красок, получение новых оттенков. </w:t>
            </w:r>
          </w:p>
          <w:p w:rsidR="007778F7" w:rsidRDefault="007778F7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Работы:</w:t>
            </w:r>
          </w:p>
          <w:p w:rsidR="007778F7" w:rsidRPr="006E4ED2" w:rsidRDefault="00464751" w:rsidP="0046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«Бабочки» , «Волшебные цветы», «Солнечный день», «Гроза», «Разноцветный дождь», «Праздничный салют», «Забавные животные», «Игрушечный город».</w:t>
            </w:r>
          </w:p>
        </w:tc>
        <w:tc>
          <w:tcPr>
            <w:tcW w:w="1505" w:type="dxa"/>
            <w:shd w:val="clear" w:color="auto" w:fill="auto"/>
          </w:tcPr>
          <w:p w:rsidR="006B4946" w:rsidRPr="00810E07" w:rsidRDefault="00C048AF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6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6B4946" w:rsidRPr="00810E07" w:rsidTr="006E4ED2">
        <w:trPr>
          <w:trHeight w:val="450"/>
        </w:trPr>
        <w:tc>
          <w:tcPr>
            <w:tcW w:w="1991" w:type="dxa"/>
            <w:shd w:val="clear" w:color="auto" w:fill="auto"/>
          </w:tcPr>
          <w:p w:rsidR="00C048AF" w:rsidRPr="00C048AF" w:rsidRDefault="00C048AF" w:rsidP="00C048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Реальность и фантазия.</w:t>
            </w:r>
          </w:p>
          <w:p w:rsidR="006B4946" w:rsidRPr="006B4946" w:rsidRDefault="006B4946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  <w:shd w:val="clear" w:color="auto" w:fill="auto"/>
          </w:tcPr>
          <w:p w:rsidR="006B4946" w:rsidRDefault="00DB0662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формы художественной деятельности – «изображение», «украшение» и «постройка». </w:t>
            </w:r>
          </w:p>
          <w:p w:rsidR="007778F7" w:rsidRDefault="007778F7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Работы:</w:t>
            </w:r>
          </w:p>
          <w:p w:rsidR="007778F7" w:rsidRPr="00662A83" w:rsidRDefault="00464751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«Автопортрет», «Моя мечта», «Морозные узоры на окне», «Узоры на костюмах», «Постройки-домики», «Город», «Морские жители», «Домики из бумаги».</w:t>
            </w:r>
          </w:p>
        </w:tc>
        <w:tc>
          <w:tcPr>
            <w:tcW w:w="1505" w:type="dxa"/>
            <w:shd w:val="clear" w:color="auto" w:fill="auto"/>
          </w:tcPr>
          <w:p w:rsidR="006B4946" w:rsidRPr="00810E07" w:rsidRDefault="00662A83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</w:tr>
      <w:tr w:rsidR="006B4946" w:rsidRPr="00810E07" w:rsidTr="006E4ED2">
        <w:trPr>
          <w:trHeight w:val="450"/>
        </w:trPr>
        <w:tc>
          <w:tcPr>
            <w:tcW w:w="1991" w:type="dxa"/>
            <w:shd w:val="clear" w:color="auto" w:fill="auto"/>
          </w:tcPr>
          <w:p w:rsidR="006B4946" w:rsidRPr="006B4946" w:rsidRDefault="00C048AF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чём говорит искусство?</w:t>
            </w:r>
          </w:p>
        </w:tc>
        <w:tc>
          <w:tcPr>
            <w:tcW w:w="6798" w:type="dxa"/>
            <w:shd w:val="clear" w:color="auto" w:fill="auto"/>
          </w:tcPr>
          <w:p w:rsidR="006B4946" w:rsidRDefault="006E7C28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отношения к тому, что ты изображаешь, украшаешь и строишь.</w:t>
            </w:r>
          </w:p>
          <w:p w:rsidR="007778F7" w:rsidRDefault="007778F7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Работы:</w:t>
            </w:r>
          </w:p>
          <w:p w:rsidR="007778F7" w:rsidRPr="00662A83" w:rsidRDefault="00464751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«Добрый волшебник и злой колдун», </w:t>
            </w:r>
            <w:r w:rsidR="003F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«Мой домашний питомец», «Кокошник», «Щит и меч», «Украшения злого колдуна и доброго воина», «Дом сказочного героя», </w:t>
            </w:r>
          </w:p>
        </w:tc>
        <w:tc>
          <w:tcPr>
            <w:tcW w:w="1505" w:type="dxa"/>
            <w:shd w:val="clear" w:color="auto" w:fill="auto"/>
          </w:tcPr>
          <w:p w:rsidR="006B4946" w:rsidRPr="00810E07" w:rsidRDefault="00DB0662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6B4946" w:rsidRPr="00810E07" w:rsidTr="006E4ED2">
        <w:trPr>
          <w:trHeight w:val="450"/>
        </w:trPr>
        <w:tc>
          <w:tcPr>
            <w:tcW w:w="1991" w:type="dxa"/>
            <w:shd w:val="clear" w:color="auto" w:fill="auto"/>
          </w:tcPr>
          <w:p w:rsidR="00DB0662" w:rsidRPr="00DB0662" w:rsidRDefault="00DB0662" w:rsidP="00DB0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говорит искусство?</w:t>
            </w:r>
          </w:p>
          <w:p w:rsidR="006B4946" w:rsidRPr="006B4946" w:rsidRDefault="006B4946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  <w:shd w:val="clear" w:color="auto" w:fill="auto"/>
          </w:tcPr>
          <w:p w:rsidR="006B4946" w:rsidRDefault="006E7C28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художественного образа.</w:t>
            </w:r>
          </w:p>
          <w:p w:rsidR="007778F7" w:rsidRDefault="007778F7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Работы:</w:t>
            </w:r>
          </w:p>
          <w:p w:rsidR="007778F7" w:rsidRPr="00662A83" w:rsidRDefault="003F3F0B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«Добрая фея и злая колдунья», «Сказочная жар-птица», «Весенняя земля», «Праздник», «Мыльные пузыри», «Птички», «Дуб и берёза»,«Весенние ручьи», . «Подводный мир», «Здравствуй, лето!».</w:t>
            </w:r>
          </w:p>
        </w:tc>
        <w:tc>
          <w:tcPr>
            <w:tcW w:w="1505" w:type="dxa"/>
            <w:shd w:val="clear" w:color="auto" w:fill="auto"/>
          </w:tcPr>
          <w:p w:rsidR="006B4946" w:rsidRPr="00810E07" w:rsidRDefault="00662A83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</w:tr>
    </w:tbl>
    <w:p w:rsidR="00810E07" w:rsidRDefault="00810E07"/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</w:t>
      </w:r>
      <w:r w:rsidR="006B4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</w:t>
      </w:r>
      <w:r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10E07" w:rsidRPr="00810E07" w:rsidRDefault="00A6727E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B4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«А» класс,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10E07"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10E07"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 в неделю)</w:t>
      </w:r>
    </w:p>
    <w:tbl>
      <w:tblPr>
        <w:tblpPr w:leftFromText="180" w:rightFromText="180" w:vertAnchor="text" w:tblpX="-617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5953"/>
        <w:gridCol w:w="993"/>
        <w:gridCol w:w="992"/>
        <w:gridCol w:w="1701"/>
      </w:tblGrid>
      <w:tr w:rsidR="00810E07" w:rsidRPr="00810E07" w:rsidTr="00A6727E">
        <w:trPr>
          <w:trHeight w:val="22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07" w:rsidRPr="00810E07" w:rsidRDefault="00810E07" w:rsidP="0066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0E07" w:rsidRPr="00810E07" w:rsidRDefault="00810E07" w:rsidP="0066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E07" w:rsidRPr="00810E07" w:rsidRDefault="00810E07" w:rsidP="0066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0E07" w:rsidRPr="00810E07" w:rsidRDefault="00810E07" w:rsidP="0066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66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07" w:rsidRPr="00810E07" w:rsidRDefault="00810E07" w:rsidP="0066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0E07" w:rsidRPr="00810E07" w:rsidRDefault="00810E07" w:rsidP="0066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10E07" w:rsidRPr="00810E07" w:rsidTr="00A6727E">
        <w:trPr>
          <w:trHeight w:val="22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66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66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66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66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66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8AF" w:rsidRPr="00EA77E2" w:rsidTr="00A6727E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C048AF" w:rsidRDefault="00C048AF" w:rsidP="00C048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и чем работает художник?</w:t>
            </w:r>
          </w:p>
          <w:p w:rsidR="00C048AF" w:rsidRPr="00EA77E2" w:rsidRDefault="00C048AF" w:rsidP="00C04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27E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урок. Чем и как работает художник?</w:t>
            </w:r>
            <w:r w:rsidR="006E7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Смешивание красок. «Бабочки».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65CEE" w:rsidRDefault="00290806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tooltip="На страницу урока" w:history="1">
              <w:r w:rsidR="00C048AF" w:rsidRPr="00765CE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04.09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65CEE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A6727E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27E">
              <w:rPr>
                <w:rFonts w:ascii="Times New Roman" w:eastAsia="Calibri" w:hAnsi="Times New Roman" w:cs="Times New Roman"/>
                <w:sz w:val="24"/>
                <w:szCs w:val="24"/>
              </w:rPr>
              <w:t>Три основных цвета - жёлтый, красный, синий.</w:t>
            </w:r>
            <w:r w:rsidR="006E7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«Волшебные цветы».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65CEE" w:rsidRDefault="00290806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tooltip="На страницу урока" w:history="1">
              <w:r w:rsidR="00C048AF" w:rsidRPr="00765CE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11.09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65CEE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A6727E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2D">
              <w:rPr>
                <w:rFonts w:ascii="Times New Roman" w:eastAsia="Calibri" w:hAnsi="Times New Roman" w:cs="Times New Roman"/>
                <w:sz w:val="24"/>
                <w:szCs w:val="24"/>
              </w:rPr>
              <w:t>Волшебная белая краска.</w:t>
            </w:r>
            <w:r w:rsidR="006E7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«Солнечный день».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65CEE" w:rsidRDefault="00290806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tooltip="На страницу урока" w:history="1">
              <w:r w:rsidR="00C048AF" w:rsidRPr="00765CE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18.09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65CEE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A6727E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2D">
              <w:rPr>
                <w:rFonts w:ascii="Times New Roman" w:eastAsia="Calibri" w:hAnsi="Times New Roman" w:cs="Times New Roman"/>
                <w:sz w:val="24"/>
                <w:szCs w:val="24"/>
              </w:rPr>
              <w:t>Волшебная чёрная краска.</w:t>
            </w:r>
            <w:r w:rsidR="006E7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«Гроза».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65CEE" w:rsidRDefault="00290806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tooltip="На страницу урока" w:history="1">
              <w:r w:rsidR="00C048AF" w:rsidRPr="00765CE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25.09.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65CEE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A6727E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Волшебные серые краски. Превращение серой краски в цвет.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3D7147" w:rsidP="00C048A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A6727E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Пастель и восковые мелки.</w:t>
            </w:r>
            <w:r w:rsidR="006E7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«Разноцветный дождь», «Праздничный салют».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3D7147" w:rsidP="00C048A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A6727E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6E7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может линия?</w:t>
            </w:r>
            <w:r w:rsidR="006E7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«Забавные животные».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3D7147" w:rsidP="00C048A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A6727E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Default="00C048AF" w:rsidP="00C04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может пластилин? Как работать с пластилином?</w:t>
            </w:r>
          </w:p>
          <w:p w:rsidR="00977046" w:rsidRPr="00EA77E2" w:rsidRDefault="00977046" w:rsidP="00C04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Фигурки животных.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3D7147" w:rsidP="00C048A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A6727E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Default="00C048AF" w:rsidP="00C04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F">
              <w:rPr>
                <w:rFonts w:ascii="Times New Roman" w:eastAsia="Calibri" w:hAnsi="Times New Roman" w:cs="Times New Roman"/>
                <w:sz w:val="24"/>
                <w:szCs w:val="24"/>
              </w:rPr>
              <w:t>Бумага ножницы и клей</w:t>
            </w:r>
            <w:r w:rsidR="009770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048AF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аппликация?</w:t>
            </w:r>
          </w:p>
          <w:p w:rsidR="00977046" w:rsidRPr="00C048AF" w:rsidRDefault="00977046" w:rsidP="00C04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«Игрушечный город».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3D7147" w:rsidP="00C048A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A6727E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Неожиданные материалы.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3D7147" w:rsidP="00C048A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A6727E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C048AF" w:rsidRDefault="00C048AF" w:rsidP="00C048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Реальность и фантазия.</w:t>
            </w:r>
          </w:p>
          <w:p w:rsidR="00C048AF" w:rsidRPr="00EA77E2" w:rsidRDefault="00C048AF" w:rsidP="00C04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и реальность.</w:t>
            </w:r>
            <w:r w:rsidR="00977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«Автопортрет».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3D7147" w:rsidP="00C048A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A6727E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и фантазия.</w:t>
            </w:r>
            <w:r w:rsidR="00977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«Моя мечта».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3D7147" w:rsidP="00C048A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A6727E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977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и реальность.</w:t>
            </w:r>
            <w:r w:rsidR="00977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«Морозные узоры на окне».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3D7147" w:rsidP="00C048A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A6727E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977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и фантазия.</w:t>
            </w:r>
            <w:r w:rsidR="00977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«Узоры на костюмах».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3D7147" w:rsidP="00C048A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A6727E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977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Постройка и реальность.</w:t>
            </w:r>
            <w:r w:rsidR="00977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«Постройки-домики».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3D7147" w:rsidP="00C048A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A6727E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Постройка и фантазия.</w:t>
            </w:r>
            <w:r w:rsidR="00977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«Город».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3D7147" w:rsidP="00C048A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A6727E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067CE6" w:rsidRDefault="00C048AF" w:rsidP="00C04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Конструируем природные формы.</w:t>
            </w:r>
            <w:r w:rsidR="00977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«Морские жители». Работа с бумагой.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3D7147" w:rsidP="00C048A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A6727E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Конструируем сказочный город.</w:t>
            </w:r>
            <w:r w:rsidR="00777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«Домики из бумаги».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3D7147" w:rsidP="00C048A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A6727E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Default="00C048AF" w:rsidP="00C048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чём говорит искусство?</w:t>
            </w:r>
          </w:p>
          <w:p w:rsidR="00C048AF" w:rsidRPr="00C048AF" w:rsidRDefault="00C048AF" w:rsidP="00C04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природы в различных состояниях.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3D7147" w:rsidP="00C048A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A6727E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Художник изображает настроение.</w:t>
            </w:r>
            <w:r w:rsidR="00777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«Добрый волшебник и злой колдун».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3D7147" w:rsidP="00C048A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A6727E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характера животных.</w:t>
            </w:r>
            <w:r w:rsidR="00777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«Мой домашний питомец».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3D7147" w:rsidP="00C048A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A6727E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7778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характера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3D7147" w:rsidP="00C048A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A6727E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DB0662" w:rsidP="00C04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 человека в скульптуре.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3D7147" w:rsidP="00C048A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A6727E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DB0662" w:rsidP="00C04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его украшения.</w:t>
            </w:r>
            <w:r w:rsidR="00777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«Кокошник», «Щит и меч».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3D7147" w:rsidP="00C048A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A6727E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DB0662" w:rsidP="00C04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чём говорят украшения?</w:t>
            </w:r>
            <w:r w:rsidR="00777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«Украшения злого колдуна и доброго воина».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3D7147" w:rsidP="00C048A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A6727E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DB0662" w:rsidP="00C04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 здания.</w:t>
            </w:r>
            <w:r w:rsidR="00777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«Дом сказочного героя».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3D7147" w:rsidP="00C048A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A6727E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DB0662" w:rsidRDefault="00DB0662" w:rsidP="00C048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говорит искусство?</w:t>
            </w:r>
          </w:p>
          <w:p w:rsidR="00DB0662" w:rsidRPr="00EA77E2" w:rsidRDefault="00DB0662" w:rsidP="00C04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Тёплые и холодные цвета.</w:t>
            </w:r>
            <w:r w:rsidR="00777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«Добрая фея и злая колдунья».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3D7147" w:rsidP="00C048A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A6727E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DB0662" w:rsidP="00C04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выражают тёплые и холодные цвета?</w:t>
            </w:r>
            <w:r w:rsidR="00777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«Сказочная жар-птица».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3D7147" w:rsidP="00C048A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A6727E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DB0662" w:rsidP="00464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Тихие цвета.</w:t>
            </w:r>
            <w:r w:rsidR="00464751">
              <w:rPr>
                <w:rFonts w:ascii="Times New Roman" w:eastAsia="Calibri" w:hAnsi="Times New Roman" w:cs="Times New Roman"/>
                <w:sz w:val="24"/>
                <w:szCs w:val="24"/>
              </w:rPr>
              <w:t>«Весенняя земля».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3D7147" w:rsidP="00C048A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A6727E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DB0662" w:rsidP="00C04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ритм пятен?</w:t>
            </w:r>
            <w:r w:rsidR="00464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«Праздник».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3D7147" w:rsidP="00C048A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A6727E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DB0662" w:rsidP="00C04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Ритм и движение пятен.</w:t>
            </w:r>
            <w:r w:rsidR="00464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«Мыльные пузыри», «Птички».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3D7147" w:rsidP="00C048A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A6727E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DB0662" w:rsidP="00C04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ритм линий? Характер линий.</w:t>
            </w:r>
            <w:r w:rsidR="00464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«Дуб и берёза»,  «Весенние ручьи».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3D7147" w:rsidP="00C048A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A6727E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464751" w:rsidP="00C04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Ритм линий и пятен</w:t>
            </w:r>
            <w:r w:rsidR="00DB0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цвет – средства выразительности </w:t>
            </w:r>
            <w:r w:rsidR="00DB0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любой композиции.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«Подводный мир».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3D7147" w:rsidP="00C048A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A6727E">
        <w:trPr>
          <w:trHeight w:val="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DB0662" w:rsidP="00C04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художник. «Здравствуй, лето!».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3D7147" w:rsidP="00C048A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C0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E07" w:rsidRPr="00EA77E2" w:rsidRDefault="00810E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7"/>
        <w:gridCol w:w="8081"/>
      </w:tblGrid>
      <w:tr w:rsidR="00810E07" w:rsidRPr="00810E07" w:rsidTr="00810E07">
        <w:trPr>
          <w:trHeight w:val="263"/>
        </w:trPr>
        <w:tc>
          <w:tcPr>
            <w:tcW w:w="2317" w:type="dxa"/>
            <w:shd w:val="clear" w:color="auto" w:fill="auto"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8081" w:type="dxa"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 по разделам</w:t>
            </w:r>
          </w:p>
        </w:tc>
      </w:tr>
      <w:tr w:rsidR="00DB0662" w:rsidRPr="00810E07" w:rsidTr="00810E07">
        <w:trPr>
          <w:trHeight w:val="263"/>
        </w:trPr>
        <w:tc>
          <w:tcPr>
            <w:tcW w:w="2317" w:type="dxa"/>
            <w:shd w:val="clear" w:color="auto" w:fill="auto"/>
          </w:tcPr>
          <w:p w:rsidR="00DB0662" w:rsidRPr="00AE5B73" w:rsidRDefault="00DB0662" w:rsidP="00DB0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и чем работает художник?</w:t>
            </w:r>
          </w:p>
        </w:tc>
        <w:tc>
          <w:tcPr>
            <w:tcW w:w="8081" w:type="dxa"/>
          </w:tcPr>
          <w:p w:rsidR="00DB0662" w:rsidRDefault="00DB0662" w:rsidP="00DB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разнообразн</w:t>
            </w:r>
            <w:r w:rsidR="0046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 художественными материалами: красками, мелками, тушью, пластилином, бумагой.</w:t>
            </w:r>
          </w:p>
          <w:p w:rsidR="00AE5B73" w:rsidRPr="00DB0662" w:rsidRDefault="00AE5B73" w:rsidP="00DB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смешивать краски, получать новые оттенки. Аккуратно раскрашивать.</w:t>
            </w:r>
          </w:p>
        </w:tc>
      </w:tr>
      <w:tr w:rsidR="00DB0662" w:rsidRPr="00810E07" w:rsidTr="00810E07">
        <w:trPr>
          <w:trHeight w:val="263"/>
        </w:trPr>
        <w:tc>
          <w:tcPr>
            <w:tcW w:w="2317" w:type="dxa"/>
            <w:shd w:val="clear" w:color="auto" w:fill="auto"/>
          </w:tcPr>
          <w:p w:rsidR="00DB0662" w:rsidRPr="00AE5B73" w:rsidRDefault="00AE5B73" w:rsidP="00DB0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Реальность и фантазия.</w:t>
            </w:r>
          </w:p>
        </w:tc>
        <w:tc>
          <w:tcPr>
            <w:tcW w:w="8081" w:type="dxa"/>
          </w:tcPr>
          <w:p w:rsidR="00DB0662" w:rsidRDefault="00DB0662" w:rsidP="00DB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</w:t>
            </w:r>
            <w:r w:rsidR="006E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природных истоках творчества, о значении в этом процессе фантазии и воображения.</w:t>
            </w:r>
          </w:p>
          <w:p w:rsidR="00AE5B73" w:rsidRPr="00DB0662" w:rsidRDefault="00AE5B73" w:rsidP="00DB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фантазировать и изображать.</w:t>
            </w:r>
          </w:p>
        </w:tc>
      </w:tr>
      <w:tr w:rsidR="00DB0662" w:rsidRPr="00810E07" w:rsidTr="00810E07">
        <w:trPr>
          <w:trHeight w:val="263"/>
        </w:trPr>
        <w:tc>
          <w:tcPr>
            <w:tcW w:w="2317" w:type="dxa"/>
            <w:shd w:val="clear" w:color="auto" w:fill="auto"/>
          </w:tcPr>
          <w:p w:rsidR="00DB0662" w:rsidRPr="006B4946" w:rsidRDefault="00DB0662" w:rsidP="00DB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чём говорит искусство?</w:t>
            </w:r>
          </w:p>
        </w:tc>
        <w:tc>
          <w:tcPr>
            <w:tcW w:w="8081" w:type="dxa"/>
          </w:tcPr>
          <w:p w:rsidR="00DB0662" w:rsidRDefault="006E7C28" w:rsidP="00DB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ценностных ориентаций к тому, что ты делаешь.</w:t>
            </w:r>
          </w:p>
          <w:p w:rsidR="00840E9A" w:rsidRPr="00DB0662" w:rsidRDefault="00840E9A" w:rsidP="00DB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видеть о чём говорят картины, рисунки, скульптуры, украшения и постройки. Уметь выражать свои мысли, чувства и настроения в изображении, украшении и постройке.</w:t>
            </w:r>
          </w:p>
        </w:tc>
      </w:tr>
      <w:tr w:rsidR="00DB0662" w:rsidRPr="00810E07" w:rsidTr="00810E07">
        <w:trPr>
          <w:trHeight w:val="263"/>
        </w:trPr>
        <w:tc>
          <w:tcPr>
            <w:tcW w:w="2317" w:type="dxa"/>
            <w:shd w:val="clear" w:color="auto" w:fill="auto"/>
          </w:tcPr>
          <w:p w:rsidR="00DB0662" w:rsidRPr="00DB0662" w:rsidRDefault="00DB0662" w:rsidP="00DB0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говорит искусство?</w:t>
            </w:r>
          </w:p>
          <w:p w:rsidR="00DB0662" w:rsidRPr="006B4946" w:rsidRDefault="00DB0662" w:rsidP="00DB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:rsidR="00DB0662" w:rsidRDefault="006E7C28" w:rsidP="00DB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основных выразительных сре</w:t>
            </w:r>
            <w:r w:rsidR="0084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изобразительного искусства: цвета, линии , цветового пятна, композиции.</w:t>
            </w:r>
          </w:p>
          <w:p w:rsidR="00840E9A" w:rsidRPr="00DB0662" w:rsidRDefault="00840E9A" w:rsidP="00DB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F0B" w:rsidRDefault="003F3F0B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810E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1 от </w:t>
      </w:r>
      <w:r w:rsidR="00F075D4" w:rsidRPr="00F07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Pr="00F07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.08. 201</w:t>
      </w:r>
      <w:r w:rsidR="00A6727E" w:rsidRPr="00F07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F07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F07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__________ Бариньяк Ц.А.</w:t>
      </w: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</w:t>
      </w:r>
      <w:r w:rsidR="00A6727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10E07" w:rsidRDefault="00810E07"/>
    <w:sectPr w:rsidR="00810E07" w:rsidSect="00CE1B68"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C08" w:rsidRDefault="00EC1C08" w:rsidP="00AA0BDB">
      <w:pPr>
        <w:spacing w:after="0" w:line="240" w:lineRule="auto"/>
      </w:pPr>
      <w:r>
        <w:separator/>
      </w:r>
    </w:p>
  </w:endnote>
  <w:endnote w:type="continuationSeparator" w:id="1">
    <w:p w:rsidR="00EC1C08" w:rsidRDefault="00EC1C08" w:rsidP="00AA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98" w:rsidRDefault="0083449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6437441"/>
      <w:docPartObj>
        <w:docPartGallery w:val="Page Numbers (Bottom of Page)"/>
        <w:docPartUnique/>
      </w:docPartObj>
    </w:sdtPr>
    <w:sdtContent>
      <w:p w:rsidR="00CE1B68" w:rsidRDefault="00290806">
        <w:pPr>
          <w:pStyle w:val="a7"/>
          <w:jc w:val="center"/>
        </w:pPr>
        <w:r>
          <w:fldChar w:fldCharType="begin"/>
        </w:r>
        <w:r w:rsidR="00CE1B68">
          <w:instrText>PAGE   \* MERGEFORMAT</w:instrText>
        </w:r>
        <w:r>
          <w:fldChar w:fldCharType="separate"/>
        </w:r>
        <w:r w:rsidR="00CE1B68">
          <w:rPr>
            <w:noProof/>
          </w:rPr>
          <w:t>1</w:t>
        </w:r>
        <w:r>
          <w:fldChar w:fldCharType="end"/>
        </w:r>
      </w:p>
    </w:sdtContent>
  </w:sdt>
  <w:p w:rsidR="00AA0BDB" w:rsidRDefault="00AA0B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C08" w:rsidRDefault="00EC1C08" w:rsidP="00AA0BDB">
      <w:pPr>
        <w:spacing w:after="0" w:line="240" w:lineRule="auto"/>
      </w:pPr>
      <w:r>
        <w:separator/>
      </w:r>
    </w:p>
  </w:footnote>
  <w:footnote w:type="continuationSeparator" w:id="1">
    <w:p w:rsidR="00EC1C08" w:rsidRDefault="00EC1C08" w:rsidP="00AA0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39F0"/>
    <w:multiLevelType w:val="hybridMultilevel"/>
    <w:tmpl w:val="9402B410"/>
    <w:lvl w:ilvl="0" w:tplc="C25AA41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8B52DD"/>
    <w:multiLevelType w:val="hybridMultilevel"/>
    <w:tmpl w:val="73C49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CC29C7"/>
    <w:multiLevelType w:val="hybridMultilevel"/>
    <w:tmpl w:val="D6645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87627"/>
    <w:multiLevelType w:val="hybridMultilevel"/>
    <w:tmpl w:val="23FE4F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10E07"/>
    <w:rsid w:val="00067CE6"/>
    <w:rsid w:val="00290806"/>
    <w:rsid w:val="003355A5"/>
    <w:rsid w:val="003D7147"/>
    <w:rsid w:val="003F3F0B"/>
    <w:rsid w:val="00464751"/>
    <w:rsid w:val="00662A83"/>
    <w:rsid w:val="006B4946"/>
    <w:rsid w:val="006E4ED2"/>
    <w:rsid w:val="006E7C28"/>
    <w:rsid w:val="00765CEE"/>
    <w:rsid w:val="007778F7"/>
    <w:rsid w:val="00810E07"/>
    <w:rsid w:val="00834498"/>
    <w:rsid w:val="00840E9A"/>
    <w:rsid w:val="008E2962"/>
    <w:rsid w:val="00977046"/>
    <w:rsid w:val="00A6727E"/>
    <w:rsid w:val="00A725E1"/>
    <w:rsid w:val="00AA0BDB"/>
    <w:rsid w:val="00AE5B73"/>
    <w:rsid w:val="00B20085"/>
    <w:rsid w:val="00C048AF"/>
    <w:rsid w:val="00C5452D"/>
    <w:rsid w:val="00CE1B68"/>
    <w:rsid w:val="00DB0662"/>
    <w:rsid w:val="00E5412B"/>
    <w:rsid w:val="00EA300F"/>
    <w:rsid w:val="00EA77E2"/>
    <w:rsid w:val="00EC1C08"/>
    <w:rsid w:val="00F075D4"/>
    <w:rsid w:val="00F84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A8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5452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A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BDB"/>
  </w:style>
  <w:style w:type="paragraph" w:styleId="a7">
    <w:name w:val="footer"/>
    <w:basedOn w:val="a"/>
    <w:link w:val="a8"/>
    <w:uiPriority w:val="99"/>
    <w:unhideWhenUsed/>
    <w:rsid w:val="00AA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BDB"/>
  </w:style>
  <w:style w:type="character" w:styleId="a9">
    <w:name w:val="annotation reference"/>
    <w:basedOn w:val="a0"/>
    <w:uiPriority w:val="99"/>
    <w:semiHidden/>
    <w:unhideWhenUsed/>
    <w:rsid w:val="00B2008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008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008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008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008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20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school.mosreg.ru/lesson.aspx?school=2000000000143&amp;lesson=144682348161591677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s.school.mosreg.ru/lesson.aspx?school=2000000000143&amp;lesson=144682348161591677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hools.school.mosreg.ru/lesson.aspx?school=2000000000143&amp;lesson=14468234816159167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s.school.mosreg.ru/lesson.aspx?school=2000000000143&amp;lesson=14468234816159167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47010-03FE-48C3-9C2F-C202B60E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16</cp:revision>
  <cp:lastPrinted>2018-10-02T09:16:00Z</cp:lastPrinted>
  <dcterms:created xsi:type="dcterms:W3CDTF">2017-10-13T03:58:00Z</dcterms:created>
  <dcterms:modified xsi:type="dcterms:W3CDTF">2019-01-26T06:25:00Z</dcterms:modified>
</cp:coreProperties>
</file>