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0F" w:rsidRPr="0034730B" w:rsidRDefault="00BC410F" w:rsidP="00BC4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730B">
        <w:rPr>
          <w:rFonts w:ascii="Times New Roman" w:hAnsi="Times New Roman" w:cs="Times New Roman"/>
          <w:b/>
        </w:rPr>
        <w:t>МУНИЦИПАЛЬНОЕ СПЕЦИАЛЬНОЕ (КОРРЕКЦИОННОЕ) ОБРАЗОВАТЕЛЬНОЕ</w:t>
      </w:r>
    </w:p>
    <w:p w:rsidR="00BC410F" w:rsidRPr="0034730B" w:rsidRDefault="00BC410F" w:rsidP="00BC4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30B">
        <w:rPr>
          <w:rFonts w:ascii="Times New Roman" w:hAnsi="Times New Roman" w:cs="Times New Roman"/>
          <w:b/>
        </w:rPr>
        <w:t>УЧРЕЖДЕНИЕ ДЛЯ ОБУЧАЮЩИХСЯ, ВОСПИТАННИКОВ С ОГРАНИЧЕННЫМИ ВОЗМОЖНОСТЯМИ ЗДОРОВЬЯ «СПЕЦИАЛЬНАЯ (КОРРЕКЦИОННАЯ) ОБЩЕОБРАЗОВАТЕЛЬНАЯ</w:t>
      </w:r>
      <w:r w:rsidRPr="0034730B">
        <w:rPr>
          <w:rFonts w:ascii="Times New Roman" w:hAnsi="Times New Roman" w:cs="Times New Roman"/>
          <w:b/>
          <w:i/>
        </w:rPr>
        <w:t xml:space="preserve"> </w:t>
      </w:r>
      <w:r w:rsidRPr="0034730B">
        <w:rPr>
          <w:rFonts w:ascii="Times New Roman" w:hAnsi="Times New Roman" w:cs="Times New Roman"/>
          <w:b/>
        </w:rPr>
        <w:t>ШКОЛА «ВОЗМОЖНОСТЬ»»</w:t>
      </w:r>
    </w:p>
    <w:p w:rsidR="00BC410F" w:rsidRPr="0034730B" w:rsidRDefault="00BC410F" w:rsidP="00BC41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30B">
        <w:rPr>
          <w:rFonts w:ascii="Times New Roman" w:hAnsi="Times New Roman" w:cs="Times New Roman"/>
        </w:rPr>
        <w:t xml:space="preserve">(школа «Возможность»)                                    </w:t>
      </w:r>
    </w:p>
    <w:p w:rsidR="00BC410F" w:rsidRPr="0034730B" w:rsidRDefault="00BC410F" w:rsidP="00BC410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34730B">
        <w:rPr>
          <w:rFonts w:ascii="Times New Roman" w:hAnsi="Times New Roman" w:cs="Times New Roman"/>
          <w:sz w:val="18"/>
          <w:szCs w:val="18"/>
        </w:rPr>
        <w:t xml:space="preserve">ул. Попова, д. </w:t>
      </w:r>
      <w:proofErr w:type="gramStart"/>
      <w:r w:rsidRPr="0034730B">
        <w:rPr>
          <w:rFonts w:ascii="Times New Roman" w:hAnsi="Times New Roman" w:cs="Times New Roman"/>
          <w:sz w:val="18"/>
          <w:szCs w:val="18"/>
        </w:rPr>
        <w:t>9,  г.</w:t>
      </w:r>
      <w:proofErr w:type="gramEnd"/>
      <w:r w:rsidRPr="0034730B">
        <w:rPr>
          <w:rFonts w:ascii="Times New Roman" w:hAnsi="Times New Roman" w:cs="Times New Roman"/>
          <w:sz w:val="18"/>
          <w:szCs w:val="18"/>
        </w:rPr>
        <w:t xml:space="preserve"> Дубна, Московская обл., 141980, </w:t>
      </w:r>
      <w:r w:rsidRPr="0034730B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4730B">
        <w:rPr>
          <w:rFonts w:ascii="Times New Roman" w:hAnsi="Times New Roman" w:cs="Times New Roman"/>
          <w:sz w:val="18"/>
          <w:szCs w:val="18"/>
        </w:rPr>
        <w:t>-</w:t>
      </w:r>
      <w:r w:rsidRPr="0034730B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4730B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34730B">
          <w:rPr>
            <w:rStyle w:val="a4"/>
            <w:rFonts w:ascii="Times New Roman" w:hAnsi="Times New Roman" w:cs="Times New Roman"/>
          </w:rPr>
          <w:t>vozm@uni-dubna.ru</w:t>
        </w:r>
      </w:hyperlink>
      <w:r w:rsidRPr="0034730B">
        <w:rPr>
          <w:rFonts w:ascii="Times New Roman" w:hAnsi="Times New Roman" w:cs="Times New Roman"/>
          <w:sz w:val="18"/>
          <w:szCs w:val="18"/>
        </w:rPr>
        <w:t xml:space="preserve"> т.: 212-01-48</w:t>
      </w:r>
    </w:p>
    <w:p w:rsidR="00BC410F" w:rsidRPr="0034730B" w:rsidRDefault="00BC410F" w:rsidP="00BC41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4730B">
        <w:rPr>
          <w:rFonts w:ascii="Times New Roman" w:hAnsi="Times New Roman" w:cs="Times New Roman"/>
          <w:sz w:val="18"/>
          <w:szCs w:val="18"/>
        </w:rPr>
        <w:t>ОКПО:  13376416</w:t>
      </w:r>
      <w:proofErr w:type="gramEnd"/>
      <w:r w:rsidRPr="0034730B">
        <w:rPr>
          <w:rFonts w:ascii="Times New Roman" w:hAnsi="Times New Roman" w:cs="Times New Roman"/>
          <w:sz w:val="18"/>
          <w:szCs w:val="18"/>
        </w:rPr>
        <w:t>, ОГРН:  1035002204533, ИНН:  5010029086, КПП:  501001001</w:t>
      </w: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</w:rPr>
      </w:pPr>
    </w:p>
    <w:p w:rsidR="00BC410F" w:rsidRPr="0034730B" w:rsidRDefault="00BC410F" w:rsidP="00BC41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730B">
        <w:rPr>
          <w:rFonts w:ascii="Times New Roman" w:hAnsi="Times New Roman" w:cs="Times New Roman"/>
          <w:sz w:val="32"/>
          <w:szCs w:val="32"/>
        </w:rPr>
        <w:t>Доклад на ШМО учителей начальных классов по теме:</w:t>
      </w:r>
    </w:p>
    <w:p w:rsidR="00BC410F" w:rsidRPr="0034730B" w:rsidRDefault="00BC410F" w:rsidP="00BC41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410F" w:rsidRPr="00BC410F" w:rsidRDefault="00BC410F" w:rsidP="00BC410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C410F">
        <w:rPr>
          <w:rFonts w:ascii="Times New Roman" w:hAnsi="Times New Roman" w:cs="Times New Roman"/>
          <w:sz w:val="48"/>
          <w:szCs w:val="48"/>
        </w:rPr>
        <w:t>«Трудности в обучении первоклассников»</w:t>
      </w:r>
    </w:p>
    <w:p w:rsidR="00BC410F" w:rsidRDefault="00BC410F" w:rsidP="00BC41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(из опыта работы)</w:t>
      </w: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Default="00BC410F" w:rsidP="00BC410F">
      <w:pPr>
        <w:spacing w:after="0" w:line="240" w:lineRule="auto"/>
        <w:rPr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4730B">
        <w:rPr>
          <w:rFonts w:ascii="Times New Roman" w:hAnsi="Times New Roman" w:cs="Times New Roman"/>
          <w:sz w:val="32"/>
          <w:szCs w:val="32"/>
        </w:rPr>
        <w:t>Подготовила: Смирнова Евгения Вячеславовна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br/>
        <w:t xml:space="preserve"> учитель начальных классов </w:t>
      </w:r>
      <w:r>
        <w:rPr>
          <w:rFonts w:ascii="Times New Roman" w:hAnsi="Times New Roman" w:cs="Times New Roman"/>
          <w:sz w:val="32"/>
          <w:szCs w:val="32"/>
        </w:rPr>
        <w:br/>
        <w:t>школы «Возможность»</w:t>
      </w:r>
    </w:p>
    <w:p w:rsidR="00BC410F" w:rsidRPr="0034730B" w:rsidRDefault="00BC410F" w:rsidP="00BC410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Pr="0034730B" w:rsidRDefault="00BC410F" w:rsidP="00BC41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10F" w:rsidRDefault="00BC410F" w:rsidP="00BC41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Pr="0034730B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Начало обучения в школе – один из наиболее сложных и ответственных моментов в жизни ребенка, как в социально-психологическом, так и в физиологическом плане. Это не только новые условия жизни и деятельности человека – это новые контакты, новые отношения, новые обязанности. Изменяется вся жизнь ребенка: все подчиняется учебе, школе, школьным делам и заботам. Наблюдения показывают, что обучение ребёнку с ОВЗ даётся за счёт высоких психологических затрат (повышенная тревожность, низкая самооценка, психосоматические заболевания и невротические симптомы и др.). Возможны неадекватные поведенческие реакции. И первостепенная задача учителя, психолога ОУ помочь такому ребёнку освоиться в коллективе сверстников.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проблемы преемственности, особенно в период адаптации вчерашнего дошкольника с ОВЗ к новым условиям обучения в 1 классе, необходимо учитывать:</w:t>
      </w:r>
    </w:p>
    <w:p w:rsidR="00AC5CB9" w:rsidRPr="00AC5CB9" w:rsidRDefault="00BC410F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5CB9"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</w:t>
      </w:r>
      <w:r w:rsid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психологические особенности </w:t>
      </w:r>
      <w:r w:rsidR="00AC5CB9"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AC5CB9" w:rsidRPr="00AC5CB9" w:rsidRDefault="00BC410F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5CB9"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клинико-физиологические особенности развития детей с ОВЗ;</w:t>
      </w:r>
    </w:p>
    <w:p w:rsidR="00AC5CB9" w:rsidRPr="00AC5CB9" w:rsidRDefault="00BC410F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5CB9"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школьной зрелости, с которым ребёнок пришёл в 1-й класс;</w:t>
      </w:r>
    </w:p>
    <w:p w:rsidR="00AC5CB9" w:rsidRPr="00AC5CB9" w:rsidRDefault="00BC410F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5CB9"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возникновения трудностей прохождения адаптационного периода.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Учителю, педагогу-психологу, социальному педагогу необходимо</w:t>
      </w: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актуализировать знания об особенностях детей с ОВЗ;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анамнестические сведения о ребёнке (медицинская индивидуальная карта развития);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ознакомиться с поступившими документами (выписка из заседания ПМПК, рекомендации по сопровождению);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побеседовать с родителями (законными представителями) об особенностях ребёнка, изучить его социальное окружение;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обращаться в ПМПК</w:t>
      </w: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 ОУ в данный период необходимо организовать особое образовательное пространство для первоклассников с ОВЗ: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созданию благоприятного эмоционально-психологического климата в школе и классе, обеспечивающего проживание возрастного кризиса и кризиса, обусловленного резкими изменениями педагогических условий, без стрессов и негативных явлений;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установлению определенных норм взаимоотношения детей с другими участниками учебного процесса, в том числе с учителями, формировать сплоченный классный коллектив (коррекционно-развивающие занятия, совместные мероприятия);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осуществлять индивидуальный подход к обучению, регулировать</w:t>
      </w:r>
      <w:r w:rsidR="00BC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нагрузку исходя из индивидуальных особенностей первоклассников с ОВЗ;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работу с родителями (лектории, консультации, круглые столы, родительские клубы).</w:t>
      </w:r>
    </w:p>
    <w:p w:rsidR="00AC5CB9" w:rsidRPr="00AC5CB9" w:rsidRDefault="00AC5CB9" w:rsidP="00AC5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принесет свои результаты лишь при совместной деятельности всех организаторов образовательного процесса: медицинских специалистов, </w:t>
      </w:r>
      <w:r w:rsidRPr="00AC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педагогов, администрации школы, психологов, специалистов школы и родителей учащихся.</w:t>
      </w:r>
    </w:p>
    <w:p w:rsidR="00A60A3E" w:rsidRPr="00BC410F" w:rsidRDefault="00AC5CB9" w:rsidP="00BC410F">
      <w:pPr>
        <w:pStyle w:val="a3"/>
        <w:numPr>
          <w:ilvl w:val="0"/>
          <w:numId w:val="1"/>
        </w:numPr>
        <w:spacing w:after="0" w:line="24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BC410F">
        <w:rPr>
          <w:rFonts w:ascii="Times New Roman" w:hAnsi="Times New Roman" w:cs="Times New Roman"/>
          <w:sz w:val="28"/>
          <w:szCs w:val="28"/>
        </w:rPr>
        <w:t xml:space="preserve">В нашей школе большие трудности обучения первоклассников с ОВЗ возникают из-за того, что учителя до начала обучения не имеют возможности познакомится с ребенком, узнать особенности его физического, психического, интеллектуального развития. </w:t>
      </w:r>
    </w:p>
    <w:p w:rsidR="00AC5CB9" w:rsidRPr="00BC410F" w:rsidRDefault="00AC5CB9" w:rsidP="00BC410F">
      <w:pPr>
        <w:pStyle w:val="a3"/>
        <w:numPr>
          <w:ilvl w:val="0"/>
          <w:numId w:val="1"/>
        </w:numPr>
        <w:spacing w:after="0" w:line="24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BC410F">
        <w:rPr>
          <w:rFonts w:ascii="Times New Roman" w:hAnsi="Times New Roman" w:cs="Times New Roman"/>
          <w:sz w:val="28"/>
          <w:szCs w:val="28"/>
        </w:rPr>
        <w:t>Очень часто программа обучения, установленная городской ПМПК не соответствует интеллектуальным возможностям ребенка, поэтому учителю сложно составить адекватную программу обучения для учащихся.</w:t>
      </w:r>
    </w:p>
    <w:p w:rsidR="00AC5CB9" w:rsidRPr="00BC410F" w:rsidRDefault="00AC5CB9" w:rsidP="00BC410F">
      <w:pPr>
        <w:pStyle w:val="a3"/>
        <w:numPr>
          <w:ilvl w:val="0"/>
          <w:numId w:val="1"/>
        </w:numPr>
        <w:spacing w:after="0" w:line="24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BC410F">
        <w:rPr>
          <w:rFonts w:ascii="Times New Roman" w:hAnsi="Times New Roman" w:cs="Times New Roman"/>
          <w:sz w:val="28"/>
          <w:szCs w:val="28"/>
        </w:rPr>
        <w:t>Объединение в классы учащихся происходит только с учетом установленной программы обучения на ПМПК, без учета их психологической совместимости.</w:t>
      </w:r>
    </w:p>
    <w:p w:rsidR="00AC5CB9" w:rsidRPr="00BC410F" w:rsidRDefault="00AC5CB9" w:rsidP="00BC410F">
      <w:pPr>
        <w:pStyle w:val="a3"/>
        <w:numPr>
          <w:ilvl w:val="0"/>
          <w:numId w:val="1"/>
        </w:numPr>
        <w:spacing w:after="0" w:line="24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BC410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BC410F" w:rsidRPr="00BC410F">
        <w:rPr>
          <w:rFonts w:ascii="Times New Roman" w:hAnsi="Times New Roman" w:cs="Times New Roman"/>
          <w:sz w:val="28"/>
          <w:szCs w:val="28"/>
        </w:rPr>
        <w:t xml:space="preserve">у школы </w:t>
      </w:r>
      <w:r w:rsidRPr="00BC410F">
        <w:rPr>
          <w:rFonts w:ascii="Times New Roman" w:hAnsi="Times New Roman" w:cs="Times New Roman"/>
          <w:sz w:val="28"/>
          <w:szCs w:val="28"/>
        </w:rPr>
        <w:t xml:space="preserve">материально- технического обеспечения специальными </w:t>
      </w:r>
      <w:r w:rsidR="00BC410F" w:rsidRPr="00BC410F">
        <w:rPr>
          <w:rFonts w:ascii="Times New Roman" w:hAnsi="Times New Roman" w:cs="Times New Roman"/>
          <w:sz w:val="28"/>
          <w:szCs w:val="28"/>
        </w:rPr>
        <w:t>коррекционными дидактическими пособиями вынуждает учителя на приобретение этих пособий самостоятельно.</w:t>
      </w:r>
    </w:p>
    <w:sectPr w:rsidR="00AC5CB9" w:rsidRPr="00BC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3498"/>
    <w:multiLevelType w:val="hybridMultilevel"/>
    <w:tmpl w:val="DD582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7"/>
    <w:rsid w:val="003158C9"/>
    <w:rsid w:val="00A60A3E"/>
    <w:rsid w:val="00AC5CB9"/>
    <w:rsid w:val="00BC410F"/>
    <w:rsid w:val="00D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C223-8729-4C0C-AC88-F017A682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0F"/>
    <w:pPr>
      <w:ind w:left="720"/>
      <w:contextualSpacing/>
    </w:pPr>
  </w:style>
  <w:style w:type="character" w:styleId="a4">
    <w:name w:val="Hyperlink"/>
    <w:basedOn w:val="a0"/>
    <w:rsid w:val="00BC4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m@uni-dub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Учитель</cp:lastModifiedBy>
  <cp:revision>2</cp:revision>
  <dcterms:created xsi:type="dcterms:W3CDTF">2016-02-01T07:13:00Z</dcterms:created>
  <dcterms:modified xsi:type="dcterms:W3CDTF">2016-02-01T07:13:00Z</dcterms:modified>
</cp:coreProperties>
</file>